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BF27C" w14:textId="77777777" w:rsidR="002B143C" w:rsidRPr="002B143C" w:rsidRDefault="002B143C" w:rsidP="002B143C">
      <w:pPr>
        <w:spacing w:after="0" w:line="240" w:lineRule="auto"/>
        <w:jc w:val="center"/>
        <w:rPr>
          <w:rFonts w:ascii="Times New Roman" w:eastAsia="Times New Roman" w:hAnsi="Times New Roman" w:cs="Times New Roman"/>
          <w:b/>
          <w:caps/>
          <w:sz w:val="32"/>
          <w:szCs w:val="32"/>
          <w:lang w:val="en-US"/>
        </w:rPr>
      </w:pPr>
      <w:r w:rsidRPr="002B143C">
        <w:rPr>
          <w:rFonts w:ascii="Times New Roman" w:eastAsia="Times New Roman" w:hAnsi="Times New Roman" w:cs="Times New Roman"/>
          <w:b/>
          <w:caps/>
          <w:sz w:val="32"/>
          <w:szCs w:val="32"/>
          <w:lang w:val="en-US"/>
        </w:rPr>
        <w:t>fişa disciplinei</w:t>
      </w:r>
    </w:p>
    <w:p w14:paraId="41B26360" w14:textId="77777777" w:rsidR="002B143C" w:rsidRPr="002B143C" w:rsidRDefault="002B143C" w:rsidP="002B143C">
      <w:pPr>
        <w:spacing w:after="0" w:line="240" w:lineRule="auto"/>
        <w:jc w:val="center"/>
        <w:rPr>
          <w:rFonts w:ascii="Times New Roman" w:eastAsia="Times New Roman" w:hAnsi="Times New Roman" w:cs="Times New Roman"/>
          <w:b/>
          <w:caps/>
          <w:sz w:val="32"/>
          <w:szCs w:val="32"/>
          <w:lang w:val="en-US"/>
        </w:rPr>
      </w:pPr>
    </w:p>
    <w:p w14:paraId="739B3C07" w14:textId="77777777" w:rsidR="002B143C" w:rsidRPr="002B143C" w:rsidRDefault="002B143C" w:rsidP="002B143C">
      <w:pPr>
        <w:spacing w:after="0" w:line="240" w:lineRule="auto"/>
        <w:jc w:val="center"/>
        <w:rPr>
          <w:rFonts w:ascii="Times New Roman" w:eastAsia="Times New Roman" w:hAnsi="Times New Roman" w:cs="Times New Roman"/>
          <w:b/>
          <w:caps/>
          <w:sz w:val="24"/>
          <w:szCs w:val="24"/>
          <w:lang w:val="en-US"/>
        </w:rPr>
      </w:pPr>
    </w:p>
    <w:p w14:paraId="255AD6CD"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 xml:space="preserve">1. Date </w:t>
      </w:r>
      <w:proofErr w:type="spellStart"/>
      <w:r w:rsidRPr="002B143C">
        <w:rPr>
          <w:rFonts w:ascii="Times New Roman" w:eastAsia="Times New Roman" w:hAnsi="Times New Roman" w:cs="Times New Roman"/>
          <w:b/>
          <w:sz w:val="24"/>
          <w:szCs w:val="24"/>
          <w:lang w:val="en-US"/>
        </w:rPr>
        <w:t>despre</w:t>
      </w:r>
      <w:proofErr w:type="spellEnd"/>
      <w:r w:rsidRPr="002B143C">
        <w:rPr>
          <w:rFonts w:ascii="Times New Roman" w:eastAsia="Times New Roman" w:hAnsi="Times New Roman" w:cs="Times New Roman"/>
          <w:b/>
          <w:sz w:val="24"/>
          <w:szCs w:val="24"/>
          <w:lang w:val="en-US"/>
        </w:rPr>
        <w:t xml:space="preserve"> program</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4308"/>
        <w:gridCol w:w="6120"/>
      </w:tblGrid>
      <w:tr w:rsidR="002B143C" w:rsidRPr="002B143C" w14:paraId="3C3BF3F3" w14:textId="77777777" w:rsidTr="00F81F20">
        <w:tc>
          <w:tcPr>
            <w:tcW w:w="4308" w:type="dxa"/>
          </w:tcPr>
          <w:p w14:paraId="28EF2C7F"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1.1 </w:t>
            </w:r>
            <w:proofErr w:type="spellStart"/>
            <w:r w:rsidRPr="002B143C">
              <w:rPr>
                <w:rFonts w:ascii="Times New Roman" w:eastAsia="Times New Roman" w:hAnsi="Times New Roman" w:cs="Times New Roman"/>
                <w:sz w:val="24"/>
                <w:szCs w:val="24"/>
                <w:lang w:val="en-US"/>
              </w:rPr>
              <w:t>Instituţia</w:t>
            </w:r>
            <w:proofErr w:type="spellEnd"/>
            <w:r w:rsidRPr="002B143C">
              <w:rPr>
                <w:rFonts w:ascii="Times New Roman" w:eastAsia="Times New Roman" w:hAnsi="Times New Roman" w:cs="Times New Roman"/>
                <w:sz w:val="24"/>
                <w:szCs w:val="24"/>
                <w:lang w:val="en-US"/>
              </w:rPr>
              <w:t xml:space="preserve"> de </w:t>
            </w:r>
            <w:proofErr w:type="spellStart"/>
            <w:r w:rsidRPr="002B143C">
              <w:rPr>
                <w:rFonts w:ascii="Times New Roman" w:eastAsia="Times New Roman" w:hAnsi="Times New Roman" w:cs="Times New Roman"/>
                <w:sz w:val="24"/>
                <w:szCs w:val="24"/>
                <w:lang w:val="en-US"/>
              </w:rPr>
              <w:t>învăţământ</w:t>
            </w:r>
            <w:proofErr w:type="spellEnd"/>
            <w:r w:rsidRPr="002B143C">
              <w:rPr>
                <w:rFonts w:ascii="Times New Roman" w:eastAsia="Times New Roman" w:hAnsi="Times New Roman" w:cs="Times New Roman"/>
                <w:sz w:val="24"/>
                <w:szCs w:val="24"/>
                <w:lang w:val="en-US"/>
              </w:rPr>
              <w:t xml:space="preserve"> superior</w:t>
            </w:r>
          </w:p>
        </w:tc>
        <w:tc>
          <w:tcPr>
            <w:tcW w:w="6120" w:type="dxa"/>
            <w:vAlign w:val="bottom"/>
          </w:tcPr>
          <w:p w14:paraId="7A8ADC8D" w14:textId="77777777" w:rsidR="002B143C" w:rsidRPr="002B143C" w:rsidRDefault="002B143C" w:rsidP="002B143C">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B143C">
              <w:rPr>
                <w:rFonts w:ascii="Times New Roman" w:eastAsia="Times New Roman" w:hAnsi="Times New Roman" w:cs="Times New Roman"/>
                <w:b/>
                <w:bCs/>
                <w:color w:val="000000"/>
                <w:sz w:val="24"/>
                <w:szCs w:val="24"/>
                <w:lang w:val="en-US"/>
              </w:rPr>
              <w:t>UNIVERSITATEA “ARTIFEX” DIN BUCURE</w:t>
            </w:r>
            <w:r w:rsidRPr="002B143C">
              <w:rPr>
                <w:rFonts w:ascii="Times New Roman" w:eastAsia="Times New Roman" w:hAnsi="Times New Roman" w:cs="Times New Roman"/>
                <w:b/>
                <w:bCs/>
                <w:color w:val="000000"/>
                <w:sz w:val="24"/>
                <w:szCs w:val="24"/>
              </w:rPr>
              <w:t>ŞTI</w:t>
            </w:r>
          </w:p>
        </w:tc>
      </w:tr>
      <w:tr w:rsidR="002B143C" w:rsidRPr="002B143C" w14:paraId="27998BAE" w14:textId="77777777" w:rsidTr="00F81F20">
        <w:trPr>
          <w:trHeight w:val="252"/>
        </w:trPr>
        <w:tc>
          <w:tcPr>
            <w:tcW w:w="4308" w:type="dxa"/>
          </w:tcPr>
          <w:p w14:paraId="630A8C50"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1.2 </w:t>
            </w:r>
            <w:proofErr w:type="spellStart"/>
            <w:r w:rsidRPr="002B143C">
              <w:rPr>
                <w:rFonts w:ascii="Times New Roman" w:eastAsia="Times New Roman" w:hAnsi="Times New Roman" w:cs="Times New Roman"/>
                <w:sz w:val="24"/>
                <w:szCs w:val="24"/>
                <w:lang w:val="en-US"/>
              </w:rPr>
              <w:t>Facultatea</w:t>
            </w:r>
            <w:proofErr w:type="spellEnd"/>
          </w:p>
        </w:tc>
        <w:tc>
          <w:tcPr>
            <w:tcW w:w="6120" w:type="dxa"/>
            <w:vAlign w:val="bottom"/>
          </w:tcPr>
          <w:p w14:paraId="26B5CD81" w14:textId="77777777" w:rsidR="002B143C" w:rsidRPr="002B143C" w:rsidRDefault="002B143C" w:rsidP="002B143C">
            <w:pPr>
              <w:spacing w:after="0" w:line="240" w:lineRule="auto"/>
              <w:contextualSpacing/>
              <w:rPr>
                <w:rFonts w:ascii="Times New Roman" w:eastAsia="Calibri" w:hAnsi="Times New Roman" w:cs="Times New Roman"/>
                <w:sz w:val="24"/>
                <w:szCs w:val="24"/>
              </w:rPr>
            </w:pPr>
            <w:r w:rsidRPr="002B143C">
              <w:rPr>
                <w:rFonts w:ascii="Times New Roman" w:eastAsia="Calibri" w:hAnsi="Times New Roman" w:cs="Times New Roman"/>
                <w:b/>
                <w:sz w:val="24"/>
                <w:szCs w:val="24"/>
              </w:rPr>
              <w:t>FINANȚE ȘI CONTABILITATE</w:t>
            </w:r>
          </w:p>
        </w:tc>
      </w:tr>
      <w:tr w:rsidR="002B143C" w:rsidRPr="002B143C" w14:paraId="7F10F647" w14:textId="77777777" w:rsidTr="00F81F20">
        <w:tc>
          <w:tcPr>
            <w:tcW w:w="4308" w:type="dxa"/>
          </w:tcPr>
          <w:p w14:paraId="4890666E"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1.3 </w:t>
            </w:r>
            <w:proofErr w:type="spellStart"/>
            <w:r w:rsidRPr="002B143C">
              <w:rPr>
                <w:rFonts w:ascii="Times New Roman" w:eastAsia="Times New Roman" w:hAnsi="Times New Roman" w:cs="Times New Roman"/>
                <w:sz w:val="24"/>
                <w:szCs w:val="24"/>
                <w:lang w:val="en-US"/>
              </w:rPr>
              <w:t>Departamentul</w:t>
            </w:r>
            <w:proofErr w:type="spellEnd"/>
          </w:p>
        </w:tc>
        <w:tc>
          <w:tcPr>
            <w:tcW w:w="6120" w:type="dxa"/>
          </w:tcPr>
          <w:p w14:paraId="66B66A18"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rPr>
              <w:t>FINANȚE-CONTABILITATE</w:t>
            </w:r>
          </w:p>
        </w:tc>
      </w:tr>
      <w:tr w:rsidR="002B143C" w:rsidRPr="002B143C" w14:paraId="224CCEEE" w14:textId="77777777" w:rsidTr="00F81F20">
        <w:tc>
          <w:tcPr>
            <w:tcW w:w="4308" w:type="dxa"/>
          </w:tcPr>
          <w:p w14:paraId="48C500A5" w14:textId="77777777" w:rsidR="002B143C" w:rsidRPr="002B143C" w:rsidRDefault="002B143C" w:rsidP="00880DD9">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1.4 </w:t>
            </w:r>
            <w:proofErr w:type="spellStart"/>
            <w:r w:rsidRPr="002B143C">
              <w:rPr>
                <w:rFonts w:ascii="Times New Roman" w:eastAsia="Times New Roman" w:hAnsi="Times New Roman" w:cs="Times New Roman"/>
                <w:sz w:val="24"/>
                <w:szCs w:val="24"/>
                <w:lang w:val="en-US"/>
              </w:rPr>
              <w:t>Domeniul</w:t>
            </w:r>
            <w:proofErr w:type="spellEnd"/>
            <w:r w:rsidRPr="002B143C">
              <w:rPr>
                <w:rFonts w:ascii="Times New Roman" w:eastAsia="Times New Roman" w:hAnsi="Times New Roman" w:cs="Times New Roman"/>
                <w:sz w:val="24"/>
                <w:szCs w:val="24"/>
                <w:lang w:val="en-US"/>
              </w:rPr>
              <w:t xml:space="preserve"> de </w:t>
            </w:r>
            <w:proofErr w:type="spellStart"/>
            <w:r w:rsidRPr="002B143C">
              <w:rPr>
                <w:rFonts w:ascii="Times New Roman" w:eastAsia="Times New Roman" w:hAnsi="Times New Roman" w:cs="Times New Roman"/>
                <w:sz w:val="24"/>
                <w:szCs w:val="24"/>
                <w:lang w:val="en-US"/>
              </w:rPr>
              <w:t>studii</w:t>
            </w:r>
            <w:proofErr w:type="spellEnd"/>
          </w:p>
        </w:tc>
        <w:tc>
          <w:tcPr>
            <w:tcW w:w="6120" w:type="dxa"/>
          </w:tcPr>
          <w:p w14:paraId="48B6A7B6" w14:textId="77777777" w:rsidR="002B143C" w:rsidRPr="002B143C" w:rsidRDefault="003A02EA" w:rsidP="002B143C">
            <w:pPr>
              <w:spacing w:after="0" w:line="240" w:lineRule="auto"/>
              <w:rPr>
                <w:rFonts w:ascii="Times New Roman" w:eastAsia="Times New Roman" w:hAnsi="Times New Roman" w:cs="Times New Roman"/>
                <w:b/>
                <w:sz w:val="24"/>
                <w:szCs w:val="24"/>
                <w:lang w:val="en-US"/>
              </w:rPr>
            </w:pPr>
            <w:r w:rsidRPr="003A02EA">
              <w:rPr>
                <w:rFonts w:ascii="Times New Roman" w:eastAsia="Times New Roman" w:hAnsi="Times New Roman" w:cs="Times New Roman"/>
                <w:b/>
                <w:sz w:val="24"/>
                <w:szCs w:val="24"/>
                <w:lang w:val="en-US"/>
              </w:rPr>
              <w:t>FINANȚE</w:t>
            </w:r>
          </w:p>
        </w:tc>
      </w:tr>
      <w:tr w:rsidR="002B143C" w:rsidRPr="002B143C" w14:paraId="72F83547" w14:textId="77777777" w:rsidTr="00F81F20">
        <w:tc>
          <w:tcPr>
            <w:tcW w:w="4308" w:type="dxa"/>
          </w:tcPr>
          <w:p w14:paraId="77AB43D2"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1.5 </w:t>
            </w:r>
            <w:proofErr w:type="spellStart"/>
            <w:r w:rsidRPr="002B143C">
              <w:rPr>
                <w:rFonts w:ascii="Times New Roman" w:eastAsia="Times New Roman" w:hAnsi="Times New Roman" w:cs="Times New Roman"/>
                <w:sz w:val="24"/>
                <w:szCs w:val="24"/>
                <w:lang w:val="en-US"/>
              </w:rPr>
              <w:t>Ciclul</w:t>
            </w:r>
            <w:proofErr w:type="spellEnd"/>
            <w:r w:rsidRPr="002B143C">
              <w:rPr>
                <w:rFonts w:ascii="Times New Roman" w:eastAsia="Times New Roman" w:hAnsi="Times New Roman" w:cs="Times New Roman"/>
                <w:sz w:val="24"/>
                <w:szCs w:val="24"/>
                <w:lang w:val="en-US"/>
              </w:rPr>
              <w:t xml:space="preserve"> de </w:t>
            </w:r>
            <w:proofErr w:type="spellStart"/>
            <w:r w:rsidRPr="002B143C">
              <w:rPr>
                <w:rFonts w:ascii="Times New Roman" w:eastAsia="Times New Roman" w:hAnsi="Times New Roman" w:cs="Times New Roman"/>
                <w:sz w:val="24"/>
                <w:szCs w:val="24"/>
                <w:lang w:val="en-US"/>
              </w:rPr>
              <w:t>studii</w:t>
            </w:r>
            <w:proofErr w:type="spellEnd"/>
          </w:p>
        </w:tc>
        <w:tc>
          <w:tcPr>
            <w:tcW w:w="6120" w:type="dxa"/>
          </w:tcPr>
          <w:p w14:paraId="0055B472" w14:textId="77777777" w:rsidR="002B143C" w:rsidRPr="002B143C" w:rsidRDefault="002C2BC3" w:rsidP="002B143C">
            <w:pPr>
              <w:spacing w:after="0" w:line="240" w:lineRule="auto"/>
              <w:rPr>
                <w:rFonts w:ascii="Times New Roman" w:eastAsia="Times New Roman" w:hAnsi="Times New Roman" w:cs="Times New Roman"/>
                <w:b/>
                <w:sz w:val="24"/>
                <w:szCs w:val="24"/>
                <w:lang w:val="en-US"/>
              </w:rPr>
            </w:pPr>
            <w:r w:rsidRPr="002C2BC3">
              <w:rPr>
                <w:rFonts w:ascii="Times New Roman" w:eastAsia="Times New Roman" w:hAnsi="Times New Roman" w:cs="Times New Roman"/>
                <w:b/>
                <w:sz w:val="24"/>
                <w:szCs w:val="24"/>
              </w:rPr>
              <w:t>LICENŢĂ</w:t>
            </w:r>
          </w:p>
        </w:tc>
      </w:tr>
      <w:tr w:rsidR="002B143C" w:rsidRPr="002B143C" w14:paraId="1B8F39EF" w14:textId="77777777" w:rsidTr="00F81F20">
        <w:tc>
          <w:tcPr>
            <w:tcW w:w="4308" w:type="dxa"/>
          </w:tcPr>
          <w:p w14:paraId="3720EA05" w14:textId="77777777" w:rsidR="002B143C" w:rsidRPr="002B143C" w:rsidRDefault="002B143C" w:rsidP="00880DD9">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1.6 </w:t>
            </w:r>
            <w:proofErr w:type="spellStart"/>
            <w:r w:rsidRPr="002B143C">
              <w:rPr>
                <w:rFonts w:ascii="Times New Roman" w:eastAsia="Times New Roman" w:hAnsi="Times New Roman" w:cs="Times New Roman"/>
                <w:sz w:val="24"/>
                <w:szCs w:val="24"/>
                <w:lang w:val="en-US"/>
              </w:rPr>
              <w:t>Programul</w:t>
            </w:r>
            <w:proofErr w:type="spellEnd"/>
            <w:r w:rsidRPr="002B143C">
              <w:rPr>
                <w:rFonts w:ascii="Times New Roman" w:eastAsia="Times New Roman" w:hAnsi="Times New Roman" w:cs="Times New Roman"/>
                <w:sz w:val="24"/>
                <w:szCs w:val="24"/>
                <w:lang w:val="en-US"/>
              </w:rPr>
              <w:t xml:space="preserve"> de </w:t>
            </w:r>
            <w:proofErr w:type="spellStart"/>
            <w:r w:rsidRPr="002B143C">
              <w:rPr>
                <w:rFonts w:ascii="Times New Roman" w:eastAsia="Times New Roman" w:hAnsi="Times New Roman" w:cs="Times New Roman"/>
                <w:sz w:val="24"/>
                <w:szCs w:val="24"/>
                <w:lang w:val="en-US"/>
              </w:rPr>
              <w:t>studii</w:t>
            </w:r>
            <w:proofErr w:type="spellEnd"/>
            <w:r w:rsidRPr="002B143C">
              <w:rPr>
                <w:rFonts w:ascii="Times New Roman" w:eastAsia="Times New Roman" w:hAnsi="Times New Roman" w:cs="Times New Roman"/>
                <w:sz w:val="24"/>
                <w:szCs w:val="24"/>
                <w:lang w:val="en-US"/>
              </w:rPr>
              <w:t xml:space="preserve"> / </w:t>
            </w:r>
            <w:proofErr w:type="spellStart"/>
            <w:r w:rsidRPr="002B143C">
              <w:rPr>
                <w:rFonts w:ascii="Times New Roman" w:eastAsia="Times New Roman" w:hAnsi="Times New Roman" w:cs="Times New Roman"/>
                <w:sz w:val="24"/>
                <w:szCs w:val="24"/>
                <w:lang w:val="en-US"/>
              </w:rPr>
              <w:t>Calificarea</w:t>
            </w:r>
            <w:proofErr w:type="spellEnd"/>
          </w:p>
        </w:tc>
        <w:tc>
          <w:tcPr>
            <w:tcW w:w="6120" w:type="dxa"/>
          </w:tcPr>
          <w:p w14:paraId="04BE8209" w14:textId="77777777" w:rsidR="002B143C" w:rsidRPr="002B143C" w:rsidRDefault="002C2BC3" w:rsidP="002B143C">
            <w:pPr>
              <w:spacing w:after="0" w:line="240" w:lineRule="auto"/>
              <w:rPr>
                <w:rFonts w:ascii="Times New Roman" w:eastAsia="Times New Roman" w:hAnsi="Times New Roman" w:cs="Times New Roman"/>
                <w:b/>
                <w:sz w:val="24"/>
                <w:szCs w:val="24"/>
                <w:lang w:val="en-US"/>
              </w:rPr>
            </w:pPr>
            <w:r w:rsidRPr="002C2BC3">
              <w:rPr>
                <w:rFonts w:ascii="Times New Roman" w:eastAsia="Times New Roman" w:hAnsi="Times New Roman" w:cs="Times New Roman"/>
                <w:b/>
                <w:sz w:val="24"/>
                <w:szCs w:val="24"/>
              </w:rPr>
              <w:t>FINANŢE ŞI BĂNCI</w:t>
            </w:r>
          </w:p>
        </w:tc>
      </w:tr>
      <w:tr w:rsidR="002B143C" w:rsidRPr="002B143C" w14:paraId="5EB242A8" w14:textId="77777777" w:rsidTr="00F81F20">
        <w:tc>
          <w:tcPr>
            <w:tcW w:w="4308" w:type="dxa"/>
          </w:tcPr>
          <w:p w14:paraId="60AE552C"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1.7 Forma de </w:t>
            </w:r>
            <w:proofErr w:type="spellStart"/>
            <w:r w:rsidRPr="002B143C">
              <w:rPr>
                <w:rFonts w:ascii="Times New Roman" w:eastAsia="Times New Roman" w:hAnsi="Times New Roman" w:cs="Times New Roman"/>
                <w:sz w:val="24"/>
                <w:szCs w:val="24"/>
                <w:lang w:val="en-US"/>
              </w:rPr>
              <w:t>învăţământ</w:t>
            </w:r>
            <w:proofErr w:type="spellEnd"/>
            <w:r w:rsidRPr="002B143C">
              <w:rPr>
                <w:rFonts w:ascii="Times New Roman" w:eastAsia="Times New Roman" w:hAnsi="Times New Roman" w:cs="Times New Roman"/>
                <w:sz w:val="24"/>
                <w:szCs w:val="24"/>
                <w:lang w:val="en-US"/>
              </w:rPr>
              <w:t xml:space="preserve"> </w:t>
            </w:r>
          </w:p>
        </w:tc>
        <w:tc>
          <w:tcPr>
            <w:tcW w:w="6120" w:type="dxa"/>
          </w:tcPr>
          <w:p w14:paraId="1B06608A"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rPr>
              <w:t xml:space="preserve">IF </w:t>
            </w:r>
            <w:r w:rsidRPr="002B143C">
              <w:rPr>
                <w:rFonts w:ascii="Times New Roman" w:eastAsia="Times New Roman" w:hAnsi="Times New Roman" w:cs="Times New Roman"/>
                <w:b/>
                <w:bCs/>
                <w:sz w:val="24"/>
                <w:szCs w:val="24"/>
              </w:rPr>
              <w:t>(</w:t>
            </w:r>
            <w:r w:rsidRPr="002B143C">
              <w:rPr>
                <w:rFonts w:ascii="Times New Roman" w:eastAsia="Times New Roman" w:hAnsi="Times New Roman" w:cs="Times New Roman"/>
                <w:b/>
                <w:sz w:val="24"/>
                <w:szCs w:val="24"/>
              </w:rPr>
              <w:t>Învăţământ</w:t>
            </w:r>
            <w:r w:rsidRPr="002B143C">
              <w:rPr>
                <w:rFonts w:ascii="Times New Roman" w:eastAsia="Times New Roman" w:hAnsi="Times New Roman" w:cs="Times New Roman"/>
                <w:b/>
                <w:bCs/>
                <w:sz w:val="24"/>
                <w:szCs w:val="24"/>
              </w:rPr>
              <w:t xml:space="preserve"> cu Frecvenţă)</w:t>
            </w:r>
          </w:p>
        </w:tc>
      </w:tr>
      <w:tr w:rsidR="002B143C" w:rsidRPr="002B143C" w14:paraId="04AAC691" w14:textId="77777777" w:rsidTr="00F81F20">
        <w:tc>
          <w:tcPr>
            <w:tcW w:w="4308" w:type="dxa"/>
          </w:tcPr>
          <w:p w14:paraId="77B40D88"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1.8 Limba de </w:t>
            </w:r>
            <w:proofErr w:type="spellStart"/>
            <w:r w:rsidRPr="002B143C">
              <w:rPr>
                <w:rFonts w:ascii="Times New Roman" w:eastAsia="Times New Roman" w:hAnsi="Times New Roman" w:cs="Times New Roman"/>
                <w:sz w:val="24"/>
                <w:szCs w:val="24"/>
                <w:lang w:val="en-US"/>
              </w:rPr>
              <w:t>studiu</w:t>
            </w:r>
            <w:proofErr w:type="spellEnd"/>
          </w:p>
        </w:tc>
        <w:tc>
          <w:tcPr>
            <w:tcW w:w="6120" w:type="dxa"/>
          </w:tcPr>
          <w:p w14:paraId="517806D4"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proofErr w:type="spellStart"/>
            <w:r w:rsidRPr="002B143C">
              <w:rPr>
                <w:rFonts w:ascii="Times New Roman" w:eastAsia="Times New Roman" w:hAnsi="Times New Roman" w:cs="Times New Roman"/>
                <w:b/>
                <w:sz w:val="24"/>
                <w:szCs w:val="24"/>
                <w:lang w:val="en-US"/>
              </w:rPr>
              <w:t>Română</w:t>
            </w:r>
            <w:proofErr w:type="spellEnd"/>
          </w:p>
        </w:tc>
      </w:tr>
      <w:tr w:rsidR="002B143C" w:rsidRPr="002B143C" w14:paraId="650502D8" w14:textId="77777777" w:rsidTr="00F81F20">
        <w:tc>
          <w:tcPr>
            <w:tcW w:w="4308" w:type="dxa"/>
          </w:tcPr>
          <w:p w14:paraId="26904A18"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 xml:space="preserve">1.9 Anul universitar </w:t>
            </w:r>
          </w:p>
        </w:tc>
        <w:tc>
          <w:tcPr>
            <w:tcW w:w="6120" w:type="dxa"/>
          </w:tcPr>
          <w:p w14:paraId="08775503" w14:textId="51803F24" w:rsidR="002B143C" w:rsidRPr="002B143C" w:rsidRDefault="00AA3809" w:rsidP="00A91C87">
            <w:pPr>
              <w:spacing w:after="0" w:line="240" w:lineRule="auto"/>
              <w:rPr>
                <w:rFonts w:ascii="Times New Roman" w:eastAsia="Times New Roman" w:hAnsi="Times New Roman" w:cs="Times New Roman"/>
                <w:b/>
                <w:sz w:val="24"/>
                <w:szCs w:val="24"/>
                <w:lang w:val="it-IT"/>
              </w:rPr>
            </w:pPr>
            <w:r>
              <w:rPr>
                <w:rFonts w:ascii="Times New Roman" w:eastAsia="Times New Roman" w:hAnsi="Times New Roman" w:cs="Times New Roman"/>
                <w:b/>
                <w:sz w:val="24"/>
                <w:szCs w:val="24"/>
                <w:lang w:val="it-IT"/>
              </w:rPr>
              <w:t>20</w:t>
            </w:r>
            <w:r w:rsidR="00FD6636">
              <w:rPr>
                <w:rFonts w:ascii="Times New Roman" w:eastAsia="Times New Roman" w:hAnsi="Times New Roman" w:cs="Times New Roman"/>
                <w:b/>
                <w:sz w:val="24"/>
                <w:szCs w:val="24"/>
                <w:lang w:val="it-IT"/>
              </w:rPr>
              <w:t>2</w:t>
            </w:r>
            <w:r w:rsidR="00167ADE">
              <w:rPr>
                <w:rFonts w:ascii="Times New Roman" w:eastAsia="Times New Roman" w:hAnsi="Times New Roman" w:cs="Times New Roman"/>
                <w:b/>
                <w:sz w:val="24"/>
                <w:szCs w:val="24"/>
                <w:lang w:val="it-IT"/>
              </w:rPr>
              <w:t>4</w:t>
            </w:r>
            <w:r w:rsidR="00FD6636">
              <w:rPr>
                <w:rFonts w:ascii="Times New Roman" w:eastAsia="Times New Roman" w:hAnsi="Times New Roman" w:cs="Times New Roman"/>
                <w:b/>
                <w:sz w:val="24"/>
                <w:szCs w:val="24"/>
                <w:lang w:val="it-IT"/>
              </w:rPr>
              <w:t>-202</w:t>
            </w:r>
            <w:r w:rsidR="00167ADE">
              <w:rPr>
                <w:rFonts w:ascii="Times New Roman" w:eastAsia="Times New Roman" w:hAnsi="Times New Roman" w:cs="Times New Roman"/>
                <w:b/>
                <w:sz w:val="24"/>
                <w:szCs w:val="24"/>
                <w:lang w:val="it-IT"/>
              </w:rPr>
              <w:t>5</w:t>
            </w:r>
          </w:p>
        </w:tc>
      </w:tr>
    </w:tbl>
    <w:p w14:paraId="0C4AFF80"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p>
    <w:p w14:paraId="34387B9C" w14:textId="77777777" w:rsidR="002B143C" w:rsidRPr="002B143C" w:rsidRDefault="002B143C" w:rsidP="002B143C">
      <w:pPr>
        <w:spacing w:after="0" w:line="240" w:lineRule="auto"/>
        <w:rPr>
          <w:rFonts w:ascii="Times New Roman" w:eastAsia="Times New Roman" w:hAnsi="Times New Roman" w:cs="Times New Roman"/>
          <w:b/>
          <w:sz w:val="24"/>
          <w:szCs w:val="24"/>
          <w:lang w:val="it-IT"/>
        </w:rPr>
      </w:pPr>
      <w:r w:rsidRPr="002B143C">
        <w:rPr>
          <w:rFonts w:ascii="Times New Roman" w:eastAsia="Times New Roman" w:hAnsi="Times New Roman" w:cs="Times New Roman"/>
          <w:b/>
          <w:sz w:val="24"/>
          <w:szCs w:val="24"/>
          <w:lang w:val="it-IT"/>
        </w:rPr>
        <w:t>2. Date despre disciplină</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098"/>
        <w:gridCol w:w="450"/>
        <w:gridCol w:w="1097"/>
        <w:gridCol w:w="343"/>
        <w:gridCol w:w="360"/>
        <w:gridCol w:w="2160"/>
        <w:gridCol w:w="360"/>
        <w:gridCol w:w="2160"/>
        <w:gridCol w:w="360"/>
        <w:gridCol w:w="1530"/>
        <w:gridCol w:w="510"/>
      </w:tblGrid>
      <w:tr w:rsidR="002B143C" w:rsidRPr="002B143C" w14:paraId="38F5FB23" w14:textId="77777777" w:rsidTr="00F81F20">
        <w:tc>
          <w:tcPr>
            <w:tcW w:w="2645" w:type="dxa"/>
            <w:gridSpan w:val="3"/>
          </w:tcPr>
          <w:p w14:paraId="75EAECA8"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2.1 Denumirea disciplinei</w:t>
            </w:r>
          </w:p>
        </w:tc>
        <w:tc>
          <w:tcPr>
            <w:tcW w:w="7783" w:type="dxa"/>
            <w:gridSpan w:val="8"/>
          </w:tcPr>
          <w:p w14:paraId="5085D2D4" w14:textId="77777777" w:rsidR="002B143C" w:rsidRPr="002B143C" w:rsidRDefault="0006749D" w:rsidP="002B143C">
            <w:pPr>
              <w:spacing w:after="0" w:line="240" w:lineRule="auto"/>
              <w:rPr>
                <w:rFonts w:ascii="Times New Roman" w:eastAsia="Times New Roman" w:hAnsi="Times New Roman" w:cs="Times New Roman"/>
                <w:b/>
                <w:sz w:val="24"/>
                <w:szCs w:val="24"/>
                <w:lang w:val="it-IT"/>
              </w:rPr>
            </w:pPr>
            <w:r>
              <w:rPr>
                <w:rFonts w:ascii="Times New Roman" w:eastAsia="Times New Roman" w:hAnsi="Times New Roman" w:cs="Times New Roman"/>
                <w:b/>
                <w:sz w:val="24"/>
                <w:szCs w:val="24"/>
              </w:rPr>
              <w:t>FINANȚ</w:t>
            </w:r>
            <w:r w:rsidRPr="0006749D">
              <w:rPr>
                <w:rFonts w:ascii="Times New Roman" w:eastAsia="Times New Roman" w:hAnsi="Times New Roman" w:cs="Times New Roman"/>
                <w:b/>
                <w:sz w:val="24"/>
                <w:szCs w:val="24"/>
              </w:rPr>
              <w:t>E CORPORATIVE I</w:t>
            </w:r>
            <w:r w:rsidR="009608A4">
              <w:rPr>
                <w:rFonts w:ascii="Times New Roman" w:eastAsia="Times New Roman" w:hAnsi="Times New Roman" w:cs="Times New Roman"/>
                <w:b/>
                <w:sz w:val="24"/>
                <w:szCs w:val="24"/>
              </w:rPr>
              <w:t>I</w:t>
            </w:r>
          </w:p>
        </w:tc>
      </w:tr>
      <w:tr w:rsidR="002B143C" w:rsidRPr="002B143C" w14:paraId="6623515A" w14:textId="77777777" w:rsidTr="00F81F20">
        <w:tc>
          <w:tcPr>
            <w:tcW w:w="2645" w:type="dxa"/>
            <w:gridSpan w:val="3"/>
            <w:vAlign w:val="center"/>
          </w:tcPr>
          <w:p w14:paraId="4FB04BAD" w14:textId="77777777" w:rsidR="002B143C" w:rsidRPr="002B143C" w:rsidRDefault="002B143C" w:rsidP="002B143C">
            <w:pPr>
              <w:autoSpaceDE w:val="0"/>
              <w:autoSpaceDN w:val="0"/>
              <w:adjustRightInd w:val="0"/>
              <w:spacing w:after="0" w:line="240" w:lineRule="auto"/>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 xml:space="preserve">2.2 Codul disciplinei </w:t>
            </w:r>
          </w:p>
        </w:tc>
        <w:tc>
          <w:tcPr>
            <w:tcW w:w="7783" w:type="dxa"/>
            <w:gridSpan w:val="8"/>
            <w:vAlign w:val="bottom"/>
          </w:tcPr>
          <w:p w14:paraId="3953FD25" w14:textId="77777777" w:rsidR="002B143C" w:rsidRPr="00A72E0A" w:rsidRDefault="009608A4" w:rsidP="002B143C">
            <w:pPr>
              <w:autoSpaceDE w:val="0"/>
              <w:autoSpaceDN w:val="0"/>
              <w:adjustRightInd w:val="0"/>
              <w:spacing w:after="0" w:line="240" w:lineRule="auto"/>
              <w:rPr>
                <w:rFonts w:ascii="Times New Roman" w:eastAsia="Times New Roman" w:hAnsi="Times New Roman" w:cs="Times New Roman"/>
                <w:b/>
                <w:color w:val="000000"/>
                <w:sz w:val="24"/>
                <w:szCs w:val="24"/>
              </w:rPr>
            </w:pPr>
            <w:r w:rsidRPr="009608A4">
              <w:rPr>
                <w:rFonts w:ascii="Times New Roman" w:eastAsia="Times New Roman" w:hAnsi="Times New Roman" w:cs="Times New Roman"/>
                <w:b/>
                <w:color w:val="000000"/>
                <w:sz w:val="24"/>
                <w:szCs w:val="24"/>
              </w:rPr>
              <w:t>0111FS3209</w:t>
            </w:r>
          </w:p>
        </w:tc>
      </w:tr>
      <w:tr w:rsidR="002B143C" w:rsidRPr="002B143C" w14:paraId="5696DB78" w14:textId="77777777" w:rsidTr="00F81F20">
        <w:tc>
          <w:tcPr>
            <w:tcW w:w="3348" w:type="dxa"/>
            <w:gridSpan w:val="5"/>
          </w:tcPr>
          <w:p w14:paraId="73F4CC86"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it-IT"/>
              </w:rPr>
              <w:t>2.3 Titularul acti</w:t>
            </w:r>
            <w:proofErr w:type="spellStart"/>
            <w:r w:rsidRPr="002B143C">
              <w:rPr>
                <w:rFonts w:ascii="Times New Roman" w:eastAsia="Times New Roman" w:hAnsi="Times New Roman" w:cs="Times New Roman"/>
                <w:sz w:val="24"/>
                <w:szCs w:val="24"/>
                <w:lang w:val="en-US"/>
              </w:rPr>
              <w:t>vităţilor</w:t>
            </w:r>
            <w:proofErr w:type="spellEnd"/>
            <w:r w:rsidRPr="002B143C">
              <w:rPr>
                <w:rFonts w:ascii="Times New Roman" w:eastAsia="Times New Roman" w:hAnsi="Times New Roman" w:cs="Times New Roman"/>
                <w:sz w:val="24"/>
                <w:szCs w:val="24"/>
                <w:lang w:val="en-US"/>
              </w:rPr>
              <w:t xml:space="preserve"> de curs</w:t>
            </w:r>
          </w:p>
        </w:tc>
        <w:tc>
          <w:tcPr>
            <w:tcW w:w="7080" w:type="dxa"/>
            <w:gridSpan w:val="6"/>
          </w:tcPr>
          <w:p w14:paraId="115720ED" w14:textId="77777777" w:rsidR="002B143C" w:rsidRPr="00D33E10" w:rsidRDefault="002B143C" w:rsidP="00A72E0A">
            <w:pPr>
              <w:spacing w:after="0" w:line="240" w:lineRule="auto"/>
              <w:rPr>
                <w:rFonts w:ascii="Times New Roman" w:eastAsia="Times New Roman" w:hAnsi="Times New Roman" w:cs="Times New Roman"/>
                <w:b/>
                <w:sz w:val="24"/>
                <w:szCs w:val="24"/>
                <w:lang w:val="fr-FR"/>
              </w:rPr>
            </w:pPr>
          </w:p>
        </w:tc>
      </w:tr>
      <w:tr w:rsidR="002B143C" w:rsidRPr="002B143C" w14:paraId="1D339418" w14:textId="77777777" w:rsidTr="00F81F20">
        <w:tc>
          <w:tcPr>
            <w:tcW w:w="3348" w:type="dxa"/>
            <w:gridSpan w:val="5"/>
          </w:tcPr>
          <w:p w14:paraId="746E6D59"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2.4 </w:t>
            </w:r>
            <w:proofErr w:type="spellStart"/>
            <w:r w:rsidRPr="002B143C">
              <w:rPr>
                <w:rFonts w:ascii="Times New Roman" w:eastAsia="Times New Roman" w:hAnsi="Times New Roman" w:cs="Times New Roman"/>
                <w:sz w:val="24"/>
                <w:szCs w:val="24"/>
                <w:lang w:val="en-US"/>
              </w:rPr>
              <w:t>Titularul</w:t>
            </w:r>
            <w:proofErr w:type="spellEnd"/>
            <w:r w:rsidRPr="002B143C">
              <w:rPr>
                <w:rFonts w:ascii="Times New Roman" w:eastAsia="Times New Roman" w:hAnsi="Times New Roman" w:cs="Times New Roman"/>
                <w:sz w:val="24"/>
                <w:szCs w:val="24"/>
                <w:lang w:val="en-US"/>
              </w:rPr>
              <w:t xml:space="preserve"> </w:t>
            </w:r>
            <w:proofErr w:type="spellStart"/>
            <w:r w:rsidRPr="002B143C">
              <w:rPr>
                <w:rFonts w:ascii="Times New Roman" w:eastAsia="Times New Roman" w:hAnsi="Times New Roman" w:cs="Times New Roman"/>
                <w:sz w:val="24"/>
                <w:szCs w:val="24"/>
                <w:lang w:val="en-US"/>
              </w:rPr>
              <w:t>activităţilor</w:t>
            </w:r>
            <w:proofErr w:type="spellEnd"/>
            <w:r w:rsidRPr="002B143C">
              <w:rPr>
                <w:rFonts w:ascii="Times New Roman" w:eastAsia="Times New Roman" w:hAnsi="Times New Roman" w:cs="Times New Roman"/>
                <w:sz w:val="24"/>
                <w:szCs w:val="24"/>
                <w:lang w:val="en-US"/>
              </w:rPr>
              <w:t xml:space="preserve"> de seminar</w:t>
            </w:r>
          </w:p>
        </w:tc>
        <w:tc>
          <w:tcPr>
            <w:tcW w:w="7080" w:type="dxa"/>
            <w:gridSpan w:val="6"/>
          </w:tcPr>
          <w:p w14:paraId="4B65D89B" w14:textId="77777777" w:rsidR="002B143C" w:rsidRPr="00D33E10" w:rsidRDefault="002B143C" w:rsidP="002C2BC3">
            <w:pPr>
              <w:spacing w:after="0" w:line="240" w:lineRule="auto"/>
              <w:rPr>
                <w:rFonts w:ascii="Times New Roman" w:eastAsia="Times New Roman" w:hAnsi="Times New Roman" w:cs="Times New Roman"/>
                <w:b/>
                <w:sz w:val="24"/>
                <w:szCs w:val="24"/>
                <w:lang w:val="fr-FR"/>
              </w:rPr>
            </w:pPr>
          </w:p>
        </w:tc>
      </w:tr>
      <w:tr w:rsidR="002B143C" w:rsidRPr="002B143C" w14:paraId="5805E638" w14:textId="77777777" w:rsidTr="00A72E0A">
        <w:tc>
          <w:tcPr>
            <w:tcW w:w="1098" w:type="dxa"/>
          </w:tcPr>
          <w:p w14:paraId="5EC511C4" w14:textId="77777777" w:rsidR="002B143C" w:rsidRPr="002B143C" w:rsidRDefault="002B143C" w:rsidP="002B143C">
            <w:pPr>
              <w:spacing w:after="0" w:line="240" w:lineRule="auto"/>
              <w:ind w:right="-189"/>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 xml:space="preserve">2.5 Anul </w:t>
            </w:r>
          </w:p>
          <w:p w14:paraId="49477D1F" w14:textId="77777777" w:rsidR="002B143C" w:rsidRPr="002B143C" w:rsidRDefault="002B143C" w:rsidP="002B143C">
            <w:pPr>
              <w:spacing w:after="0" w:line="240" w:lineRule="auto"/>
              <w:ind w:right="-189"/>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de studiu</w:t>
            </w:r>
          </w:p>
        </w:tc>
        <w:tc>
          <w:tcPr>
            <w:tcW w:w="450" w:type="dxa"/>
          </w:tcPr>
          <w:p w14:paraId="5697DDD6" w14:textId="77777777" w:rsidR="002B143C" w:rsidRPr="002B143C" w:rsidRDefault="002C2BC3" w:rsidP="002B143C">
            <w:pPr>
              <w:spacing w:after="0" w:line="240" w:lineRule="auto"/>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3</w:t>
            </w:r>
          </w:p>
        </w:tc>
        <w:tc>
          <w:tcPr>
            <w:tcW w:w="1440" w:type="dxa"/>
            <w:gridSpan w:val="2"/>
          </w:tcPr>
          <w:p w14:paraId="1B2630D6" w14:textId="77777777" w:rsidR="002B143C" w:rsidRPr="002B143C" w:rsidRDefault="002B143C" w:rsidP="002B143C">
            <w:pPr>
              <w:spacing w:after="0" w:line="240" w:lineRule="auto"/>
              <w:ind w:left="-82" w:right="-164"/>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 xml:space="preserve"> 2.6 Semestrul</w:t>
            </w:r>
          </w:p>
        </w:tc>
        <w:tc>
          <w:tcPr>
            <w:tcW w:w="360" w:type="dxa"/>
          </w:tcPr>
          <w:p w14:paraId="232C5045" w14:textId="77777777" w:rsidR="002B143C" w:rsidRPr="002B143C" w:rsidRDefault="00B6586B" w:rsidP="002B143C">
            <w:pPr>
              <w:spacing w:after="0" w:line="240" w:lineRule="auto"/>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2</w:t>
            </w:r>
          </w:p>
        </w:tc>
        <w:tc>
          <w:tcPr>
            <w:tcW w:w="2160" w:type="dxa"/>
          </w:tcPr>
          <w:p w14:paraId="76102853" w14:textId="77777777" w:rsidR="002B143C" w:rsidRPr="002B143C" w:rsidRDefault="002B143C" w:rsidP="002B143C">
            <w:pPr>
              <w:spacing w:after="0" w:line="240" w:lineRule="auto"/>
              <w:ind w:left="-80" w:right="-122"/>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 xml:space="preserve"> 2.7 Tipul de evaluare</w:t>
            </w:r>
          </w:p>
          <w:p w14:paraId="64E8005F" w14:textId="77777777" w:rsidR="002B143C" w:rsidRPr="002B143C" w:rsidRDefault="002B143C" w:rsidP="002B143C">
            <w:pPr>
              <w:spacing w:after="0" w:line="240" w:lineRule="auto"/>
              <w:ind w:left="-80" w:right="-122"/>
              <w:jc w:val="center"/>
              <w:rPr>
                <w:rFonts w:ascii="Times New Roman" w:eastAsia="Times New Roman" w:hAnsi="Times New Roman" w:cs="Times New Roman"/>
                <w:bCs/>
                <w:i/>
                <w:sz w:val="20"/>
                <w:szCs w:val="20"/>
              </w:rPr>
            </w:pPr>
            <w:r w:rsidRPr="002B143C">
              <w:rPr>
                <w:rFonts w:ascii="Times New Roman" w:eastAsia="Times New Roman" w:hAnsi="Times New Roman" w:cs="Times New Roman"/>
                <w:i/>
                <w:sz w:val="20"/>
                <w:szCs w:val="20"/>
              </w:rPr>
              <w:t>(</w:t>
            </w:r>
            <w:r w:rsidRPr="002B143C">
              <w:rPr>
                <w:rFonts w:ascii="Times New Roman" w:eastAsia="Times New Roman" w:hAnsi="Times New Roman" w:cs="Times New Roman"/>
                <w:b/>
                <w:bCs/>
                <w:i/>
                <w:sz w:val="20"/>
                <w:szCs w:val="20"/>
              </w:rPr>
              <w:t xml:space="preserve">E - </w:t>
            </w:r>
            <w:r w:rsidRPr="002B143C">
              <w:rPr>
                <w:rFonts w:ascii="Times New Roman" w:eastAsia="Times New Roman" w:hAnsi="Times New Roman" w:cs="Times New Roman"/>
                <w:bCs/>
                <w:i/>
                <w:sz w:val="20"/>
                <w:szCs w:val="20"/>
              </w:rPr>
              <w:t xml:space="preserve">examen / </w:t>
            </w:r>
            <w:r w:rsidRPr="002B143C">
              <w:rPr>
                <w:rFonts w:ascii="Times New Roman" w:eastAsia="Times New Roman" w:hAnsi="Times New Roman" w:cs="Times New Roman"/>
                <w:b/>
                <w:bCs/>
                <w:i/>
                <w:sz w:val="20"/>
                <w:szCs w:val="20"/>
              </w:rPr>
              <w:t xml:space="preserve">V - </w:t>
            </w:r>
            <w:r w:rsidRPr="002B143C">
              <w:rPr>
                <w:rFonts w:ascii="Times New Roman" w:eastAsia="Times New Roman" w:hAnsi="Times New Roman" w:cs="Times New Roman"/>
                <w:bCs/>
                <w:i/>
                <w:sz w:val="20"/>
                <w:szCs w:val="20"/>
              </w:rPr>
              <w:t xml:space="preserve"> verificare</w:t>
            </w:r>
          </w:p>
          <w:p w14:paraId="33631F0B" w14:textId="77777777" w:rsidR="002B143C" w:rsidRPr="002B143C" w:rsidRDefault="002B143C" w:rsidP="002B143C">
            <w:pPr>
              <w:spacing w:after="0" w:line="240" w:lineRule="auto"/>
              <w:ind w:left="-80" w:right="-122"/>
              <w:jc w:val="center"/>
              <w:rPr>
                <w:rFonts w:ascii="Times New Roman" w:eastAsia="Times New Roman" w:hAnsi="Times New Roman" w:cs="Times New Roman"/>
                <w:sz w:val="20"/>
                <w:szCs w:val="20"/>
                <w:lang w:val="pt-BR"/>
              </w:rPr>
            </w:pPr>
            <w:r w:rsidRPr="002B143C">
              <w:rPr>
                <w:rFonts w:ascii="Times New Roman" w:eastAsia="Times New Roman" w:hAnsi="Times New Roman" w:cs="Times New Roman"/>
                <w:bCs/>
                <w:i/>
                <w:sz w:val="20"/>
                <w:szCs w:val="20"/>
              </w:rPr>
              <w:t xml:space="preserve">  /</w:t>
            </w:r>
            <w:r w:rsidRPr="002B143C">
              <w:rPr>
                <w:rFonts w:ascii="Times New Roman" w:eastAsia="Times New Roman" w:hAnsi="Times New Roman" w:cs="Times New Roman"/>
                <w:b/>
                <w:bCs/>
                <w:i/>
                <w:sz w:val="20"/>
                <w:szCs w:val="20"/>
              </w:rPr>
              <w:t xml:space="preserve"> C - </w:t>
            </w:r>
            <w:r w:rsidRPr="002B143C">
              <w:rPr>
                <w:rFonts w:ascii="Times New Roman" w:eastAsia="Times New Roman" w:hAnsi="Times New Roman" w:cs="Times New Roman"/>
                <w:bCs/>
                <w:i/>
                <w:sz w:val="20"/>
                <w:szCs w:val="20"/>
              </w:rPr>
              <w:t>colocviu</w:t>
            </w:r>
            <w:r w:rsidRPr="002B143C">
              <w:rPr>
                <w:rFonts w:ascii="Times New Roman" w:eastAsia="Times New Roman" w:hAnsi="Times New Roman" w:cs="Times New Roman"/>
                <w:i/>
                <w:sz w:val="20"/>
                <w:szCs w:val="20"/>
              </w:rPr>
              <w:t>)</w:t>
            </w:r>
          </w:p>
        </w:tc>
        <w:tc>
          <w:tcPr>
            <w:tcW w:w="360" w:type="dxa"/>
          </w:tcPr>
          <w:p w14:paraId="7CAABD5D" w14:textId="77777777" w:rsidR="002B143C" w:rsidRPr="00167ADE" w:rsidRDefault="0074058F" w:rsidP="002B143C">
            <w:pPr>
              <w:spacing w:after="0" w:line="240" w:lineRule="auto"/>
              <w:jc w:val="center"/>
              <w:rPr>
                <w:rFonts w:ascii="Times New Roman" w:eastAsia="Times New Roman" w:hAnsi="Times New Roman" w:cs="Times New Roman"/>
                <w:b/>
                <w:bCs/>
                <w:sz w:val="24"/>
                <w:szCs w:val="24"/>
                <w:lang w:val="pt-BR"/>
              </w:rPr>
            </w:pPr>
            <w:r w:rsidRPr="00167ADE">
              <w:rPr>
                <w:rFonts w:ascii="Times New Roman" w:eastAsia="Times New Roman" w:hAnsi="Times New Roman" w:cs="Times New Roman"/>
                <w:b/>
                <w:bCs/>
                <w:sz w:val="24"/>
                <w:szCs w:val="24"/>
                <w:lang w:val="pt-BR"/>
              </w:rPr>
              <w:t>V</w:t>
            </w:r>
          </w:p>
        </w:tc>
        <w:tc>
          <w:tcPr>
            <w:tcW w:w="2160" w:type="dxa"/>
          </w:tcPr>
          <w:p w14:paraId="3D2F86DB" w14:textId="77777777" w:rsidR="002B143C" w:rsidRPr="002B143C" w:rsidRDefault="002B143C" w:rsidP="002B143C">
            <w:pPr>
              <w:spacing w:after="0" w:line="240" w:lineRule="auto"/>
              <w:ind w:left="-38" w:right="-136"/>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2.8 Regimul disciplinei</w:t>
            </w:r>
          </w:p>
          <w:p w14:paraId="635552F4" w14:textId="77777777" w:rsidR="002B143C" w:rsidRPr="002B143C" w:rsidRDefault="002B143C" w:rsidP="002B143C">
            <w:pPr>
              <w:spacing w:before="60" w:after="0" w:line="240" w:lineRule="auto"/>
              <w:ind w:left="-40" w:right="-136"/>
              <w:rPr>
                <w:rFonts w:ascii="Times New Roman" w:eastAsia="Times New Roman" w:hAnsi="Times New Roman" w:cs="Times New Roman"/>
                <w:bCs/>
                <w:sz w:val="20"/>
                <w:szCs w:val="20"/>
              </w:rPr>
            </w:pPr>
            <w:r w:rsidRPr="002B143C">
              <w:rPr>
                <w:rFonts w:ascii="Times New Roman" w:eastAsia="Times New Roman" w:hAnsi="Times New Roman" w:cs="Times New Roman"/>
                <w:bCs/>
                <w:sz w:val="20"/>
                <w:szCs w:val="20"/>
              </w:rPr>
              <w:t>(</w:t>
            </w:r>
            <w:r w:rsidRPr="002B143C">
              <w:rPr>
                <w:rFonts w:ascii="Times New Roman" w:eastAsia="Times New Roman" w:hAnsi="Times New Roman" w:cs="Times New Roman"/>
                <w:b/>
                <w:bCs/>
                <w:sz w:val="20"/>
                <w:szCs w:val="20"/>
              </w:rPr>
              <w:t xml:space="preserve">O </w:t>
            </w:r>
            <w:r w:rsidRPr="002B143C">
              <w:rPr>
                <w:rFonts w:ascii="Times New Roman" w:eastAsia="Times New Roman" w:hAnsi="Times New Roman" w:cs="Times New Roman"/>
                <w:bCs/>
                <w:sz w:val="20"/>
                <w:szCs w:val="20"/>
              </w:rPr>
              <w:t xml:space="preserve">- obligatorie, </w:t>
            </w:r>
          </w:p>
          <w:p w14:paraId="5B5C3AD9" w14:textId="77777777" w:rsidR="002B143C" w:rsidRPr="00D33E10" w:rsidRDefault="002B143C" w:rsidP="002B143C">
            <w:pPr>
              <w:spacing w:before="60" w:after="0" w:line="240" w:lineRule="auto"/>
              <w:ind w:left="-40" w:right="-136"/>
              <w:rPr>
                <w:rFonts w:ascii="Times New Roman" w:eastAsia="Times New Roman" w:hAnsi="Times New Roman" w:cs="Times New Roman"/>
                <w:sz w:val="24"/>
                <w:szCs w:val="24"/>
                <w:lang w:val="fr-FR"/>
              </w:rPr>
            </w:pPr>
            <w:r w:rsidRPr="002B143C">
              <w:rPr>
                <w:rFonts w:ascii="Times New Roman" w:eastAsia="Times New Roman" w:hAnsi="Times New Roman" w:cs="Times New Roman"/>
                <w:b/>
                <w:bCs/>
                <w:sz w:val="20"/>
                <w:szCs w:val="20"/>
              </w:rPr>
              <w:t xml:space="preserve">A </w:t>
            </w:r>
            <w:r w:rsidRPr="002B143C">
              <w:rPr>
                <w:rFonts w:ascii="Times New Roman" w:eastAsia="Times New Roman" w:hAnsi="Times New Roman" w:cs="Times New Roman"/>
                <w:bCs/>
                <w:sz w:val="20"/>
                <w:szCs w:val="20"/>
              </w:rPr>
              <w:t xml:space="preserve">- opţională, </w:t>
            </w:r>
            <w:r w:rsidRPr="002B143C">
              <w:rPr>
                <w:rFonts w:ascii="Times New Roman" w:eastAsia="Times New Roman" w:hAnsi="Times New Roman" w:cs="Times New Roman"/>
                <w:b/>
                <w:bCs/>
                <w:sz w:val="20"/>
                <w:szCs w:val="20"/>
              </w:rPr>
              <w:t>F</w:t>
            </w:r>
            <w:r w:rsidRPr="002B143C">
              <w:rPr>
                <w:rFonts w:ascii="Times New Roman" w:eastAsia="Times New Roman" w:hAnsi="Times New Roman" w:cs="Times New Roman"/>
                <w:bCs/>
                <w:sz w:val="20"/>
                <w:szCs w:val="20"/>
              </w:rPr>
              <w:t>- facultativă)</w:t>
            </w:r>
          </w:p>
        </w:tc>
        <w:tc>
          <w:tcPr>
            <w:tcW w:w="360" w:type="dxa"/>
          </w:tcPr>
          <w:p w14:paraId="7C4A795C" w14:textId="77777777" w:rsidR="002B143C" w:rsidRPr="002B143C" w:rsidRDefault="0074058F"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F</w:t>
            </w:r>
          </w:p>
        </w:tc>
        <w:tc>
          <w:tcPr>
            <w:tcW w:w="1530" w:type="dxa"/>
          </w:tcPr>
          <w:p w14:paraId="501EB927"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sz w:val="24"/>
                <w:szCs w:val="24"/>
                <w:lang w:val="en-US"/>
              </w:rPr>
              <w:t xml:space="preserve">2.9 </w:t>
            </w:r>
            <w:proofErr w:type="spellStart"/>
            <w:r w:rsidRPr="002B143C">
              <w:rPr>
                <w:rFonts w:ascii="Times New Roman" w:eastAsia="Times New Roman" w:hAnsi="Times New Roman" w:cs="Times New Roman"/>
                <w:sz w:val="24"/>
                <w:szCs w:val="24"/>
                <w:lang w:val="en-US"/>
              </w:rPr>
              <w:t>Numărul</w:t>
            </w:r>
            <w:proofErr w:type="spellEnd"/>
            <w:r w:rsidRPr="002B143C">
              <w:rPr>
                <w:rFonts w:ascii="Times New Roman" w:eastAsia="Times New Roman" w:hAnsi="Times New Roman" w:cs="Times New Roman"/>
                <w:sz w:val="24"/>
                <w:szCs w:val="24"/>
                <w:lang w:val="en-US"/>
              </w:rPr>
              <w:t xml:space="preserve"> de </w:t>
            </w:r>
            <w:proofErr w:type="spellStart"/>
            <w:r w:rsidRPr="002B143C">
              <w:rPr>
                <w:rFonts w:ascii="Times New Roman" w:eastAsia="Times New Roman" w:hAnsi="Times New Roman" w:cs="Times New Roman"/>
                <w:sz w:val="24"/>
                <w:szCs w:val="24"/>
                <w:lang w:val="en-US"/>
              </w:rPr>
              <w:t>credite</w:t>
            </w:r>
            <w:proofErr w:type="spellEnd"/>
            <w:r w:rsidRPr="002B143C">
              <w:rPr>
                <w:rFonts w:ascii="Times New Roman" w:eastAsia="Times New Roman" w:hAnsi="Times New Roman" w:cs="Times New Roman"/>
                <w:sz w:val="24"/>
                <w:szCs w:val="24"/>
                <w:lang w:val="en-US"/>
              </w:rPr>
              <w:t xml:space="preserve"> ECTS</w:t>
            </w:r>
          </w:p>
        </w:tc>
        <w:tc>
          <w:tcPr>
            <w:tcW w:w="510" w:type="dxa"/>
          </w:tcPr>
          <w:p w14:paraId="45B1FB63" w14:textId="77777777" w:rsidR="002B143C" w:rsidRPr="002B143C" w:rsidRDefault="0074058F"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3</w:t>
            </w:r>
          </w:p>
        </w:tc>
      </w:tr>
    </w:tbl>
    <w:p w14:paraId="755DE9B4"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p>
    <w:p w14:paraId="2EDB85CB"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b/>
          <w:sz w:val="24"/>
          <w:szCs w:val="24"/>
          <w:lang w:val="en-US"/>
        </w:rPr>
        <w:t xml:space="preserve">3. </w:t>
      </w:r>
      <w:proofErr w:type="spellStart"/>
      <w:r w:rsidRPr="002B143C">
        <w:rPr>
          <w:rFonts w:ascii="Times New Roman" w:eastAsia="Times New Roman" w:hAnsi="Times New Roman" w:cs="Times New Roman"/>
          <w:b/>
          <w:sz w:val="24"/>
          <w:szCs w:val="24"/>
          <w:lang w:val="en-US"/>
        </w:rPr>
        <w:t>Timpul</w:t>
      </w:r>
      <w:proofErr w:type="spellEnd"/>
      <w:r w:rsidRPr="002B143C">
        <w:rPr>
          <w:rFonts w:ascii="Times New Roman" w:eastAsia="Times New Roman" w:hAnsi="Times New Roman" w:cs="Times New Roman"/>
          <w:b/>
          <w:sz w:val="24"/>
          <w:szCs w:val="24"/>
          <w:lang w:val="en-US"/>
        </w:rPr>
        <w:t xml:space="preserve"> total </w:t>
      </w:r>
      <w:proofErr w:type="spellStart"/>
      <w:r w:rsidRPr="002B143C">
        <w:rPr>
          <w:rFonts w:ascii="Times New Roman" w:eastAsia="Times New Roman" w:hAnsi="Times New Roman" w:cs="Times New Roman"/>
          <w:b/>
          <w:sz w:val="24"/>
          <w:szCs w:val="24"/>
          <w:lang w:val="en-US"/>
        </w:rPr>
        <w:t>estimat</w:t>
      </w:r>
      <w:proofErr w:type="spellEnd"/>
      <w:r w:rsidRPr="002B143C">
        <w:rPr>
          <w:rFonts w:ascii="Times New Roman" w:eastAsia="Times New Roman" w:hAnsi="Times New Roman" w:cs="Times New Roman"/>
          <w:sz w:val="24"/>
          <w:szCs w:val="24"/>
          <w:lang w:val="en-US"/>
        </w:rPr>
        <w:t xml:space="preserve"> (ore pe </w:t>
      </w:r>
      <w:proofErr w:type="spellStart"/>
      <w:r w:rsidRPr="002B143C">
        <w:rPr>
          <w:rFonts w:ascii="Times New Roman" w:eastAsia="Times New Roman" w:hAnsi="Times New Roman" w:cs="Times New Roman"/>
          <w:sz w:val="24"/>
          <w:szCs w:val="24"/>
          <w:lang w:val="en-US"/>
        </w:rPr>
        <w:t>semestru</w:t>
      </w:r>
      <w:proofErr w:type="spellEnd"/>
      <w:r w:rsidRPr="002B143C">
        <w:rPr>
          <w:rFonts w:ascii="Times New Roman" w:eastAsia="Times New Roman" w:hAnsi="Times New Roman" w:cs="Times New Roman"/>
          <w:sz w:val="24"/>
          <w:szCs w:val="24"/>
          <w:lang w:val="en-US"/>
        </w:rPr>
        <w:t xml:space="preserve"> al </w:t>
      </w:r>
      <w:proofErr w:type="spellStart"/>
      <w:r w:rsidRPr="002B143C">
        <w:rPr>
          <w:rFonts w:ascii="Times New Roman" w:eastAsia="Times New Roman" w:hAnsi="Times New Roman" w:cs="Times New Roman"/>
          <w:sz w:val="24"/>
          <w:szCs w:val="24"/>
          <w:lang w:val="en-US"/>
        </w:rPr>
        <w:t>activităţilor</w:t>
      </w:r>
      <w:proofErr w:type="spellEnd"/>
      <w:r w:rsidRPr="002B143C">
        <w:rPr>
          <w:rFonts w:ascii="Times New Roman" w:eastAsia="Times New Roman" w:hAnsi="Times New Roman" w:cs="Times New Roman"/>
          <w:sz w:val="24"/>
          <w:szCs w:val="24"/>
          <w:lang w:val="en-US"/>
        </w:rPr>
        <w:t xml:space="preserve"> </w:t>
      </w:r>
      <w:proofErr w:type="spellStart"/>
      <w:r w:rsidRPr="002B143C">
        <w:rPr>
          <w:rFonts w:ascii="Times New Roman" w:eastAsia="Times New Roman" w:hAnsi="Times New Roman" w:cs="Times New Roman"/>
          <w:sz w:val="24"/>
          <w:szCs w:val="24"/>
          <w:lang w:val="en-US"/>
        </w:rPr>
        <w:t>didactice</w:t>
      </w:r>
      <w:proofErr w:type="spellEnd"/>
      <w:r w:rsidRPr="002B143C">
        <w:rPr>
          <w:rFonts w:ascii="Times New Roman" w:eastAsia="Times New Roman" w:hAnsi="Times New Roman" w:cs="Times New Roman"/>
          <w:sz w:val="24"/>
          <w:szCs w:val="24"/>
          <w:lang w:val="en-US"/>
        </w:rPr>
        <w:t>)</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3888"/>
        <w:gridCol w:w="474"/>
        <w:gridCol w:w="1266"/>
        <w:gridCol w:w="838"/>
        <w:gridCol w:w="591"/>
        <w:gridCol w:w="2407"/>
        <w:gridCol w:w="964"/>
      </w:tblGrid>
      <w:tr w:rsidR="002B143C" w:rsidRPr="002B143C" w14:paraId="45557A75" w14:textId="77777777" w:rsidTr="00E64A99">
        <w:tc>
          <w:tcPr>
            <w:tcW w:w="3888" w:type="dxa"/>
          </w:tcPr>
          <w:p w14:paraId="36A889B3"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3.1 Număr de ore pe săptămână</w:t>
            </w:r>
          </w:p>
        </w:tc>
        <w:tc>
          <w:tcPr>
            <w:tcW w:w="474" w:type="dxa"/>
          </w:tcPr>
          <w:p w14:paraId="7AB76068" w14:textId="77777777" w:rsidR="002B143C" w:rsidRPr="002B143C" w:rsidRDefault="0074058F"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c>
          <w:tcPr>
            <w:tcW w:w="2104" w:type="dxa"/>
            <w:gridSpan w:val="2"/>
          </w:tcPr>
          <w:p w14:paraId="67FA6173" w14:textId="77777777" w:rsidR="002B143C" w:rsidRPr="002B143C" w:rsidRDefault="002B143C" w:rsidP="002B143C">
            <w:pPr>
              <w:spacing w:after="0" w:line="240" w:lineRule="auto"/>
              <w:ind w:right="-189"/>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din care: </w:t>
            </w:r>
          </w:p>
          <w:p w14:paraId="0B7979BC" w14:textId="77777777" w:rsidR="002B143C" w:rsidRPr="002B143C" w:rsidRDefault="002B143C" w:rsidP="002B143C">
            <w:pPr>
              <w:spacing w:after="0" w:line="240" w:lineRule="auto"/>
              <w:ind w:right="-189"/>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3.2 curs</w:t>
            </w:r>
          </w:p>
        </w:tc>
        <w:tc>
          <w:tcPr>
            <w:tcW w:w="591" w:type="dxa"/>
          </w:tcPr>
          <w:p w14:paraId="4E3FC590" w14:textId="77777777" w:rsidR="002B143C" w:rsidRPr="002B143C" w:rsidRDefault="0074058F"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p>
        </w:tc>
        <w:tc>
          <w:tcPr>
            <w:tcW w:w="2407" w:type="dxa"/>
          </w:tcPr>
          <w:p w14:paraId="7F8AFBDA" w14:textId="77777777" w:rsidR="002B143C" w:rsidRPr="002B143C" w:rsidRDefault="002B143C" w:rsidP="002B143C">
            <w:pPr>
              <w:spacing w:after="0" w:line="240" w:lineRule="auto"/>
              <w:ind w:right="-170"/>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3.3 seminar / </w:t>
            </w:r>
            <w:proofErr w:type="spellStart"/>
            <w:r w:rsidRPr="002B143C">
              <w:rPr>
                <w:rFonts w:ascii="Times New Roman" w:eastAsia="Times New Roman" w:hAnsi="Times New Roman" w:cs="Times New Roman"/>
                <w:sz w:val="24"/>
                <w:szCs w:val="24"/>
                <w:lang w:val="en-US"/>
              </w:rPr>
              <w:t>laborator</w:t>
            </w:r>
            <w:proofErr w:type="spellEnd"/>
          </w:p>
        </w:tc>
        <w:tc>
          <w:tcPr>
            <w:tcW w:w="964" w:type="dxa"/>
          </w:tcPr>
          <w:p w14:paraId="11ECD289" w14:textId="77777777" w:rsidR="002B143C" w:rsidRPr="002B143C" w:rsidRDefault="0074058F"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p>
        </w:tc>
      </w:tr>
      <w:tr w:rsidR="002B143C" w:rsidRPr="002B143C" w14:paraId="18AC2ADF" w14:textId="77777777" w:rsidTr="00F81F20">
        <w:tc>
          <w:tcPr>
            <w:tcW w:w="3888" w:type="dxa"/>
          </w:tcPr>
          <w:p w14:paraId="7B47A62E"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3.4 Numărul de săptămâni</w:t>
            </w:r>
          </w:p>
        </w:tc>
        <w:tc>
          <w:tcPr>
            <w:tcW w:w="474" w:type="dxa"/>
          </w:tcPr>
          <w:p w14:paraId="06BF1E16" w14:textId="77777777" w:rsidR="002B143C" w:rsidRPr="002B143C" w:rsidRDefault="003A02EA" w:rsidP="00B6586B">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r w:rsidR="00B6586B">
              <w:rPr>
                <w:rFonts w:ascii="Times New Roman" w:eastAsia="Times New Roman" w:hAnsi="Times New Roman" w:cs="Times New Roman"/>
                <w:b/>
                <w:sz w:val="24"/>
                <w:szCs w:val="24"/>
                <w:lang w:val="en-US"/>
              </w:rPr>
              <w:t>2</w:t>
            </w:r>
          </w:p>
        </w:tc>
        <w:tc>
          <w:tcPr>
            <w:tcW w:w="6066" w:type="dxa"/>
            <w:gridSpan w:val="5"/>
          </w:tcPr>
          <w:p w14:paraId="6CF1F0B4" w14:textId="77777777" w:rsidR="002B143C" w:rsidRPr="002B143C" w:rsidRDefault="002B143C" w:rsidP="002B143C">
            <w:pPr>
              <w:spacing w:after="0" w:line="240" w:lineRule="auto"/>
              <w:jc w:val="center"/>
              <w:rPr>
                <w:rFonts w:ascii="Times New Roman" w:eastAsia="Times New Roman" w:hAnsi="Times New Roman" w:cs="Times New Roman"/>
                <w:b/>
                <w:sz w:val="24"/>
                <w:szCs w:val="24"/>
                <w:lang w:val="en-US"/>
              </w:rPr>
            </w:pPr>
          </w:p>
        </w:tc>
      </w:tr>
      <w:tr w:rsidR="002B143C" w:rsidRPr="002B143C" w14:paraId="316C6F95" w14:textId="77777777" w:rsidTr="00E64A99">
        <w:tc>
          <w:tcPr>
            <w:tcW w:w="3888" w:type="dxa"/>
            <w:shd w:val="clear" w:color="auto" w:fill="D9D9D9"/>
          </w:tcPr>
          <w:p w14:paraId="1FF55BB2" w14:textId="77777777" w:rsidR="002B143C" w:rsidRPr="00D33E10" w:rsidRDefault="002B143C" w:rsidP="002B143C">
            <w:pPr>
              <w:spacing w:after="0" w:line="240" w:lineRule="auto"/>
              <w:ind w:right="-192"/>
              <w:rPr>
                <w:rFonts w:ascii="Times New Roman" w:eastAsia="Times New Roman" w:hAnsi="Times New Roman" w:cs="Times New Roman"/>
                <w:sz w:val="24"/>
                <w:szCs w:val="24"/>
                <w:lang w:val="fr-FR"/>
              </w:rPr>
            </w:pPr>
            <w:r w:rsidRPr="00D33E10">
              <w:rPr>
                <w:rFonts w:ascii="Times New Roman" w:eastAsia="Times New Roman" w:hAnsi="Times New Roman" w:cs="Times New Roman"/>
                <w:sz w:val="24"/>
                <w:szCs w:val="24"/>
                <w:lang w:val="fr-FR"/>
              </w:rPr>
              <w:t xml:space="preserve">3.5 Total ore </w:t>
            </w:r>
            <w:proofErr w:type="spellStart"/>
            <w:r w:rsidRPr="00D33E10">
              <w:rPr>
                <w:rFonts w:ascii="Times New Roman" w:eastAsia="Times New Roman" w:hAnsi="Times New Roman" w:cs="Times New Roman"/>
                <w:sz w:val="24"/>
                <w:szCs w:val="24"/>
                <w:lang w:val="fr-FR"/>
              </w:rPr>
              <w:t>din</w:t>
            </w:r>
            <w:proofErr w:type="spellEnd"/>
            <w:r w:rsidRPr="00D33E10">
              <w:rPr>
                <w:rFonts w:ascii="Times New Roman" w:eastAsia="Times New Roman" w:hAnsi="Times New Roman" w:cs="Times New Roman"/>
                <w:sz w:val="24"/>
                <w:szCs w:val="24"/>
                <w:lang w:val="fr-FR"/>
              </w:rPr>
              <w:t xml:space="preserve"> </w:t>
            </w:r>
            <w:proofErr w:type="spellStart"/>
            <w:r w:rsidRPr="00D33E10">
              <w:rPr>
                <w:rFonts w:ascii="Times New Roman" w:eastAsia="Times New Roman" w:hAnsi="Times New Roman" w:cs="Times New Roman"/>
                <w:sz w:val="24"/>
                <w:szCs w:val="24"/>
                <w:lang w:val="fr-FR"/>
              </w:rPr>
              <w:t>planul</w:t>
            </w:r>
            <w:proofErr w:type="spellEnd"/>
            <w:r w:rsidRPr="00D33E10">
              <w:rPr>
                <w:rFonts w:ascii="Times New Roman" w:eastAsia="Times New Roman" w:hAnsi="Times New Roman" w:cs="Times New Roman"/>
                <w:sz w:val="24"/>
                <w:szCs w:val="24"/>
                <w:lang w:val="fr-FR"/>
              </w:rPr>
              <w:t xml:space="preserve"> de </w:t>
            </w:r>
            <w:proofErr w:type="spellStart"/>
            <w:r w:rsidRPr="00D33E10">
              <w:rPr>
                <w:rFonts w:ascii="Times New Roman" w:eastAsia="Times New Roman" w:hAnsi="Times New Roman" w:cs="Times New Roman"/>
                <w:sz w:val="24"/>
                <w:szCs w:val="24"/>
                <w:lang w:val="fr-FR"/>
              </w:rPr>
              <w:t>învăţământ</w:t>
            </w:r>
            <w:proofErr w:type="spellEnd"/>
          </w:p>
        </w:tc>
        <w:tc>
          <w:tcPr>
            <w:tcW w:w="474" w:type="dxa"/>
            <w:shd w:val="clear" w:color="auto" w:fill="D9D9D9"/>
          </w:tcPr>
          <w:p w14:paraId="22CB755C" w14:textId="77777777" w:rsidR="002B143C" w:rsidRPr="000D3544" w:rsidRDefault="0074058F" w:rsidP="00B6586B">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r w:rsidR="00B6586B">
              <w:rPr>
                <w:rFonts w:ascii="Times New Roman" w:eastAsia="Times New Roman" w:hAnsi="Times New Roman" w:cs="Times New Roman"/>
                <w:b/>
                <w:sz w:val="24"/>
                <w:szCs w:val="24"/>
                <w:lang w:val="en-US"/>
              </w:rPr>
              <w:t>4</w:t>
            </w:r>
          </w:p>
        </w:tc>
        <w:tc>
          <w:tcPr>
            <w:tcW w:w="2104" w:type="dxa"/>
            <w:gridSpan w:val="2"/>
            <w:shd w:val="clear" w:color="auto" w:fill="D9D9D9"/>
          </w:tcPr>
          <w:p w14:paraId="72621F03" w14:textId="77777777" w:rsidR="002B143C" w:rsidRPr="002B143C" w:rsidRDefault="002B143C" w:rsidP="002B143C">
            <w:pPr>
              <w:spacing w:after="0" w:line="240" w:lineRule="auto"/>
              <w:ind w:right="-178"/>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din care: </w:t>
            </w:r>
          </w:p>
          <w:p w14:paraId="394CB911" w14:textId="77777777" w:rsidR="002B143C" w:rsidRPr="002B143C" w:rsidRDefault="002B143C" w:rsidP="002B143C">
            <w:pPr>
              <w:spacing w:after="0" w:line="240" w:lineRule="auto"/>
              <w:ind w:right="-178"/>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3.6 curs</w:t>
            </w:r>
          </w:p>
        </w:tc>
        <w:tc>
          <w:tcPr>
            <w:tcW w:w="591" w:type="dxa"/>
            <w:shd w:val="clear" w:color="auto" w:fill="D9D9D9"/>
          </w:tcPr>
          <w:p w14:paraId="4F648822" w14:textId="77777777" w:rsidR="002B143C" w:rsidRPr="00167ADE" w:rsidRDefault="0074058F" w:rsidP="00F8020F">
            <w:pPr>
              <w:spacing w:after="0" w:line="240" w:lineRule="auto"/>
              <w:jc w:val="center"/>
              <w:rPr>
                <w:rFonts w:ascii="Times New Roman" w:eastAsia="Times New Roman" w:hAnsi="Times New Roman" w:cs="Times New Roman"/>
                <w:b/>
                <w:bCs/>
                <w:sz w:val="24"/>
                <w:szCs w:val="24"/>
                <w:lang w:val="en-US"/>
              </w:rPr>
            </w:pPr>
            <w:r w:rsidRPr="00167ADE">
              <w:rPr>
                <w:rFonts w:ascii="Times New Roman" w:eastAsia="Times New Roman" w:hAnsi="Times New Roman" w:cs="Times New Roman"/>
                <w:b/>
                <w:bCs/>
                <w:sz w:val="24"/>
                <w:szCs w:val="24"/>
                <w:lang w:val="en-US"/>
              </w:rPr>
              <w:t>1</w:t>
            </w:r>
            <w:r w:rsidR="00F8020F" w:rsidRPr="00167ADE">
              <w:rPr>
                <w:rFonts w:ascii="Times New Roman" w:eastAsia="Times New Roman" w:hAnsi="Times New Roman" w:cs="Times New Roman"/>
                <w:b/>
                <w:bCs/>
                <w:sz w:val="24"/>
                <w:szCs w:val="24"/>
                <w:lang w:val="en-US"/>
              </w:rPr>
              <w:t>2</w:t>
            </w:r>
          </w:p>
        </w:tc>
        <w:tc>
          <w:tcPr>
            <w:tcW w:w="2407" w:type="dxa"/>
            <w:shd w:val="clear" w:color="auto" w:fill="D9D9D9"/>
          </w:tcPr>
          <w:p w14:paraId="5EC75AB7" w14:textId="77777777" w:rsidR="002B143C" w:rsidRPr="002B143C" w:rsidRDefault="002B143C" w:rsidP="002B143C">
            <w:pPr>
              <w:spacing w:after="0" w:line="240" w:lineRule="auto"/>
              <w:ind w:right="-128"/>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3.7 seminar / </w:t>
            </w:r>
            <w:proofErr w:type="spellStart"/>
            <w:r w:rsidRPr="002B143C">
              <w:rPr>
                <w:rFonts w:ascii="Times New Roman" w:eastAsia="Times New Roman" w:hAnsi="Times New Roman" w:cs="Times New Roman"/>
                <w:sz w:val="24"/>
                <w:szCs w:val="24"/>
                <w:lang w:val="en-US"/>
              </w:rPr>
              <w:t>laborator</w:t>
            </w:r>
            <w:proofErr w:type="spellEnd"/>
          </w:p>
        </w:tc>
        <w:tc>
          <w:tcPr>
            <w:tcW w:w="964" w:type="dxa"/>
            <w:shd w:val="clear" w:color="auto" w:fill="D9D9D9"/>
          </w:tcPr>
          <w:p w14:paraId="20EFFA92" w14:textId="77777777" w:rsidR="002B143C" w:rsidRPr="00167ADE" w:rsidRDefault="0074058F" w:rsidP="00B6586B">
            <w:pPr>
              <w:spacing w:after="0" w:line="240" w:lineRule="auto"/>
              <w:jc w:val="center"/>
              <w:rPr>
                <w:rFonts w:ascii="Times New Roman" w:eastAsia="Times New Roman" w:hAnsi="Times New Roman" w:cs="Times New Roman"/>
                <w:b/>
                <w:bCs/>
                <w:sz w:val="24"/>
                <w:szCs w:val="24"/>
                <w:lang w:val="en-US"/>
              </w:rPr>
            </w:pPr>
            <w:r w:rsidRPr="00167ADE">
              <w:rPr>
                <w:rFonts w:ascii="Times New Roman" w:eastAsia="Times New Roman" w:hAnsi="Times New Roman" w:cs="Times New Roman"/>
                <w:b/>
                <w:bCs/>
                <w:sz w:val="24"/>
                <w:szCs w:val="24"/>
                <w:lang w:val="en-US"/>
              </w:rPr>
              <w:t>1</w:t>
            </w:r>
            <w:r w:rsidR="00B6586B" w:rsidRPr="00167ADE">
              <w:rPr>
                <w:rFonts w:ascii="Times New Roman" w:eastAsia="Times New Roman" w:hAnsi="Times New Roman" w:cs="Times New Roman"/>
                <w:b/>
                <w:bCs/>
                <w:sz w:val="24"/>
                <w:szCs w:val="24"/>
                <w:lang w:val="en-US"/>
              </w:rPr>
              <w:t>2</w:t>
            </w:r>
          </w:p>
        </w:tc>
      </w:tr>
      <w:tr w:rsidR="002B143C" w:rsidRPr="002B143C" w14:paraId="3B4044B7" w14:textId="77777777" w:rsidTr="00E64A99">
        <w:tc>
          <w:tcPr>
            <w:tcW w:w="9464" w:type="dxa"/>
            <w:gridSpan w:val="6"/>
          </w:tcPr>
          <w:p w14:paraId="280177FA" w14:textId="77777777" w:rsidR="002B143C" w:rsidRPr="002B143C" w:rsidRDefault="002B143C" w:rsidP="00880DD9">
            <w:pPr>
              <w:spacing w:after="0" w:line="240" w:lineRule="auto"/>
              <w:rPr>
                <w:rFonts w:ascii="Times New Roman" w:eastAsia="Times New Roman" w:hAnsi="Times New Roman" w:cs="Times New Roman"/>
                <w:sz w:val="24"/>
                <w:szCs w:val="24"/>
                <w:lang w:val="en-US"/>
              </w:rPr>
            </w:pPr>
            <w:proofErr w:type="spellStart"/>
            <w:r w:rsidRPr="002B143C">
              <w:rPr>
                <w:rFonts w:ascii="Times New Roman" w:eastAsia="Times New Roman" w:hAnsi="Times New Roman" w:cs="Times New Roman"/>
                <w:b/>
                <w:i/>
                <w:sz w:val="24"/>
                <w:szCs w:val="24"/>
                <w:lang w:val="en-US"/>
              </w:rPr>
              <w:t>Distribuţia</w:t>
            </w:r>
            <w:proofErr w:type="spellEnd"/>
            <w:r w:rsidRPr="002B143C">
              <w:rPr>
                <w:rFonts w:ascii="Times New Roman" w:eastAsia="Times New Roman" w:hAnsi="Times New Roman" w:cs="Times New Roman"/>
                <w:b/>
                <w:i/>
                <w:sz w:val="24"/>
                <w:szCs w:val="24"/>
                <w:lang w:val="en-US"/>
              </w:rPr>
              <w:t xml:space="preserve"> </w:t>
            </w:r>
            <w:proofErr w:type="spellStart"/>
            <w:r w:rsidRPr="002B143C">
              <w:rPr>
                <w:rFonts w:ascii="Times New Roman" w:eastAsia="Times New Roman" w:hAnsi="Times New Roman" w:cs="Times New Roman"/>
                <w:b/>
                <w:i/>
                <w:sz w:val="24"/>
                <w:szCs w:val="24"/>
                <w:lang w:val="en-US"/>
              </w:rPr>
              <w:t>fondului</w:t>
            </w:r>
            <w:proofErr w:type="spellEnd"/>
            <w:r w:rsidRPr="002B143C">
              <w:rPr>
                <w:rFonts w:ascii="Times New Roman" w:eastAsia="Times New Roman" w:hAnsi="Times New Roman" w:cs="Times New Roman"/>
                <w:b/>
                <w:i/>
                <w:sz w:val="24"/>
                <w:szCs w:val="24"/>
                <w:lang w:val="en-US"/>
              </w:rPr>
              <w:t xml:space="preserve"> de </w:t>
            </w:r>
            <w:proofErr w:type="spellStart"/>
            <w:r w:rsidRPr="002B143C">
              <w:rPr>
                <w:rFonts w:ascii="Times New Roman" w:eastAsia="Times New Roman" w:hAnsi="Times New Roman" w:cs="Times New Roman"/>
                <w:b/>
                <w:i/>
                <w:sz w:val="24"/>
                <w:szCs w:val="24"/>
                <w:lang w:val="en-US"/>
              </w:rPr>
              <w:t>timp</w:t>
            </w:r>
            <w:proofErr w:type="spellEnd"/>
            <w:r w:rsidRPr="002B143C">
              <w:rPr>
                <w:rFonts w:ascii="Times New Roman" w:eastAsia="Times New Roman" w:hAnsi="Times New Roman" w:cs="Times New Roman"/>
                <w:sz w:val="24"/>
                <w:szCs w:val="24"/>
                <w:lang w:val="en-US"/>
              </w:rPr>
              <w:t>:</w:t>
            </w:r>
          </w:p>
        </w:tc>
        <w:tc>
          <w:tcPr>
            <w:tcW w:w="964" w:type="dxa"/>
          </w:tcPr>
          <w:p w14:paraId="5B648B49" w14:textId="77777777" w:rsidR="002B143C" w:rsidRPr="002B143C" w:rsidRDefault="002B143C" w:rsidP="002B143C">
            <w:pPr>
              <w:spacing w:after="0" w:line="240" w:lineRule="auto"/>
              <w:jc w:val="center"/>
              <w:rPr>
                <w:rFonts w:ascii="Times New Roman" w:eastAsia="Times New Roman" w:hAnsi="Times New Roman" w:cs="Times New Roman"/>
                <w:b/>
                <w:i/>
                <w:sz w:val="24"/>
                <w:szCs w:val="24"/>
                <w:lang w:val="en-US"/>
              </w:rPr>
            </w:pPr>
            <w:r w:rsidRPr="002B143C">
              <w:rPr>
                <w:rFonts w:ascii="Times New Roman" w:eastAsia="Times New Roman" w:hAnsi="Times New Roman" w:cs="Times New Roman"/>
                <w:b/>
                <w:i/>
                <w:sz w:val="24"/>
                <w:szCs w:val="24"/>
                <w:lang w:val="en-US"/>
              </w:rPr>
              <w:t>ore</w:t>
            </w:r>
          </w:p>
        </w:tc>
      </w:tr>
      <w:tr w:rsidR="002C2BC3" w:rsidRPr="002B143C" w14:paraId="32171DD4" w14:textId="77777777" w:rsidTr="00E64A99">
        <w:tc>
          <w:tcPr>
            <w:tcW w:w="9464" w:type="dxa"/>
            <w:gridSpan w:val="6"/>
          </w:tcPr>
          <w:p w14:paraId="2B98E81D" w14:textId="77777777" w:rsidR="002C2BC3" w:rsidRPr="00D33E10" w:rsidRDefault="002C2BC3" w:rsidP="002B143C">
            <w:pPr>
              <w:spacing w:after="0" w:line="240" w:lineRule="auto"/>
              <w:rPr>
                <w:rFonts w:ascii="Times New Roman" w:eastAsia="Times New Roman" w:hAnsi="Times New Roman" w:cs="Times New Roman"/>
                <w:sz w:val="24"/>
                <w:szCs w:val="24"/>
                <w:lang w:val="fr-FR"/>
              </w:rPr>
            </w:pPr>
            <w:proofErr w:type="spellStart"/>
            <w:r w:rsidRPr="00D33E10">
              <w:rPr>
                <w:rFonts w:ascii="Times New Roman" w:eastAsia="Times New Roman" w:hAnsi="Times New Roman" w:cs="Times New Roman"/>
                <w:sz w:val="24"/>
                <w:szCs w:val="24"/>
                <w:lang w:val="fr-FR"/>
              </w:rPr>
              <w:t>Studiul</w:t>
            </w:r>
            <w:proofErr w:type="spellEnd"/>
            <w:r w:rsidRPr="00D33E10">
              <w:rPr>
                <w:rFonts w:ascii="Times New Roman" w:eastAsia="Times New Roman" w:hAnsi="Times New Roman" w:cs="Times New Roman"/>
                <w:sz w:val="24"/>
                <w:szCs w:val="24"/>
                <w:lang w:val="fr-FR"/>
              </w:rPr>
              <w:t xml:space="preserve"> </w:t>
            </w:r>
            <w:proofErr w:type="spellStart"/>
            <w:r w:rsidRPr="00D33E10">
              <w:rPr>
                <w:rFonts w:ascii="Times New Roman" w:eastAsia="Times New Roman" w:hAnsi="Times New Roman" w:cs="Times New Roman"/>
                <w:sz w:val="24"/>
                <w:szCs w:val="24"/>
                <w:lang w:val="fr-FR"/>
              </w:rPr>
              <w:t>după</w:t>
            </w:r>
            <w:proofErr w:type="spellEnd"/>
            <w:r w:rsidRPr="00D33E10">
              <w:rPr>
                <w:rFonts w:ascii="Times New Roman" w:eastAsia="Times New Roman" w:hAnsi="Times New Roman" w:cs="Times New Roman"/>
                <w:sz w:val="24"/>
                <w:szCs w:val="24"/>
                <w:lang w:val="fr-FR"/>
              </w:rPr>
              <w:t xml:space="preserve"> </w:t>
            </w:r>
            <w:proofErr w:type="spellStart"/>
            <w:r w:rsidRPr="00D33E10">
              <w:rPr>
                <w:rFonts w:ascii="Times New Roman" w:eastAsia="Times New Roman" w:hAnsi="Times New Roman" w:cs="Times New Roman"/>
                <w:sz w:val="24"/>
                <w:szCs w:val="24"/>
                <w:lang w:val="fr-FR"/>
              </w:rPr>
              <w:t>manual</w:t>
            </w:r>
            <w:proofErr w:type="spellEnd"/>
            <w:r w:rsidRPr="00D33E10">
              <w:rPr>
                <w:rFonts w:ascii="Times New Roman" w:eastAsia="Times New Roman" w:hAnsi="Times New Roman" w:cs="Times New Roman"/>
                <w:sz w:val="24"/>
                <w:szCs w:val="24"/>
                <w:lang w:val="fr-FR"/>
              </w:rPr>
              <w:t xml:space="preserve">, </w:t>
            </w:r>
            <w:proofErr w:type="spellStart"/>
            <w:r w:rsidRPr="00D33E10">
              <w:rPr>
                <w:rFonts w:ascii="Times New Roman" w:eastAsia="Times New Roman" w:hAnsi="Times New Roman" w:cs="Times New Roman"/>
                <w:sz w:val="24"/>
                <w:szCs w:val="24"/>
                <w:lang w:val="fr-FR"/>
              </w:rPr>
              <w:t>suport</w:t>
            </w:r>
            <w:proofErr w:type="spellEnd"/>
            <w:r w:rsidRPr="00D33E10">
              <w:rPr>
                <w:rFonts w:ascii="Times New Roman" w:eastAsia="Times New Roman" w:hAnsi="Times New Roman" w:cs="Times New Roman"/>
                <w:sz w:val="24"/>
                <w:szCs w:val="24"/>
                <w:lang w:val="fr-FR"/>
              </w:rPr>
              <w:t xml:space="preserve"> de </w:t>
            </w:r>
            <w:proofErr w:type="spellStart"/>
            <w:r w:rsidRPr="00D33E10">
              <w:rPr>
                <w:rFonts w:ascii="Times New Roman" w:eastAsia="Times New Roman" w:hAnsi="Times New Roman" w:cs="Times New Roman"/>
                <w:sz w:val="24"/>
                <w:szCs w:val="24"/>
                <w:lang w:val="fr-FR"/>
              </w:rPr>
              <w:t>curs</w:t>
            </w:r>
            <w:proofErr w:type="spellEnd"/>
            <w:r w:rsidRPr="00D33E10">
              <w:rPr>
                <w:rFonts w:ascii="Times New Roman" w:eastAsia="Times New Roman" w:hAnsi="Times New Roman" w:cs="Times New Roman"/>
                <w:sz w:val="24"/>
                <w:szCs w:val="24"/>
                <w:lang w:val="fr-FR"/>
              </w:rPr>
              <w:t xml:space="preserve">, </w:t>
            </w:r>
            <w:proofErr w:type="spellStart"/>
            <w:r w:rsidRPr="00D33E10">
              <w:rPr>
                <w:rFonts w:ascii="Times New Roman" w:eastAsia="Times New Roman" w:hAnsi="Times New Roman" w:cs="Times New Roman"/>
                <w:sz w:val="24"/>
                <w:szCs w:val="24"/>
                <w:lang w:val="fr-FR"/>
              </w:rPr>
              <w:t>bibliografie</w:t>
            </w:r>
            <w:proofErr w:type="spellEnd"/>
            <w:r w:rsidRPr="00D33E10">
              <w:rPr>
                <w:rFonts w:ascii="Times New Roman" w:eastAsia="Times New Roman" w:hAnsi="Times New Roman" w:cs="Times New Roman"/>
                <w:sz w:val="24"/>
                <w:szCs w:val="24"/>
                <w:lang w:val="fr-FR"/>
              </w:rPr>
              <w:t xml:space="preserve"> </w:t>
            </w:r>
            <w:proofErr w:type="spellStart"/>
            <w:r w:rsidRPr="00D33E10">
              <w:rPr>
                <w:rFonts w:ascii="Times New Roman" w:eastAsia="Times New Roman" w:hAnsi="Times New Roman" w:cs="Times New Roman"/>
                <w:sz w:val="24"/>
                <w:szCs w:val="24"/>
                <w:lang w:val="fr-FR"/>
              </w:rPr>
              <w:t>şi</w:t>
            </w:r>
            <w:proofErr w:type="spellEnd"/>
            <w:r w:rsidRPr="00D33E10">
              <w:rPr>
                <w:rFonts w:ascii="Times New Roman" w:eastAsia="Times New Roman" w:hAnsi="Times New Roman" w:cs="Times New Roman"/>
                <w:sz w:val="24"/>
                <w:szCs w:val="24"/>
                <w:lang w:val="fr-FR"/>
              </w:rPr>
              <w:t xml:space="preserve"> </w:t>
            </w:r>
            <w:proofErr w:type="spellStart"/>
            <w:r w:rsidRPr="00D33E10">
              <w:rPr>
                <w:rFonts w:ascii="Times New Roman" w:eastAsia="Times New Roman" w:hAnsi="Times New Roman" w:cs="Times New Roman"/>
                <w:sz w:val="24"/>
                <w:szCs w:val="24"/>
                <w:lang w:val="fr-FR"/>
              </w:rPr>
              <w:t>notiţe</w:t>
            </w:r>
            <w:proofErr w:type="spellEnd"/>
          </w:p>
        </w:tc>
        <w:tc>
          <w:tcPr>
            <w:tcW w:w="964" w:type="dxa"/>
          </w:tcPr>
          <w:p w14:paraId="240D6CE4" w14:textId="77777777" w:rsidR="002C2BC3" w:rsidRPr="002B143C" w:rsidRDefault="0074058F" w:rsidP="00D33E10">
            <w:pPr>
              <w:tabs>
                <w:tab w:val="left" w:pos="300"/>
                <w:tab w:val="center" w:pos="432"/>
              </w:tabs>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r w:rsidR="00D33E10">
              <w:rPr>
                <w:rFonts w:ascii="Times New Roman" w:eastAsia="Times New Roman" w:hAnsi="Times New Roman" w:cs="Times New Roman"/>
                <w:b/>
                <w:sz w:val="24"/>
                <w:szCs w:val="24"/>
                <w:lang w:val="en-US"/>
              </w:rPr>
              <w:t>1</w:t>
            </w:r>
          </w:p>
        </w:tc>
      </w:tr>
      <w:tr w:rsidR="002C2BC3" w:rsidRPr="002B143C" w14:paraId="4E7A68A7" w14:textId="77777777" w:rsidTr="00E64A99">
        <w:tc>
          <w:tcPr>
            <w:tcW w:w="9464" w:type="dxa"/>
            <w:gridSpan w:val="6"/>
          </w:tcPr>
          <w:p w14:paraId="3BE00DEE" w14:textId="77777777" w:rsidR="002C2BC3" w:rsidRPr="00D33E10" w:rsidRDefault="002C2BC3" w:rsidP="002B143C">
            <w:pPr>
              <w:spacing w:after="0" w:line="240" w:lineRule="auto"/>
              <w:rPr>
                <w:rFonts w:ascii="Times New Roman" w:eastAsia="Times New Roman" w:hAnsi="Times New Roman" w:cs="Times New Roman"/>
                <w:sz w:val="24"/>
                <w:szCs w:val="24"/>
                <w:lang w:val="fr-FR"/>
              </w:rPr>
            </w:pPr>
            <w:proofErr w:type="spellStart"/>
            <w:r w:rsidRPr="00D33E10">
              <w:rPr>
                <w:rFonts w:ascii="Times New Roman" w:eastAsia="Times New Roman" w:hAnsi="Times New Roman" w:cs="Times New Roman"/>
                <w:sz w:val="24"/>
                <w:szCs w:val="24"/>
                <w:lang w:val="fr-FR"/>
              </w:rPr>
              <w:t>Documentare</w:t>
            </w:r>
            <w:proofErr w:type="spellEnd"/>
            <w:r w:rsidRPr="00D33E10">
              <w:rPr>
                <w:rFonts w:ascii="Times New Roman" w:eastAsia="Times New Roman" w:hAnsi="Times New Roman" w:cs="Times New Roman"/>
                <w:sz w:val="24"/>
                <w:szCs w:val="24"/>
                <w:lang w:val="fr-FR"/>
              </w:rPr>
              <w:t xml:space="preserve"> </w:t>
            </w:r>
            <w:proofErr w:type="spellStart"/>
            <w:r w:rsidRPr="00D33E10">
              <w:rPr>
                <w:rFonts w:ascii="Times New Roman" w:eastAsia="Times New Roman" w:hAnsi="Times New Roman" w:cs="Times New Roman"/>
                <w:sz w:val="24"/>
                <w:szCs w:val="24"/>
                <w:lang w:val="fr-FR"/>
              </w:rPr>
              <w:t>suplimentară</w:t>
            </w:r>
            <w:proofErr w:type="spellEnd"/>
            <w:r w:rsidRPr="00D33E10">
              <w:rPr>
                <w:rFonts w:ascii="Times New Roman" w:eastAsia="Times New Roman" w:hAnsi="Times New Roman" w:cs="Times New Roman"/>
                <w:sz w:val="24"/>
                <w:szCs w:val="24"/>
                <w:lang w:val="fr-FR"/>
              </w:rPr>
              <w:t xml:space="preserve"> </w:t>
            </w:r>
            <w:proofErr w:type="spellStart"/>
            <w:r w:rsidRPr="00D33E10">
              <w:rPr>
                <w:rFonts w:ascii="Times New Roman" w:eastAsia="Times New Roman" w:hAnsi="Times New Roman" w:cs="Times New Roman"/>
                <w:sz w:val="24"/>
                <w:szCs w:val="24"/>
                <w:lang w:val="fr-FR"/>
              </w:rPr>
              <w:t>în</w:t>
            </w:r>
            <w:proofErr w:type="spellEnd"/>
            <w:r w:rsidRPr="00D33E10">
              <w:rPr>
                <w:rFonts w:ascii="Times New Roman" w:eastAsia="Times New Roman" w:hAnsi="Times New Roman" w:cs="Times New Roman"/>
                <w:sz w:val="24"/>
                <w:szCs w:val="24"/>
                <w:lang w:val="fr-FR"/>
              </w:rPr>
              <w:t xml:space="preserve"> </w:t>
            </w:r>
            <w:proofErr w:type="spellStart"/>
            <w:r w:rsidRPr="00D33E10">
              <w:rPr>
                <w:rFonts w:ascii="Times New Roman" w:eastAsia="Times New Roman" w:hAnsi="Times New Roman" w:cs="Times New Roman"/>
                <w:sz w:val="24"/>
                <w:szCs w:val="24"/>
                <w:lang w:val="fr-FR"/>
              </w:rPr>
              <w:t>bibliotecă</w:t>
            </w:r>
            <w:proofErr w:type="spellEnd"/>
            <w:r w:rsidRPr="00D33E10">
              <w:rPr>
                <w:rFonts w:ascii="Times New Roman" w:eastAsia="Times New Roman" w:hAnsi="Times New Roman" w:cs="Times New Roman"/>
                <w:sz w:val="24"/>
                <w:szCs w:val="24"/>
                <w:lang w:val="fr-FR"/>
              </w:rPr>
              <w:t xml:space="preserve">, </w:t>
            </w:r>
            <w:proofErr w:type="spellStart"/>
            <w:r w:rsidRPr="00D33E10">
              <w:rPr>
                <w:rFonts w:ascii="Times New Roman" w:eastAsia="Times New Roman" w:hAnsi="Times New Roman" w:cs="Times New Roman"/>
                <w:sz w:val="24"/>
                <w:szCs w:val="24"/>
                <w:lang w:val="fr-FR"/>
              </w:rPr>
              <w:t>pe</w:t>
            </w:r>
            <w:proofErr w:type="spellEnd"/>
            <w:r w:rsidRPr="00D33E10">
              <w:rPr>
                <w:rFonts w:ascii="Times New Roman" w:eastAsia="Times New Roman" w:hAnsi="Times New Roman" w:cs="Times New Roman"/>
                <w:sz w:val="24"/>
                <w:szCs w:val="24"/>
                <w:lang w:val="fr-FR"/>
              </w:rPr>
              <w:t xml:space="preserve"> </w:t>
            </w:r>
            <w:proofErr w:type="spellStart"/>
            <w:r w:rsidRPr="00D33E10">
              <w:rPr>
                <w:rFonts w:ascii="Times New Roman" w:eastAsia="Times New Roman" w:hAnsi="Times New Roman" w:cs="Times New Roman"/>
                <w:sz w:val="24"/>
                <w:szCs w:val="24"/>
                <w:lang w:val="fr-FR"/>
              </w:rPr>
              <w:t>platformele</w:t>
            </w:r>
            <w:proofErr w:type="spellEnd"/>
            <w:r w:rsidRPr="00D33E10">
              <w:rPr>
                <w:rFonts w:ascii="Times New Roman" w:eastAsia="Times New Roman" w:hAnsi="Times New Roman" w:cs="Times New Roman"/>
                <w:sz w:val="24"/>
                <w:szCs w:val="24"/>
                <w:lang w:val="fr-FR"/>
              </w:rPr>
              <w:t xml:space="preserve"> </w:t>
            </w:r>
            <w:proofErr w:type="spellStart"/>
            <w:r w:rsidRPr="00D33E10">
              <w:rPr>
                <w:rFonts w:ascii="Times New Roman" w:eastAsia="Times New Roman" w:hAnsi="Times New Roman" w:cs="Times New Roman"/>
                <w:sz w:val="24"/>
                <w:szCs w:val="24"/>
                <w:lang w:val="fr-FR"/>
              </w:rPr>
              <w:t>electronice</w:t>
            </w:r>
            <w:proofErr w:type="spellEnd"/>
            <w:r w:rsidRPr="00D33E10">
              <w:rPr>
                <w:rFonts w:ascii="Times New Roman" w:eastAsia="Times New Roman" w:hAnsi="Times New Roman" w:cs="Times New Roman"/>
                <w:sz w:val="24"/>
                <w:szCs w:val="24"/>
                <w:lang w:val="fr-FR"/>
              </w:rPr>
              <w:t xml:space="preserve"> de </w:t>
            </w:r>
            <w:proofErr w:type="spellStart"/>
            <w:r w:rsidRPr="00D33E10">
              <w:rPr>
                <w:rFonts w:ascii="Times New Roman" w:eastAsia="Times New Roman" w:hAnsi="Times New Roman" w:cs="Times New Roman"/>
                <w:sz w:val="24"/>
                <w:szCs w:val="24"/>
                <w:lang w:val="fr-FR"/>
              </w:rPr>
              <w:t>specialitate</w:t>
            </w:r>
            <w:proofErr w:type="spellEnd"/>
            <w:r w:rsidRPr="00D33E10">
              <w:rPr>
                <w:rFonts w:ascii="Times New Roman" w:eastAsia="Times New Roman" w:hAnsi="Times New Roman" w:cs="Times New Roman"/>
                <w:sz w:val="24"/>
                <w:szCs w:val="24"/>
                <w:lang w:val="fr-FR"/>
              </w:rPr>
              <w:t xml:space="preserve"> </w:t>
            </w:r>
            <w:proofErr w:type="spellStart"/>
            <w:r w:rsidRPr="00D33E10">
              <w:rPr>
                <w:rFonts w:ascii="Times New Roman" w:eastAsia="Times New Roman" w:hAnsi="Times New Roman" w:cs="Times New Roman"/>
                <w:sz w:val="24"/>
                <w:szCs w:val="24"/>
                <w:lang w:val="fr-FR"/>
              </w:rPr>
              <w:t>şi</w:t>
            </w:r>
            <w:proofErr w:type="spellEnd"/>
            <w:r w:rsidRPr="00D33E10">
              <w:rPr>
                <w:rFonts w:ascii="Times New Roman" w:eastAsia="Times New Roman" w:hAnsi="Times New Roman" w:cs="Times New Roman"/>
                <w:sz w:val="24"/>
                <w:szCs w:val="24"/>
                <w:lang w:val="fr-FR"/>
              </w:rPr>
              <w:t xml:space="preserve"> </w:t>
            </w:r>
            <w:proofErr w:type="spellStart"/>
            <w:r w:rsidRPr="00D33E10">
              <w:rPr>
                <w:rFonts w:ascii="Times New Roman" w:eastAsia="Times New Roman" w:hAnsi="Times New Roman" w:cs="Times New Roman"/>
                <w:sz w:val="24"/>
                <w:szCs w:val="24"/>
                <w:lang w:val="fr-FR"/>
              </w:rPr>
              <w:t>pe</w:t>
            </w:r>
            <w:proofErr w:type="spellEnd"/>
            <w:r w:rsidRPr="00D33E10">
              <w:rPr>
                <w:rFonts w:ascii="Times New Roman" w:eastAsia="Times New Roman" w:hAnsi="Times New Roman" w:cs="Times New Roman"/>
                <w:sz w:val="24"/>
                <w:szCs w:val="24"/>
                <w:lang w:val="fr-FR"/>
              </w:rPr>
              <w:t xml:space="preserve"> </w:t>
            </w:r>
            <w:proofErr w:type="spellStart"/>
            <w:r w:rsidRPr="00D33E10">
              <w:rPr>
                <w:rFonts w:ascii="Times New Roman" w:eastAsia="Times New Roman" w:hAnsi="Times New Roman" w:cs="Times New Roman"/>
                <w:sz w:val="24"/>
                <w:szCs w:val="24"/>
                <w:lang w:val="fr-FR"/>
              </w:rPr>
              <w:t>teren</w:t>
            </w:r>
            <w:proofErr w:type="spellEnd"/>
          </w:p>
        </w:tc>
        <w:tc>
          <w:tcPr>
            <w:tcW w:w="964" w:type="dxa"/>
          </w:tcPr>
          <w:p w14:paraId="1D833AFB" w14:textId="77777777" w:rsidR="002C2BC3" w:rsidRPr="002B143C" w:rsidRDefault="0074058F" w:rsidP="0074058F">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12</w:t>
            </w:r>
          </w:p>
        </w:tc>
      </w:tr>
      <w:tr w:rsidR="002C2BC3" w:rsidRPr="002B143C" w14:paraId="40C9411F" w14:textId="77777777" w:rsidTr="00E64A99">
        <w:tc>
          <w:tcPr>
            <w:tcW w:w="9464" w:type="dxa"/>
            <w:gridSpan w:val="6"/>
          </w:tcPr>
          <w:p w14:paraId="490DB4B8" w14:textId="77777777" w:rsidR="002C2BC3" w:rsidRPr="002B143C" w:rsidRDefault="002C2BC3"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Pregătire seminarii / laboratoare, teme, referate, portofolii şi eseuri</w:t>
            </w:r>
          </w:p>
        </w:tc>
        <w:tc>
          <w:tcPr>
            <w:tcW w:w="964" w:type="dxa"/>
          </w:tcPr>
          <w:p w14:paraId="2DDADFD2" w14:textId="77777777" w:rsidR="002C2BC3" w:rsidRPr="002B143C" w:rsidRDefault="00A91C87" w:rsidP="0074058F">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r w:rsidR="0074058F">
              <w:rPr>
                <w:rFonts w:ascii="Times New Roman" w:eastAsia="Times New Roman" w:hAnsi="Times New Roman" w:cs="Times New Roman"/>
                <w:b/>
                <w:sz w:val="24"/>
                <w:szCs w:val="24"/>
                <w:lang w:val="en-US"/>
              </w:rPr>
              <w:t>2</w:t>
            </w:r>
          </w:p>
        </w:tc>
      </w:tr>
      <w:tr w:rsidR="002B143C" w:rsidRPr="002B143C" w14:paraId="2A39071C" w14:textId="77777777" w:rsidTr="00E64A99">
        <w:tc>
          <w:tcPr>
            <w:tcW w:w="9464" w:type="dxa"/>
            <w:gridSpan w:val="6"/>
          </w:tcPr>
          <w:p w14:paraId="03D42732"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proofErr w:type="spellStart"/>
            <w:r w:rsidRPr="002B143C">
              <w:rPr>
                <w:rFonts w:ascii="Times New Roman" w:eastAsia="Times New Roman" w:hAnsi="Times New Roman" w:cs="Times New Roman"/>
                <w:sz w:val="24"/>
                <w:szCs w:val="24"/>
                <w:lang w:val="en-US"/>
              </w:rPr>
              <w:t>Tutoriat</w:t>
            </w:r>
            <w:proofErr w:type="spellEnd"/>
            <w:r w:rsidR="00C90E3F">
              <w:rPr>
                <w:rFonts w:ascii="Times New Roman" w:eastAsia="Times New Roman" w:hAnsi="Times New Roman" w:cs="Times New Roman"/>
                <w:sz w:val="24"/>
                <w:szCs w:val="24"/>
                <w:lang w:val="en-US"/>
              </w:rPr>
              <w:t>/</w:t>
            </w:r>
            <w:proofErr w:type="spellStart"/>
            <w:r w:rsidR="00C90E3F">
              <w:rPr>
                <w:rFonts w:ascii="Times New Roman" w:eastAsia="Times New Roman" w:hAnsi="Times New Roman" w:cs="Times New Roman"/>
                <w:sz w:val="24"/>
                <w:szCs w:val="24"/>
                <w:lang w:val="en-US"/>
              </w:rPr>
              <w:t>Consultații</w:t>
            </w:r>
            <w:proofErr w:type="spellEnd"/>
          </w:p>
        </w:tc>
        <w:tc>
          <w:tcPr>
            <w:tcW w:w="964" w:type="dxa"/>
          </w:tcPr>
          <w:p w14:paraId="7CF04FF9" w14:textId="77777777" w:rsidR="002B143C" w:rsidRPr="002B143C" w:rsidRDefault="00C90E3F"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4</w:t>
            </w:r>
          </w:p>
        </w:tc>
      </w:tr>
      <w:tr w:rsidR="002B143C" w:rsidRPr="002B143C" w14:paraId="2A6E291F" w14:textId="77777777" w:rsidTr="00E64A99">
        <w:tc>
          <w:tcPr>
            <w:tcW w:w="9464" w:type="dxa"/>
            <w:gridSpan w:val="6"/>
          </w:tcPr>
          <w:p w14:paraId="68D27631"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proofErr w:type="spellStart"/>
            <w:r w:rsidRPr="002B143C">
              <w:rPr>
                <w:rFonts w:ascii="Times New Roman" w:eastAsia="Times New Roman" w:hAnsi="Times New Roman" w:cs="Times New Roman"/>
                <w:sz w:val="24"/>
                <w:szCs w:val="24"/>
                <w:lang w:val="en-US"/>
              </w:rPr>
              <w:t>Examinări</w:t>
            </w:r>
            <w:proofErr w:type="spellEnd"/>
            <w:r w:rsidRPr="002B143C">
              <w:rPr>
                <w:rFonts w:ascii="Times New Roman" w:eastAsia="Times New Roman" w:hAnsi="Times New Roman" w:cs="Times New Roman"/>
                <w:sz w:val="24"/>
                <w:szCs w:val="24"/>
                <w:lang w:val="en-US"/>
              </w:rPr>
              <w:t xml:space="preserve"> </w:t>
            </w:r>
          </w:p>
        </w:tc>
        <w:tc>
          <w:tcPr>
            <w:tcW w:w="964" w:type="dxa"/>
          </w:tcPr>
          <w:p w14:paraId="6D0D1867" w14:textId="77777777" w:rsidR="002B143C" w:rsidRPr="002B143C" w:rsidRDefault="003A02EA"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r>
      <w:tr w:rsidR="002B143C" w:rsidRPr="002B143C" w14:paraId="0591E7A8" w14:textId="77777777" w:rsidTr="00E64A99">
        <w:tc>
          <w:tcPr>
            <w:tcW w:w="9464" w:type="dxa"/>
            <w:gridSpan w:val="6"/>
          </w:tcPr>
          <w:p w14:paraId="5F2C4DEC"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Alte </w:t>
            </w:r>
            <w:proofErr w:type="spellStart"/>
            <w:r w:rsidRPr="002B143C">
              <w:rPr>
                <w:rFonts w:ascii="Times New Roman" w:eastAsia="Times New Roman" w:hAnsi="Times New Roman" w:cs="Times New Roman"/>
                <w:sz w:val="24"/>
                <w:szCs w:val="24"/>
                <w:lang w:val="en-US"/>
              </w:rPr>
              <w:t>activităţi</w:t>
            </w:r>
            <w:proofErr w:type="spellEnd"/>
            <w:r w:rsidRPr="002B143C">
              <w:rPr>
                <w:rFonts w:ascii="Times New Roman" w:eastAsia="Times New Roman" w:hAnsi="Times New Roman" w:cs="Times New Roman"/>
                <w:sz w:val="24"/>
                <w:szCs w:val="24"/>
                <w:lang w:val="en-US"/>
              </w:rPr>
              <w:t>: ..................</w:t>
            </w:r>
          </w:p>
        </w:tc>
        <w:tc>
          <w:tcPr>
            <w:tcW w:w="964" w:type="dxa"/>
          </w:tcPr>
          <w:p w14:paraId="41B63166" w14:textId="55F9465B" w:rsidR="002B143C" w:rsidRPr="002B143C" w:rsidRDefault="00167ADE"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t>
            </w:r>
          </w:p>
        </w:tc>
      </w:tr>
      <w:tr w:rsidR="002B143C" w:rsidRPr="002B143C" w14:paraId="00665CC6" w14:textId="77777777" w:rsidTr="00F81F20">
        <w:trPr>
          <w:gridAfter w:val="3"/>
          <w:wAfter w:w="3962" w:type="dxa"/>
        </w:trPr>
        <w:tc>
          <w:tcPr>
            <w:tcW w:w="5628" w:type="dxa"/>
            <w:gridSpan w:val="3"/>
            <w:shd w:val="clear" w:color="auto" w:fill="D9D9D9"/>
          </w:tcPr>
          <w:p w14:paraId="4970C417"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3.7 Total ore </w:t>
            </w:r>
            <w:proofErr w:type="spellStart"/>
            <w:r w:rsidRPr="002B143C">
              <w:rPr>
                <w:rFonts w:ascii="Times New Roman" w:eastAsia="Times New Roman" w:hAnsi="Times New Roman" w:cs="Times New Roman"/>
                <w:sz w:val="24"/>
                <w:szCs w:val="24"/>
                <w:lang w:val="en-US"/>
              </w:rPr>
              <w:t>studiu</w:t>
            </w:r>
            <w:proofErr w:type="spellEnd"/>
            <w:r w:rsidRPr="002B143C">
              <w:rPr>
                <w:rFonts w:ascii="Times New Roman" w:eastAsia="Times New Roman" w:hAnsi="Times New Roman" w:cs="Times New Roman"/>
                <w:sz w:val="24"/>
                <w:szCs w:val="24"/>
                <w:lang w:val="en-US"/>
              </w:rPr>
              <w:t xml:space="preserve"> individual</w:t>
            </w:r>
          </w:p>
        </w:tc>
        <w:tc>
          <w:tcPr>
            <w:tcW w:w="838" w:type="dxa"/>
            <w:shd w:val="clear" w:color="auto" w:fill="D9D9D9"/>
          </w:tcPr>
          <w:p w14:paraId="061F78B5" w14:textId="77777777" w:rsidR="002B143C" w:rsidRPr="002B143C" w:rsidRDefault="00D33E10"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51</w:t>
            </w:r>
          </w:p>
        </w:tc>
      </w:tr>
      <w:tr w:rsidR="002B143C" w:rsidRPr="002B143C" w14:paraId="050C0302" w14:textId="77777777" w:rsidTr="00F81F20">
        <w:trPr>
          <w:gridAfter w:val="3"/>
          <w:wAfter w:w="3962" w:type="dxa"/>
        </w:trPr>
        <w:tc>
          <w:tcPr>
            <w:tcW w:w="5628" w:type="dxa"/>
            <w:gridSpan w:val="3"/>
            <w:shd w:val="clear" w:color="auto" w:fill="D9D9D9"/>
          </w:tcPr>
          <w:p w14:paraId="7201C110"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3.8 Total ore pe </w:t>
            </w:r>
            <w:proofErr w:type="spellStart"/>
            <w:r w:rsidRPr="002B143C">
              <w:rPr>
                <w:rFonts w:ascii="Times New Roman" w:eastAsia="Times New Roman" w:hAnsi="Times New Roman" w:cs="Times New Roman"/>
                <w:sz w:val="24"/>
                <w:szCs w:val="24"/>
                <w:lang w:val="en-US"/>
              </w:rPr>
              <w:t>semestru</w:t>
            </w:r>
            <w:proofErr w:type="spellEnd"/>
            <w:r w:rsidRPr="002B143C">
              <w:rPr>
                <w:rFonts w:ascii="Times New Roman" w:eastAsia="Times New Roman" w:hAnsi="Times New Roman" w:cs="Times New Roman"/>
                <w:sz w:val="24"/>
                <w:szCs w:val="24"/>
                <w:lang w:val="en-US"/>
              </w:rPr>
              <w:t xml:space="preserve"> (</w:t>
            </w:r>
            <w:proofErr w:type="spellStart"/>
            <w:r w:rsidRPr="002B143C">
              <w:rPr>
                <w:rFonts w:ascii="Times New Roman" w:eastAsia="Times New Roman" w:hAnsi="Times New Roman" w:cs="Times New Roman"/>
                <w:sz w:val="24"/>
                <w:szCs w:val="24"/>
                <w:lang w:val="en-US"/>
              </w:rPr>
              <w:t>număr</w:t>
            </w:r>
            <w:proofErr w:type="spellEnd"/>
            <w:r w:rsidRPr="002B143C">
              <w:rPr>
                <w:rFonts w:ascii="Times New Roman" w:eastAsia="Times New Roman" w:hAnsi="Times New Roman" w:cs="Times New Roman"/>
                <w:sz w:val="24"/>
                <w:szCs w:val="24"/>
                <w:lang w:val="en-US"/>
              </w:rPr>
              <w:t xml:space="preserve"> de </w:t>
            </w:r>
            <w:proofErr w:type="spellStart"/>
            <w:r w:rsidRPr="002B143C">
              <w:rPr>
                <w:rFonts w:ascii="Times New Roman" w:eastAsia="Times New Roman" w:hAnsi="Times New Roman" w:cs="Times New Roman"/>
                <w:sz w:val="24"/>
                <w:szCs w:val="24"/>
                <w:lang w:val="en-US"/>
              </w:rPr>
              <w:t>credite</w:t>
            </w:r>
            <w:proofErr w:type="spellEnd"/>
            <w:r w:rsidRPr="002B143C">
              <w:rPr>
                <w:rFonts w:ascii="Times New Roman" w:eastAsia="Times New Roman" w:hAnsi="Times New Roman" w:cs="Times New Roman"/>
                <w:sz w:val="24"/>
                <w:szCs w:val="24"/>
                <w:lang w:val="en-US"/>
              </w:rPr>
              <w:t xml:space="preserve"> ECTS </w:t>
            </w:r>
            <w:r w:rsidRPr="002B143C">
              <w:rPr>
                <w:rFonts w:ascii="Times New Roman" w:eastAsia="Times New Roman" w:hAnsi="Times New Roman" w:cs="Times New Roman"/>
                <w:sz w:val="24"/>
                <w:szCs w:val="24"/>
                <w:lang w:val="en-US"/>
              </w:rPr>
              <w:sym w:font="Symbol" w:char="F0B4"/>
            </w:r>
            <w:r w:rsidRPr="002B143C">
              <w:rPr>
                <w:rFonts w:ascii="Times New Roman" w:eastAsia="Times New Roman" w:hAnsi="Times New Roman" w:cs="Times New Roman"/>
                <w:sz w:val="24"/>
                <w:szCs w:val="24"/>
                <w:lang w:val="en-US"/>
              </w:rPr>
              <w:t xml:space="preserve"> 25 ore)</w:t>
            </w:r>
          </w:p>
        </w:tc>
        <w:tc>
          <w:tcPr>
            <w:tcW w:w="838" w:type="dxa"/>
            <w:shd w:val="clear" w:color="auto" w:fill="D9D9D9"/>
          </w:tcPr>
          <w:p w14:paraId="4858784D" w14:textId="77777777" w:rsidR="002B143C" w:rsidRPr="002B143C" w:rsidRDefault="0074058F" w:rsidP="00A91C87">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75</w:t>
            </w:r>
          </w:p>
        </w:tc>
      </w:tr>
    </w:tbl>
    <w:p w14:paraId="38DC1FD2"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p>
    <w:p w14:paraId="6FBD88B0" w14:textId="77777777" w:rsidR="002B143C" w:rsidRPr="00167ADE" w:rsidRDefault="002B143C" w:rsidP="002B143C">
      <w:pPr>
        <w:spacing w:after="0" w:line="240" w:lineRule="auto"/>
        <w:rPr>
          <w:rFonts w:ascii="Times New Roman" w:eastAsia="Times New Roman" w:hAnsi="Times New Roman" w:cs="Times New Roman"/>
          <w:sz w:val="24"/>
          <w:szCs w:val="24"/>
          <w:lang w:val="fr-FR"/>
        </w:rPr>
      </w:pPr>
      <w:r w:rsidRPr="00167ADE">
        <w:rPr>
          <w:rFonts w:ascii="Times New Roman" w:eastAsia="Times New Roman" w:hAnsi="Times New Roman" w:cs="Times New Roman"/>
          <w:b/>
          <w:sz w:val="24"/>
          <w:szCs w:val="24"/>
          <w:lang w:val="fr-FR"/>
        </w:rPr>
        <w:t xml:space="preserve">4. </w:t>
      </w:r>
      <w:proofErr w:type="spellStart"/>
      <w:r w:rsidRPr="00167ADE">
        <w:rPr>
          <w:rFonts w:ascii="Times New Roman" w:eastAsia="Times New Roman" w:hAnsi="Times New Roman" w:cs="Times New Roman"/>
          <w:b/>
          <w:sz w:val="24"/>
          <w:szCs w:val="24"/>
          <w:lang w:val="fr-FR"/>
        </w:rPr>
        <w:t>Precondiţii</w:t>
      </w:r>
      <w:proofErr w:type="spellEnd"/>
      <w:r w:rsidRPr="00167ADE">
        <w:rPr>
          <w:rFonts w:ascii="Times New Roman" w:eastAsia="Times New Roman" w:hAnsi="Times New Roman" w:cs="Times New Roman"/>
          <w:b/>
          <w:sz w:val="24"/>
          <w:szCs w:val="24"/>
          <w:lang w:val="fr-FR"/>
        </w:rPr>
        <w:t xml:space="preserve"> </w:t>
      </w:r>
      <w:r w:rsidRPr="00167ADE">
        <w:rPr>
          <w:rFonts w:ascii="Times New Roman" w:eastAsia="Times New Roman" w:hAnsi="Times New Roman" w:cs="Times New Roman"/>
          <w:sz w:val="24"/>
          <w:szCs w:val="24"/>
          <w:lang w:val="fr-FR"/>
        </w:rPr>
        <w:t>(</w:t>
      </w:r>
      <w:proofErr w:type="spellStart"/>
      <w:r w:rsidRPr="00167ADE">
        <w:rPr>
          <w:rFonts w:ascii="Times New Roman" w:eastAsia="Times New Roman" w:hAnsi="Times New Roman" w:cs="Times New Roman"/>
          <w:sz w:val="24"/>
          <w:szCs w:val="24"/>
          <w:lang w:val="fr-FR"/>
        </w:rPr>
        <w:t>acolo</w:t>
      </w:r>
      <w:proofErr w:type="spellEnd"/>
      <w:r w:rsidRPr="00167ADE">
        <w:rPr>
          <w:rFonts w:ascii="Times New Roman" w:eastAsia="Times New Roman" w:hAnsi="Times New Roman" w:cs="Times New Roman"/>
          <w:sz w:val="24"/>
          <w:szCs w:val="24"/>
          <w:lang w:val="fr-FR"/>
        </w:rPr>
        <w:t xml:space="preserve"> </w:t>
      </w:r>
      <w:proofErr w:type="spellStart"/>
      <w:r w:rsidRPr="00167ADE">
        <w:rPr>
          <w:rFonts w:ascii="Times New Roman" w:eastAsia="Times New Roman" w:hAnsi="Times New Roman" w:cs="Times New Roman"/>
          <w:sz w:val="24"/>
          <w:szCs w:val="24"/>
          <w:lang w:val="fr-FR"/>
        </w:rPr>
        <w:t>unde</w:t>
      </w:r>
      <w:proofErr w:type="spellEnd"/>
      <w:r w:rsidRPr="00167ADE">
        <w:rPr>
          <w:rFonts w:ascii="Times New Roman" w:eastAsia="Times New Roman" w:hAnsi="Times New Roman" w:cs="Times New Roman"/>
          <w:sz w:val="24"/>
          <w:szCs w:val="24"/>
          <w:lang w:val="fr-FR"/>
        </w:rPr>
        <w:t xml:space="preserve"> este </w:t>
      </w:r>
      <w:proofErr w:type="spellStart"/>
      <w:r w:rsidRPr="00167ADE">
        <w:rPr>
          <w:rFonts w:ascii="Times New Roman" w:eastAsia="Times New Roman" w:hAnsi="Times New Roman" w:cs="Times New Roman"/>
          <w:sz w:val="24"/>
          <w:szCs w:val="24"/>
          <w:lang w:val="fr-FR"/>
        </w:rPr>
        <w:t>cazul</w:t>
      </w:r>
      <w:proofErr w:type="spellEnd"/>
      <w:r w:rsidRPr="00167ADE">
        <w:rPr>
          <w:rFonts w:ascii="Times New Roman" w:eastAsia="Times New Roman" w:hAnsi="Times New Roman" w:cs="Times New Roman"/>
          <w:sz w:val="24"/>
          <w:szCs w:val="24"/>
          <w:lang w:val="fr-FR"/>
        </w:rPr>
        <w:t>)</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23"/>
        <w:gridCol w:w="7605"/>
      </w:tblGrid>
      <w:tr w:rsidR="002B143C" w:rsidRPr="002B143C" w14:paraId="7419EB95" w14:textId="77777777" w:rsidTr="00F81F20">
        <w:tc>
          <w:tcPr>
            <w:tcW w:w="2823" w:type="dxa"/>
          </w:tcPr>
          <w:p w14:paraId="5531BA21"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4.1 de curriculum</w:t>
            </w:r>
          </w:p>
        </w:tc>
        <w:tc>
          <w:tcPr>
            <w:tcW w:w="7605" w:type="dxa"/>
          </w:tcPr>
          <w:p w14:paraId="6FBE56EE" w14:textId="77777777" w:rsidR="002B143C" w:rsidRPr="001041E2" w:rsidRDefault="00DD111A" w:rsidP="00DD111A">
            <w:pPr>
              <w:spacing w:after="0" w:line="276"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Management financiar II, </w:t>
            </w:r>
            <w:r w:rsidR="00BB3265">
              <w:rPr>
                <w:rFonts w:ascii="Times New Roman" w:eastAsia="Times New Roman" w:hAnsi="Times New Roman" w:cs="Times New Roman"/>
                <w:b/>
                <w:i/>
                <w:sz w:val="24"/>
                <w:szCs w:val="24"/>
              </w:rPr>
              <w:t>Piețe de capital</w:t>
            </w:r>
          </w:p>
        </w:tc>
      </w:tr>
      <w:tr w:rsidR="002B143C" w:rsidRPr="002B143C" w14:paraId="71C1827A" w14:textId="77777777" w:rsidTr="00F81F20">
        <w:tc>
          <w:tcPr>
            <w:tcW w:w="2823" w:type="dxa"/>
          </w:tcPr>
          <w:p w14:paraId="216FAE8A"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4.2 de </w:t>
            </w:r>
            <w:proofErr w:type="spellStart"/>
            <w:r w:rsidRPr="002B143C">
              <w:rPr>
                <w:rFonts w:ascii="Times New Roman" w:eastAsia="Times New Roman" w:hAnsi="Times New Roman" w:cs="Times New Roman"/>
                <w:sz w:val="24"/>
                <w:szCs w:val="24"/>
                <w:lang w:val="en-US"/>
              </w:rPr>
              <w:t>competenţe</w:t>
            </w:r>
            <w:proofErr w:type="spellEnd"/>
          </w:p>
        </w:tc>
        <w:tc>
          <w:tcPr>
            <w:tcW w:w="7605" w:type="dxa"/>
          </w:tcPr>
          <w:p w14:paraId="54879DE7" w14:textId="77777777" w:rsidR="002B143C" w:rsidRPr="006B0748" w:rsidRDefault="00BB3265" w:rsidP="00BB3265">
            <w:pPr>
              <w:tabs>
                <w:tab w:val="left" w:pos="185"/>
              </w:tabs>
              <w:spacing w:after="0" w:line="276" w:lineRule="auto"/>
              <w:rPr>
                <w:rFonts w:ascii="Times New Roman" w:eastAsia="Times New Roman" w:hAnsi="Times New Roman" w:cs="Times New Roman"/>
                <w:b/>
                <w:i/>
                <w:color w:val="FF0000"/>
                <w:sz w:val="24"/>
                <w:szCs w:val="24"/>
                <w:lang w:val="en-US"/>
              </w:rPr>
            </w:pPr>
            <w:r w:rsidRPr="00BB3265">
              <w:rPr>
                <w:rFonts w:ascii="Times New Roman" w:eastAsia="Times New Roman" w:hAnsi="Times New Roman" w:cs="Times New Roman"/>
                <w:b/>
                <w:i/>
                <w:sz w:val="24"/>
                <w:szCs w:val="24"/>
              </w:rPr>
              <w:t>Utilizarea corectă a teoriilor privind metode, modele și indicatori economico-financiari</w:t>
            </w:r>
          </w:p>
        </w:tc>
      </w:tr>
    </w:tbl>
    <w:p w14:paraId="27B7812D"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p>
    <w:p w14:paraId="45E362C1" w14:textId="77777777" w:rsidR="002B143C" w:rsidRPr="00D33E10" w:rsidRDefault="002B143C" w:rsidP="002B143C">
      <w:pPr>
        <w:spacing w:after="0" w:line="240" w:lineRule="auto"/>
        <w:rPr>
          <w:rFonts w:ascii="Times New Roman" w:eastAsia="Times New Roman" w:hAnsi="Times New Roman" w:cs="Times New Roman"/>
          <w:sz w:val="24"/>
          <w:szCs w:val="24"/>
          <w:lang w:val="fr-FR"/>
        </w:rPr>
      </w:pPr>
      <w:r w:rsidRPr="00D33E10">
        <w:rPr>
          <w:rFonts w:ascii="Times New Roman" w:eastAsia="Times New Roman" w:hAnsi="Times New Roman" w:cs="Times New Roman"/>
          <w:b/>
          <w:sz w:val="24"/>
          <w:szCs w:val="24"/>
          <w:lang w:val="fr-FR"/>
        </w:rPr>
        <w:t xml:space="preserve">5. </w:t>
      </w:r>
      <w:proofErr w:type="spellStart"/>
      <w:r w:rsidRPr="00D33E10">
        <w:rPr>
          <w:rFonts w:ascii="Times New Roman" w:eastAsia="Times New Roman" w:hAnsi="Times New Roman" w:cs="Times New Roman"/>
          <w:b/>
          <w:sz w:val="24"/>
          <w:szCs w:val="24"/>
          <w:lang w:val="fr-FR"/>
        </w:rPr>
        <w:t>Condiţii</w:t>
      </w:r>
      <w:proofErr w:type="spellEnd"/>
      <w:r w:rsidRPr="00D33E10">
        <w:rPr>
          <w:rFonts w:ascii="Times New Roman" w:eastAsia="Times New Roman" w:hAnsi="Times New Roman" w:cs="Times New Roman"/>
          <w:sz w:val="24"/>
          <w:szCs w:val="24"/>
          <w:lang w:val="fr-FR"/>
        </w:rPr>
        <w:t xml:space="preserve"> (</w:t>
      </w:r>
      <w:proofErr w:type="spellStart"/>
      <w:r w:rsidRPr="00D33E10">
        <w:rPr>
          <w:rFonts w:ascii="Times New Roman" w:eastAsia="Times New Roman" w:hAnsi="Times New Roman" w:cs="Times New Roman"/>
          <w:sz w:val="24"/>
          <w:szCs w:val="24"/>
          <w:lang w:val="fr-FR"/>
        </w:rPr>
        <w:t>acolo</w:t>
      </w:r>
      <w:proofErr w:type="spellEnd"/>
      <w:r w:rsidRPr="00D33E10">
        <w:rPr>
          <w:rFonts w:ascii="Times New Roman" w:eastAsia="Times New Roman" w:hAnsi="Times New Roman" w:cs="Times New Roman"/>
          <w:sz w:val="24"/>
          <w:szCs w:val="24"/>
          <w:lang w:val="fr-FR"/>
        </w:rPr>
        <w:t xml:space="preserve"> </w:t>
      </w:r>
      <w:proofErr w:type="spellStart"/>
      <w:r w:rsidRPr="00D33E10">
        <w:rPr>
          <w:rFonts w:ascii="Times New Roman" w:eastAsia="Times New Roman" w:hAnsi="Times New Roman" w:cs="Times New Roman"/>
          <w:sz w:val="24"/>
          <w:szCs w:val="24"/>
          <w:lang w:val="fr-FR"/>
        </w:rPr>
        <w:t>unde</w:t>
      </w:r>
      <w:proofErr w:type="spellEnd"/>
      <w:r w:rsidRPr="00D33E10">
        <w:rPr>
          <w:rFonts w:ascii="Times New Roman" w:eastAsia="Times New Roman" w:hAnsi="Times New Roman" w:cs="Times New Roman"/>
          <w:sz w:val="24"/>
          <w:szCs w:val="24"/>
          <w:lang w:val="fr-FR"/>
        </w:rPr>
        <w:t xml:space="preserve"> este </w:t>
      </w:r>
      <w:proofErr w:type="spellStart"/>
      <w:r w:rsidRPr="00D33E10">
        <w:rPr>
          <w:rFonts w:ascii="Times New Roman" w:eastAsia="Times New Roman" w:hAnsi="Times New Roman" w:cs="Times New Roman"/>
          <w:sz w:val="24"/>
          <w:szCs w:val="24"/>
          <w:lang w:val="fr-FR"/>
        </w:rPr>
        <w:t>cazul</w:t>
      </w:r>
      <w:proofErr w:type="spellEnd"/>
      <w:r w:rsidRPr="00D33E10">
        <w:rPr>
          <w:rFonts w:ascii="Times New Roman" w:eastAsia="Times New Roman" w:hAnsi="Times New Roman" w:cs="Times New Roman"/>
          <w:sz w:val="24"/>
          <w:szCs w:val="24"/>
          <w:lang w:val="fr-FR"/>
        </w:rPr>
        <w:t>)</w:t>
      </w:r>
    </w:p>
    <w:tbl>
      <w:tblPr>
        <w:tblpPr w:leftFromText="180" w:rightFromText="180" w:vertAnchor="text" w:horzAnchor="margin" w:tblpY="1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18"/>
        <w:gridCol w:w="7610"/>
      </w:tblGrid>
      <w:tr w:rsidR="002B143C" w:rsidRPr="002B143C" w14:paraId="5F5A6775" w14:textId="77777777" w:rsidTr="00F81F20">
        <w:tc>
          <w:tcPr>
            <w:tcW w:w="2818" w:type="dxa"/>
          </w:tcPr>
          <w:p w14:paraId="3F5063ED"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5.1 De </w:t>
            </w:r>
            <w:proofErr w:type="spellStart"/>
            <w:r w:rsidRPr="002B143C">
              <w:rPr>
                <w:rFonts w:ascii="Times New Roman" w:eastAsia="Times New Roman" w:hAnsi="Times New Roman" w:cs="Times New Roman"/>
                <w:sz w:val="24"/>
                <w:szCs w:val="24"/>
                <w:lang w:val="en-US"/>
              </w:rPr>
              <w:t>desfăşurare</w:t>
            </w:r>
            <w:proofErr w:type="spellEnd"/>
            <w:r w:rsidRPr="002B143C">
              <w:rPr>
                <w:rFonts w:ascii="Times New Roman" w:eastAsia="Times New Roman" w:hAnsi="Times New Roman" w:cs="Times New Roman"/>
                <w:sz w:val="24"/>
                <w:szCs w:val="24"/>
                <w:lang w:val="en-US"/>
              </w:rPr>
              <w:t xml:space="preserve"> a </w:t>
            </w:r>
            <w:proofErr w:type="spellStart"/>
            <w:r w:rsidRPr="002B143C">
              <w:rPr>
                <w:rFonts w:ascii="Times New Roman" w:eastAsia="Times New Roman" w:hAnsi="Times New Roman" w:cs="Times New Roman"/>
                <w:sz w:val="24"/>
                <w:szCs w:val="24"/>
                <w:lang w:val="en-US"/>
              </w:rPr>
              <w:t>cursului</w:t>
            </w:r>
            <w:proofErr w:type="spellEnd"/>
          </w:p>
        </w:tc>
        <w:tc>
          <w:tcPr>
            <w:tcW w:w="7610" w:type="dxa"/>
          </w:tcPr>
          <w:p w14:paraId="0A163E76"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fr-FR"/>
              </w:rPr>
            </w:pPr>
            <w:proofErr w:type="spellStart"/>
            <w:r w:rsidRPr="002B143C">
              <w:rPr>
                <w:rFonts w:ascii="Times New Roman" w:eastAsia="Times New Roman" w:hAnsi="Times New Roman" w:cs="Times New Roman"/>
                <w:sz w:val="24"/>
                <w:szCs w:val="24"/>
                <w:lang w:val="fr-FR"/>
              </w:rPr>
              <w:t>Sală</w:t>
            </w:r>
            <w:proofErr w:type="spellEnd"/>
            <w:r w:rsidRPr="002B143C">
              <w:rPr>
                <w:rFonts w:ascii="Times New Roman" w:eastAsia="Times New Roman" w:hAnsi="Times New Roman" w:cs="Times New Roman"/>
                <w:sz w:val="24"/>
                <w:szCs w:val="24"/>
                <w:lang w:val="fr-FR"/>
              </w:rPr>
              <w:t xml:space="preserve"> de </w:t>
            </w:r>
            <w:proofErr w:type="spellStart"/>
            <w:r w:rsidRPr="002B143C">
              <w:rPr>
                <w:rFonts w:ascii="Times New Roman" w:eastAsia="Times New Roman" w:hAnsi="Times New Roman" w:cs="Times New Roman"/>
                <w:sz w:val="24"/>
                <w:szCs w:val="24"/>
                <w:lang w:val="fr-FR"/>
              </w:rPr>
              <w:t>curs</w:t>
            </w:r>
            <w:proofErr w:type="spellEnd"/>
            <w:r w:rsidRPr="002B143C">
              <w:rPr>
                <w:rFonts w:ascii="Times New Roman" w:eastAsia="Times New Roman" w:hAnsi="Times New Roman" w:cs="Times New Roman"/>
                <w:sz w:val="24"/>
                <w:szCs w:val="24"/>
                <w:lang w:val="fr-FR"/>
              </w:rPr>
              <w:t xml:space="preserve"> </w:t>
            </w:r>
            <w:proofErr w:type="spellStart"/>
            <w:r w:rsidRPr="002B143C">
              <w:rPr>
                <w:rFonts w:ascii="Times New Roman" w:eastAsia="Times New Roman" w:hAnsi="Times New Roman" w:cs="Times New Roman"/>
                <w:sz w:val="24"/>
                <w:szCs w:val="24"/>
                <w:lang w:val="fr-FR"/>
              </w:rPr>
              <w:t>dotată</w:t>
            </w:r>
            <w:proofErr w:type="spellEnd"/>
            <w:r w:rsidRPr="002B143C">
              <w:rPr>
                <w:rFonts w:ascii="Times New Roman" w:eastAsia="Times New Roman" w:hAnsi="Times New Roman" w:cs="Times New Roman"/>
                <w:sz w:val="24"/>
                <w:szCs w:val="24"/>
                <w:lang w:val="fr-FR"/>
              </w:rPr>
              <w:t xml:space="preserve"> </w:t>
            </w:r>
            <w:proofErr w:type="spellStart"/>
            <w:r w:rsidRPr="002B143C">
              <w:rPr>
                <w:rFonts w:ascii="Times New Roman" w:eastAsia="Times New Roman" w:hAnsi="Times New Roman" w:cs="Times New Roman"/>
                <w:sz w:val="24"/>
                <w:szCs w:val="24"/>
                <w:lang w:val="fr-FR"/>
              </w:rPr>
              <w:t>cu</w:t>
            </w:r>
            <w:proofErr w:type="spellEnd"/>
            <w:r w:rsidRPr="002B143C">
              <w:rPr>
                <w:rFonts w:ascii="Times New Roman" w:eastAsia="Times New Roman" w:hAnsi="Times New Roman" w:cs="Times New Roman"/>
                <w:sz w:val="24"/>
                <w:szCs w:val="24"/>
                <w:lang w:val="fr-FR"/>
              </w:rPr>
              <w:t xml:space="preserve"> laptop, </w:t>
            </w:r>
            <w:proofErr w:type="spellStart"/>
            <w:r w:rsidRPr="002B143C">
              <w:rPr>
                <w:rFonts w:ascii="Times New Roman" w:eastAsia="Times New Roman" w:hAnsi="Times New Roman" w:cs="Times New Roman"/>
                <w:sz w:val="24"/>
                <w:szCs w:val="24"/>
                <w:lang w:val="fr-FR"/>
              </w:rPr>
              <w:t>acces</w:t>
            </w:r>
            <w:proofErr w:type="spellEnd"/>
            <w:r w:rsidRPr="002B143C">
              <w:rPr>
                <w:rFonts w:ascii="Times New Roman" w:eastAsia="Times New Roman" w:hAnsi="Times New Roman" w:cs="Times New Roman"/>
                <w:sz w:val="24"/>
                <w:szCs w:val="24"/>
                <w:lang w:val="fr-FR"/>
              </w:rPr>
              <w:t xml:space="preserve"> la internet, </w:t>
            </w:r>
            <w:proofErr w:type="spellStart"/>
            <w:r w:rsidRPr="002B143C">
              <w:rPr>
                <w:rFonts w:ascii="Times New Roman" w:eastAsia="Times New Roman" w:hAnsi="Times New Roman" w:cs="Times New Roman"/>
                <w:sz w:val="24"/>
                <w:szCs w:val="24"/>
                <w:lang w:val="fr-FR"/>
              </w:rPr>
              <w:t>videoproiector</w:t>
            </w:r>
            <w:proofErr w:type="spellEnd"/>
            <w:r w:rsidRPr="002B143C">
              <w:rPr>
                <w:rFonts w:ascii="Times New Roman" w:eastAsia="Times New Roman" w:hAnsi="Times New Roman" w:cs="Times New Roman"/>
                <w:sz w:val="24"/>
                <w:szCs w:val="24"/>
                <w:lang w:val="fr-FR"/>
              </w:rPr>
              <w:t xml:space="preserve"> </w:t>
            </w:r>
            <w:proofErr w:type="spellStart"/>
            <w:r w:rsidRPr="002B143C">
              <w:rPr>
                <w:rFonts w:ascii="Times New Roman" w:eastAsia="Times New Roman" w:hAnsi="Times New Roman" w:cs="Times New Roman"/>
                <w:sz w:val="24"/>
                <w:szCs w:val="24"/>
                <w:lang w:val="fr-FR"/>
              </w:rPr>
              <w:t>şi</w:t>
            </w:r>
            <w:proofErr w:type="spellEnd"/>
            <w:r w:rsidRPr="002B143C">
              <w:rPr>
                <w:rFonts w:ascii="Times New Roman" w:eastAsia="Times New Roman" w:hAnsi="Times New Roman" w:cs="Times New Roman"/>
                <w:sz w:val="24"/>
                <w:szCs w:val="24"/>
                <w:lang w:val="fr-FR"/>
              </w:rPr>
              <w:t xml:space="preserve"> </w:t>
            </w:r>
            <w:proofErr w:type="spellStart"/>
            <w:proofErr w:type="gramStart"/>
            <w:r w:rsidRPr="002B143C">
              <w:rPr>
                <w:rFonts w:ascii="Times New Roman" w:eastAsia="Times New Roman" w:hAnsi="Times New Roman" w:cs="Times New Roman"/>
                <w:sz w:val="24"/>
                <w:szCs w:val="24"/>
                <w:lang w:val="fr-FR"/>
              </w:rPr>
              <w:t>tablă</w:t>
            </w:r>
            <w:proofErr w:type="spellEnd"/>
            <w:r w:rsidRPr="002B143C">
              <w:rPr>
                <w:rFonts w:ascii="Times New Roman" w:eastAsia="Times New Roman" w:hAnsi="Times New Roman" w:cs="Times New Roman"/>
                <w:sz w:val="24"/>
                <w:szCs w:val="24"/>
                <w:lang w:val="fr-FR"/>
              </w:rPr>
              <w:t>;</w:t>
            </w:r>
            <w:proofErr w:type="gramEnd"/>
          </w:p>
          <w:p w14:paraId="1266F3A9"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eastAsia="en-AU"/>
              </w:rPr>
              <w:t>Studenţii se vor prezenta la prelegeri cu telefoanele mobile închise;</w:t>
            </w:r>
          </w:p>
          <w:p w14:paraId="129E561E"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eastAsia="en-AU"/>
              </w:rPr>
              <w:t xml:space="preserve">Nu va fi acceptată întârzierea studenţilor la curs. </w:t>
            </w:r>
          </w:p>
        </w:tc>
      </w:tr>
      <w:tr w:rsidR="002B143C" w:rsidRPr="002B143C" w14:paraId="1079F901" w14:textId="77777777" w:rsidTr="00F81F20">
        <w:tc>
          <w:tcPr>
            <w:tcW w:w="2818" w:type="dxa"/>
          </w:tcPr>
          <w:p w14:paraId="2A3FD3F0"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5.2  De desfăşurare a seminarului / laboratorului</w:t>
            </w:r>
          </w:p>
        </w:tc>
        <w:tc>
          <w:tcPr>
            <w:tcW w:w="7610" w:type="dxa"/>
          </w:tcPr>
          <w:p w14:paraId="6DB26F42"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 xml:space="preserve">Sală de seminar dotată cu </w:t>
            </w:r>
            <w:proofErr w:type="spellStart"/>
            <w:r w:rsidRPr="00D33E10">
              <w:rPr>
                <w:rFonts w:ascii="Times New Roman" w:eastAsia="Times New Roman" w:hAnsi="Times New Roman" w:cs="Times New Roman"/>
                <w:sz w:val="24"/>
                <w:szCs w:val="24"/>
                <w:lang w:val="fr-FR"/>
              </w:rPr>
              <w:t>tablă</w:t>
            </w:r>
            <w:proofErr w:type="spellEnd"/>
            <w:r w:rsidRPr="002B143C">
              <w:rPr>
                <w:rFonts w:ascii="Times New Roman" w:eastAsia="Times New Roman" w:hAnsi="Times New Roman" w:cs="Times New Roman"/>
                <w:sz w:val="24"/>
                <w:szCs w:val="24"/>
                <w:lang w:val="it-IT"/>
              </w:rPr>
              <w:t xml:space="preserve">, laptop, videoproiector şi </w:t>
            </w:r>
            <w:proofErr w:type="spellStart"/>
            <w:r w:rsidRPr="002B143C">
              <w:rPr>
                <w:rFonts w:ascii="Times New Roman" w:eastAsia="Times New Roman" w:hAnsi="Times New Roman" w:cs="Times New Roman"/>
                <w:sz w:val="24"/>
                <w:szCs w:val="24"/>
                <w:lang w:val="fr-FR"/>
              </w:rPr>
              <w:t>acces</w:t>
            </w:r>
            <w:proofErr w:type="spellEnd"/>
            <w:r w:rsidRPr="002B143C">
              <w:rPr>
                <w:rFonts w:ascii="Times New Roman" w:eastAsia="Times New Roman" w:hAnsi="Times New Roman" w:cs="Times New Roman"/>
                <w:sz w:val="24"/>
                <w:szCs w:val="24"/>
                <w:lang w:val="fr-FR"/>
              </w:rPr>
              <w:t xml:space="preserve"> la internet</w:t>
            </w:r>
            <w:r w:rsidRPr="002B143C">
              <w:rPr>
                <w:rFonts w:ascii="Times New Roman" w:eastAsia="Times New Roman" w:hAnsi="Times New Roman" w:cs="Times New Roman"/>
                <w:sz w:val="24"/>
                <w:szCs w:val="24"/>
                <w:lang w:val="it-IT"/>
              </w:rPr>
              <w:t>;</w:t>
            </w:r>
          </w:p>
          <w:p w14:paraId="71632558"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eastAsia="en-AU"/>
              </w:rPr>
              <w:t>Studenţii se vor prezenta la seminarii cu telefoanele mobile închise;</w:t>
            </w:r>
          </w:p>
          <w:p w14:paraId="039C903E" w14:textId="77777777" w:rsidR="002B143C" w:rsidRPr="00D33E10"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fr-FR"/>
              </w:rPr>
            </w:pPr>
            <w:r w:rsidRPr="002B143C">
              <w:rPr>
                <w:rFonts w:ascii="Times New Roman" w:eastAsia="Times New Roman" w:hAnsi="Times New Roman" w:cs="Times New Roman"/>
                <w:sz w:val="24"/>
                <w:szCs w:val="24"/>
                <w:lang w:val="it-IT" w:eastAsia="en-AU"/>
              </w:rPr>
              <w:t xml:space="preserve">Nu va </w:t>
            </w:r>
            <w:r w:rsidRPr="00D33E10">
              <w:rPr>
                <w:rFonts w:ascii="Times New Roman" w:eastAsia="Times New Roman" w:hAnsi="Times New Roman" w:cs="Times New Roman"/>
                <w:sz w:val="24"/>
                <w:szCs w:val="24"/>
                <w:lang w:val="fr-FR" w:eastAsia="en-AU"/>
              </w:rPr>
              <w:t xml:space="preserve">fi </w:t>
            </w:r>
            <w:proofErr w:type="spellStart"/>
            <w:r w:rsidRPr="00D33E10">
              <w:rPr>
                <w:rFonts w:ascii="Times New Roman" w:eastAsia="Times New Roman" w:hAnsi="Times New Roman" w:cs="Times New Roman"/>
                <w:sz w:val="24"/>
                <w:szCs w:val="24"/>
                <w:lang w:val="fr-FR" w:eastAsia="en-AU"/>
              </w:rPr>
              <w:t>acceptată</w:t>
            </w:r>
            <w:proofErr w:type="spellEnd"/>
            <w:r w:rsidRPr="00D33E10">
              <w:rPr>
                <w:rFonts w:ascii="Times New Roman" w:eastAsia="Times New Roman" w:hAnsi="Times New Roman" w:cs="Times New Roman"/>
                <w:sz w:val="24"/>
                <w:szCs w:val="24"/>
                <w:lang w:val="fr-FR" w:eastAsia="en-AU"/>
              </w:rPr>
              <w:t xml:space="preserve"> </w:t>
            </w:r>
            <w:proofErr w:type="spellStart"/>
            <w:r w:rsidRPr="00D33E10">
              <w:rPr>
                <w:rFonts w:ascii="Times New Roman" w:eastAsia="Times New Roman" w:hAnsi="Times New Roman" w:cs="Times New Roman"/>
                <w:sz w:val="24"/>
                <w:szCs w:val="24"/>
                <w:lang w:val="fr-FR" w:eastAsia="en-AU"/>
              </w:rPr>
              <w:t>întârzierea</w:t>
            </w:r>
            <w:proofErr w:type="spellEnd"/>
            <w:r w:rsidRPr="00D33E10">
              <w:rPr>
                <w:rFonts w:ascii="Times New Roman" w:eastAsia="Times New Roman" w:hAnsi="Times New Roman" w:cs="Times New Roman"/>
                <w:sz w:val="24"/>
                <w:szCs w:val="24"/>
                <w:lang w:val="fr-FR" w:eastAsia="en-AU"/>
              </w:rPr>
              <w:t xml:space="preserve"> </w:t>
            </w:r>
            <w:proofErr w:type="spellStart"/>
            <w:r w:rsidRPr="00D33E10">
              <w:rPr>
                <w:rFonts w:ascii="Times New Roman" w:eastAsia="Times New Roman" w:hAnsi="Times New Roman" w:cs="Times New Roman"/>
                <w:sz w:val="24"/>
                <w:szCs w:val="24"/>
                <w:lang w:val="fr-FR" w:eastAsia="en-AU"/>
              </w:rPr>
              <w:t>studenţilor</w:t>
            </w:r>
            <w:proofErr w:type="spellEnd"/>
            <w:r w:rsidRPr="00D33E10">
              <w:rPr>
                <w:rFonts w:ascii="Times New Roman" w:eastAsia="Times New Roman" w:hAnsi="Times New Roman" w:cs="Times New Roman"/>
                <w:sz w:val="24"/>
                <w:szCs w:val="24"/>
                <w:lang w:val="fr-FR" w:eastAsia="en-AU"/>
              </w:rPr>
              <w:t xml:space="preserve"> la </w:t>
            </w:r>
            <w:proofErr w:type="spellStart"/>
            <w:r w:rsidRPr="00D33E10">
              <w:rPr>
                <w:rFonts w:ascii="Times New Roman" w:eastAsia="Times New Roman" w:hAnsi="Times New Roman" w:cs="Times New Roman"/>
                <w:sz w:val="24"/>
                <w:szCs w:val="24"/>
                <w:lang w:val="fr-FR" w:eastAsia="en-AU"/>
              </w:rPr>
              <w:t>seminar</w:t>
            </w:r>
            <w:proofErr w:type="spellEnd"/>
            <w:r w:rsidRPr="00D33E10">
              <w:rPr>
                <w:rFonts w:ascii="Times New Roman" w:eastAsia="Times New Roman" w:hAnsi="Times New Roman" w:cs="Times New Roman"/>
                <w:sz w:val="24"/>
                <w:szCs w:val="24"/>
                <w:lang w:val="fr-FR" w:eastAsia="en-AU"/>
              </w:rPr>
              <w:t>;</w:t>
            </w:r>
          </w:p>
          <w:p w14:paraId="285643F6"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Studenţii vor avea la dispoziţie diverse materiale didactice.</w:t>
            </w:r>
          </w:p>
        </w:tc>
      </w:tr>
    </w:tbl>
    <w:p w14:paraId="32525D87" w14:textId="77777777" w:rsidR="002B143C" w:rsidRPr="002B143C" w:rsidRDefault="002B143C" w:rsidP="002B143C">
      <w:pPr>
        <w:spacing w:after="0" w:line="240" w:lineRule="auto"/>
        <w:rPr>
          <w:rFonts w:ascii="Times New Roman" w:eastAsia="Times New Roman" w:hAnsi="Times New Roman" w:cs="Times New Roman"/>
          <w:b/>
          <w:sz w:val="16"/>
          <w:szCs w:val="16"/>
          <w:lang w:val="it-IT"/>
        </w:rPr>
      </w:pPr>
    </w:p>
    <w:p w14:paraId="1CDAC66F"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 xml:space="preserve">6. </w:t>
      </w:r>
      <w:proofErr w:type="spellStart"/>
      <w:r w:rsidRPr="002B143C">
        <w:rPr>
          <w:rFonts w:ascii="Times New Roman" w:eastAsia="Times New Roman" w:hAnsi="Times New Roman" w:cs="Times New Roman"/>
          <w:b/>
          <w:sz w:val="24"/>
          <w:szCs w:val="24"/>
          <w:lang w:val="en-US"/>
        </w:rPr>
        <w:t>Competenţele</w:t>
      </w:r>
      <w:proofErr w:type="spellEnd"/>
      <w:r w:rsidRPr="002B143C">
        <w:rPr>
          <w:rFonts w:ascii="Times New Roman" w:eastAsia="Times New Roman" w:hAnsi="Times New Roman" w:cs="Times New Roman"/>
          <w:b/>
          <w:sz w:val="24"/>
          <w:szCs w:val="24"/>
          <w:lang w:val="en-US"/>
        </w:rPr>
        <w:t xml:space="preserve"> </w:t>
      </w:r>
      <w:proofErr w:type="spellStart"/>
      <w:r w:rsidRPr="002B143C">
        <w:rPr>
          <w:rFonts w:ascii="Times New Roman" w:eastAsia="Times New Roman" w:hAnsi="Times New Roman" w:cs="Times New Roman"/>
          <w:b/>
          <w:sz w:val="24"/>
          <w:szCs w:val="24"/>
          <w:lang w:val="en-US"/>
        </w:rPr>
        <w:t>specifice</w:t>
      </w:r>
      <w:proofErr w:type="spellEnd"/>
      <w:r w:rsidRPr="002B143C">
        <w:rPr>
          <w:rFonts w:ascii="Times New Roman" w:eastAsia="Times New Roman" w:hAnsi="Times New Roman" w:cs="Times New Roman"/>
          <w:b/>
          <w:sz w:val="24"/>
          <w:szCs w:val="24"/>
          <w:lang w:val="en-US"/>
        </w:rPr>
        <w:t xml:space="preserve"> </w:t>
      </w:r>
      <w:proofErr w:type="spellStart"/>
      <w:r w:rsidRPr="002B143C">
        <w:rPr>
          <w:rFonts w:ascii="Times New Roman" w:eastAsia="Times New Roman" w:hAnsi="Times New Roman" w:cs="Times New Roman"/>
          <w:b/>
          <w:sz w:val="24"/>
          <w:szCs w:val="24"/>
          <w:lang w:val="en-US"/>
        </w:rPr>
        <w:t>acumulate</w:t>
      </w:r>
      <w:proofErr w:type="spellEnd"/>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7"/>
        <w:gridCol w:w="9461"/>
      </w:tblGrid>
      <w:tr w:rsidR="002B143C" w:rsidRPr="002B143C" w14:paraId="00E20FB7" w14:textId="77777777" w:rsidTr="00F81F20">
        <w:trPr>
          <w:cantSplit/>
          <w:trHeight w:val="1529"/>
        </w:trPr>
        <w:tc>
          <w:tcPr>
            <w:tcW w:w="967" w:type="dxa"/>
            <w:shd w:val="clear" w:color="auto" w:fill="D9D9D9"/>
            <w:textDirection w:val="btLr"/>
            <w:vAlign w:val="center"/>
          </w:tcPr>
          <w:p w14:paraId="0FFB4141" w14:textId="77777777" w:rsidR="002B143C" w:rsidRPr="002B143C" w:rsidRDefault="002B143C" w:rsidP="002B143C">
            <w:pPr>
              <w:spacing w:after="0" w:line="240" w:lineRule="auto"/>
              <w:ind w:left="113" w:right="113"/>
              <w:jc w:val="center"/>
              <w:rPr>
                <w:rFonts w:ascii="Times New Roman" w:eastAsia="Times New Roman" w:hAnsi="Times New Roman" w:cs="Times New Roman"/>
                <w:b/>
                <w:sz w:val="24"/>
                <w:szCs w:val="24"/>
                <w:lang w:val="en-US"/>
              </w:rPr>
            </w:pPr>
            <w:proofErr w:type="spellStart"/>
            <w:r w:rsidRPr="002B143C">
              <w:rPr>
                <w:rFonts w:ascii="Times New Roman" w:eastAsia="Times New Roman" w:hAnsi="Times New Roman" w:cs="Times New Roman"/>
                <w:b/>
                <w:sz w:val="24"/>
                <w:szCs w:val="24"/>
                <w:lang w:val="en-US"/>
              </w:rPr>
              <w:t>Competenţe</w:t>
            </w:r>
            <w:proofErr w:type="spellEnd"/>
            <w:r w:rsidRPr="002B143C">
              <w:rPr>
                <w:rFonts w:ascii="Times New Roman" w:eastAsia="Times New Roman" w:hAnsi="Times New Roman" w:cs="Times New Roman"/>
                <w:b/>
                <w:sz w:val="24"/>
                <w:szCs w:val="24"/>
                <w:lang w:val="en-US"/>
              </w:rPr>
              <w:t xml:space="preserve"> </w:t>
            </w:r>
            <w:proofErr w:type="spellStart"/>
            <w:r w:rsidRPr="002B143C">
              <w:rPr>
                <w:rFonts w:ascii="Times New Roman" w:eastAsia="Times New Roman" w:hAnsi="Times New Roman" w:cs="Times New Roman"/>
                <w:b/>
                <w:sz w:val="24"/>
                <w:szCs w:val="24"/>
                <w:lang w:val="en-US"/>
              </w:rPr>
              <w:t>profesionale</w:t>
            </w:r>
            <w:proofErr w:type="spellEnd"/>
          </w:p>
        </w:tc>
        <w:tc>
          <w:tcPr>
            <w:tcW w:w="9461" w:type="dxa"/>
            <w:shd w:val="clear" w:color="auto" w:fill="D9D9D9"/>
          </w:tcPr>
          <w:p w14:paraId="3503258B" w14:textId="77777777" w:rsidR="002B143C" w:rsidRPr="00066381" w:rsidRDefault="00066381" w:rsidP="00066381">
            <w:pPr>
              <w:tabs>
                <w:tab w:val="left" w:pos="113"/>
              </w:tabs>
              <w:spacing w:after="0" w:line="240" w:lineRule="auto"/>
              <w:ind w:left="-7"/>
              <w:jc w:val="both"/>
              <w:rPr>
                <w:rFonts w:ascii="Times New Roman" w:eastAsia="Times New Roman" w:hAnsi="Times New Roman" w:cs="Times New Roman"/>
                <w:b/>
                <w:sz w:val="24"/>
                <w:szCs w:val="24"/>
                <w:lang w:val="en-US"/>
              </w:rPr>
            </w:pPr>
            <w:r w:rsidRPr="00066381">
              <w:rPr>
                <w:rFonts w:ascii="Times New Roman" w:eastAsia="Times New Roman" w:hAnsi="Times New Roman" w:cs="Times New Roman"/>
                <w:b/>
                <w:sz w:val="24"/>
                <w:szCs w:val="24"/>
                <w:lang w:val="en-US"/>
              </w:rPr>
              <w:t>C4</w:t>
            </w:r>
            <w:r>
              <w:rPr>
                <w:rFonts w:ascii="Times New Roman" w:eastAsia="Times New Roman" w:hAnsi="Times New Roman" w:cs="Times New Roman"/>
                <w:b/>
                <w:sz w:val="24"/>
                <w:szCs w:val="24"/>
                <w:lang w:val="en-US"/>
              </w:rPr>
              <w:t xml:space="preserve">. </w:t>
            </w:r>
            <w:proofErr w:type="spellStart"/>
            <w:r w:rsidRPr="00066381">
              <w:rPr>
                <w:rFonts w:ascii="Times New Roman" w:eastAsia="Times New Roman" w:hAnsi="Times New Roman" w:cs="Times New Roman"/>
                <w:b/>
                <w:sz w:val="24"/>
                <w:szCs w:val="24"/>
                <w:lang w:val="en-US"/>
              </w:rPr>
              <w:t>Execuţia</w:t>
            </w:r>
            <w:proofErr w:type="spellEnd"/>
            <w:r w:rsidRPr="00066381">
              <w:rPr>
                <w:rFonts w:ascii="Times New Roman" w:eastAsia="Times New Roman" w:hAnsi="Times New Roman" w:cs="Times New Roman"/>
                <w:b/>
                <w:sz w:val="24"/>
                <w:szCs w:val="24"/>
                <w:lang w:val="en-US"/>
              </w:rPr>
              <w:t xml:space="preserve"> de </w:t>
            </w:r>
            <w:proofErr w:type="spellStart"/>
            <w:r w:rsidRPr="00066381">
              <w:rPr>
                <w:rFonts w:ascii="Times New Roman" w:eastAsia="Times New Roman" w:hAnsi="Times New Roman" w:cs="Times New Roman"/>
                <w:b/>
                <w:sz w:val="24"/>
                <w:szCs w:val="24"/>
                <w:lang w:val="en-US"/>
              </w:rPr>
              <w:t>operaţiuni</w:t>
            </w:r>
            <w:proofErr w:type="spellEnd"/>
            <w:r w:rsidRPr="00066381">
              <w:rPr>
                <w:rFonts w:ascii="Times New Roman" w:eastAsia="Times New Roman" w:hAnsi="Times New Roman" w:cs="Times New Roman"/>
                <w:b/>
                <w:sz w:val="24"/>
                <w:szCs w:val="24"/>
                <w:lang w:val="en-US"/>
              </w:rPr>
              <w:t xml:space="preserve"> </w:t>
            </w:r>
            <w:proofErr w:type="spellStart"/>
            <w:r w:rsidRPr="00066381">
              <w:rPr>
                <w:rFonts w:ascii="Times New Roman" w:eastAsia="Times New Roman" w:hAnsi="Times New Roman" w:cs="Times New Roman"/>
                <w:b/>
                <w:sz w:val="24"/>
                <w:szCs w:val="24"/>
                <w:lang w:val="en-US"/>
              </w:rPr>
              <w:t>şi</w:t>
            </w:r>
            <w:proofErr w:type="spellEnd"/>
            <w:r w:rsidRPr="00066381">
              <w:rPr>
                <w:rFonts w:ascii="Times New Roman" w:eastAsia="Times New Roman" w:hAnsi="Times New Roman" w:cs="Times New Roman"/>
                <w:b/>
                <w:sz w:val="24"/>
                <w:szCs w:val="24"/>
                <w:lang w:val="en-US"/>
              </w:rPr>
              <w:t xml:space="preserve"> </w:t>
            </w:r>
            <w:proofErr w:type="spellStart"/>
            <w:r w:rsidRPr="00066381">
              <w:rPr>
                <w:rFonts w:ascii="Times New Roman" w:eastAsia="Times New Roman" w:hAnsi="Times New Roman" w:cs="Times New Roman"/>
                <w:b/>
                <w:sz w:val="24"/>
                <w:szCs w:val="24"/>
                <w:lang w:val="en-US"/>
              </w:rPr>
              <w:t>tranzacţii</w:t>
            </w:r>
            <w:proofErr w:type="spellEnd"/>
            <w:r w:rsidRPr="00066381">
              <w:rPr>
                <w:rFonts w:ascii="Times New Roman" w:eastAsia="Times New Roman" w:hAnsi="Times New Roman" w:cs="Times New Roman"/>
                <w:b/>
                <w:sz w:val="24"/>
                <w:szCs w:val="24"/>
                <w:lang w:val="en-US"/>
              </w:rPr>
              <w:t xml:space="preserve"> </w:t>
            </w:r>
            <w:proofErr w:type="spellStart"/>
            <w:r w:rsidRPr="00066381">
              <w:rPr>
                <w:rFonts w:ascii="Times New Roman" w:eastAsia="Times New Roman" w:hAnsi="Times New Roman" w:cs="Times New Roman"/>
                <w:b/>
                <w:sz w:val="24"/>
                <w:szCs w:val="24"/>
                <w:lang w:val="en-US"/>
              </w:rPr>
              <w:t>financiare</w:t>
            </w:r>
            <w:proofErr w:type="spellEnd"/>
            <w:r w:rsidRPr="00066381">
              <w:rPr>
                <w:rFonts w:ascii="Times New Roman" w:eastAsia="Times New Roman" w:hAnsi="Times New Roman" w:cs="Times New Roman"/>
                <w:b/>
                <w:sz w:val="24"/>
                <w:szCs w:val="24"/>
                <w:lang w:val="en-US"/>
              </w:rPr>
              <w:t xml:space="preserve">  </w:t>
            </w:r>
            <w:proofErr w:type="spellStart"/>
            <w:r w:rsidRPr="00066381">
              <w:rPr>
                <w:rFonts w:ascii="Times New Roman" w:eastAsia="Times New Roman" w:hAnsi="Times New Roman" w:cs="Times New Roman"/>
                <w:b/>
                <w:sz w:val="24"/>
                <w:szCs w:val="24"/>
                <w:lang w:val="en-US"/>
              </w:rPr>
              <w:t>specifice</w:t>
            </w:r>
            <w:proofErr w:type="spellEnd"/>
            <w:r w:rsidRPr="00066381">
              <w:rPr>
                <w:rFonts w:ascii="Times New Roman" w:eastAsia="Times New Roman" w:hAnsi="Times New Roman" w:cs="Times New Roman"/>
                <w:b/>
                <w:sz w:val="24"/>
                <w:szCs w:val="24"/>
                <w:lang w:val="en-US"/>
              </w:rPr>
              <w:t xml:space="preserve"> </w:t>
            </w:r>
            <w:proofErr w:type="spellStart"/>
            <w:r w:rsidRPr="00066381">
              <w:rPr>
                <w:rFonts w:ascii="Times New Roman" w:eastAsia="Times New Roman" w:hAnsi="Times New Roman" w:cs="Times New Roman"/>
                <w:b/>
                <w:sz w:val="24"/>
                <w:szCs w:val="24"/>
                <w:lang w:val="en-US"/>
              </w:rPr>
              <w:t>entităţilor</w:t>
            </w:r>
            <w:proofErr w:type="spellEnd"/>
            <w:r w:rsidRPr="00066381">
              <w:rPr>
                <w:rFonts w:ascii="Times New Roman" w:eastAsia="Times New Roman" w:hAnsi="Times New Roman" w:cs="Times New Roman"/>
                <w:b/>
                <w:sz w:val="24"/>
                <w:szCs w:val="24"/>
                <w:lang w:val="en-US"/>
              </w:rPr>
              <w:t>/</w:t>
            </w:r>
            <w:proofErr w:type="spellStart"/>
            <w:r w:rsidRPr="00066381">
              <w:rPr>
                <w:rFonts w:ascii="Times New Roman" w:eastAsia="Times New Roman" w:hAnsi="Times New Roman" w:cs="Times New Roman"/>
                <w:b/>
                <w:sz w:val="24"/>
                <w:szCs w:val="24"/>
                <w:lang w:val="en-US"/>
              </w:rPr>
              <w:t>organizaţiilor</w:t>
            </w:r>
            <w:proofErr w:type="spellEnd"/>
            <w:r w:rsidRPr="00066381">
              <w:rPr>
                <w:rFonts w:ascii="Times New Roman" w:eastAsia="Times New Roman" w:hAnsi="Times New Roman" w:cs="Times New Roman"/>
                <w:b/>
                <w:sz w:val="24"/>
                <w:szCs w:val="24"/>
                <w:lang w:val="en-US"/>
              </w:rPr>
              <w:t xml:space="preserve"> private </w:t>
            </w:r>
            <w:proofErr w:type="spellStart"/>
            <w:r w:rsidRPr="00066381">
              <w:rPr>
                <w:rFonts w:ascii="Times New Roman" w:eastAsia="Times New Roman" w:hAnsi="Times New Roman" w:cs="Times New Roman"/>
                <w:b/>
                <w:sz w:val="24"/>
                <w:szCs w:val="24"/>
                <w:lang w:val="en-US"/>
              </w:rPr>
              <w:t>şi</w:t>
            </w:r>
            <w:proofErr w:type="spellEnd"/>
            <w:r w:rsidRPr="00066381">
              <w:rPr>
                <w:rFonts w:ascii="Times New Roman" w:eastAsia="Times New Roman" w:hAnsi="Times New Roman" w:cs="Times New Roman"/>
                <w:b/>
                <w:sz w:val="24"/>
                <w:szCs w:val="24"/>
                <w:lang w:val="en-US"/>
              </w:rPr>
              <w:t xml:space="preserve"> </w:t>
            </w:r>
            <w:proofErr w:type="spellStart"/>
            <w:r w:rsidRPr="00066381">
              <w:rPr>
                <w:rFonts w:ascii="Times New Roman" w:eastAsia="Times New Roman" w:hAnsi="Times New Roman" w:cs="Times New Roman"/>
                <w:b/>
                <w:sz w:val="24"/>
                <w:szCs w:val="24"/>
                <w:lang w:val="en-US"/>
              </w:rPr>
              <w:t>publice</w:t>
            </w:r>
            <w:proofErr w:type="spellEnd"/>
            <w:r w:rsidR="003B401D" w:rsidRPr="003B401D">
              <w:rPr>
                <w:rFonts w:ascii="Times New Roman" w:eastAsia="Times New Roman" w:hAnsi="Times New Roman" w:cs="Times New Roman"/>
                <w:b/>
                <w:sz w:val="24"/>
                <w:szCs w:val="24"/>
              </w:rPr>
              <w:t xml:space="preserve"> </w:t>
            </w:r>
            <w:r w:rsidR="002B143C" w:rsidRPr="002B143C">
              <w:rPr>
                <w:rFonts w:ascii="Times New Roman" w:eastAsia="Times New Roman" w:hAnsi="Times New Roman" w:cs="Times New Roman"/>
                <w:b/>
                <w:sz w:val="24"/>
                <w:szCs w:val="24"/>
              </w:rPr>
              <w:t>(</w:t>
            </w:r>
            <w:r w:rsidR="00397E2D">
              <w:rPr>
                <w:rFonts w:ascii="Times New Roman" w:eastAsia="Times New Roman" w:hAnsi="Times New Roman" w:cs="Times New Roman"/>
                <w:b/>
                <w:sz w:val="24"/>
                <w:szCs w:val="24"/>
              </w:rPr>
              <w:t>3</w:t>
            </w:r>
            <w:r w:rsidR="002C2BC3">
              <w:rPr>
                <w:rFonts w:ascii="Times New Roman" w:eastAsia="Times New Roman" w:hAnsi="Times New Roman" w:cs="Times New Roman"/>
                <w:b/>
                <w:sz w:val="24"/>
                <w:szCs w:val="24"/>
              </w:rPr>
              <w:t xml:space="preserve"> punct</w:t>
            </w:r>
            <w:r w:rsidR="00397E2D">
              <w:rPr>
                <w:rFonts w:ascii="Times New Roman" w:eastAsia="Times New Roman" w:hAnsi="Times New Roman" w:cs="Times New Roman"/>
                <w:b/>
                <w:sz w:val="24"/>
                <w:szCs w:val="24"/>
              </w:rPr>
              <w:t>e</w:t>
            </w:r>
            <w:r w:rsidR="002C2BC3">
              <w:rPr>
                <w:rFonts w:ascii="Times New Roman" w:eastAsia="Times New Roman" w:hAnsi="Times New Roman" w:cs="Times New Roman"/>
                <w:b/>
                <w:sz w:val="24"/>
                <w:szCs w:val="24"/>
              </w:rPr>
              <w:t xml:space="preserve"> </w:t>
            </w:r>
            <w:r w:rsidR="002B143C" w:rsidRPr="002B143C">
              <w:rPr>
                <w:rFonts w:ascii="Times New Roman" w:eastAsia="Times New Roman" w:hAnsi="Times New Roman" w:cs="Times New Roman"/>
                <w:b/>
                <w:sz w:val="24"/>
                <w:szCs w:val="24"/>
              </w:rPr>
              <w:t>de credit)</w:t>
            </w:r>
          </w:p>
          <w:p w14:paraId="54C4118C" w14:textId="77777777" w:rsidR="002C2BC3" w:rsidRPr="00066381" w:rsidRDefault="00066381" w:rsidP="00066381">
            <w:pPr>
              <w:tabs>
                <w:tab w:val="left" w:pos="113"/>
              </w:tabs>
              <w:spacing w:after="0" w:line="240" w:lineRule="auto"/>
              <w:ind w:left="3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C4.3. </w:t>
            </w:r>
            <w:r w:rsidRPr="00066381">
              <w:rPr>
                <w:rFonts w:ascii="Times New Roman" w:eastAsia="Times New Roman" w:hAnsi="Times New Roman" w:cs="Times New Roman"/>
                <w:sz w:val="24"/>
                <w:szCs w:val="24"/>
              </w:rPr>
              <w:t>Aplicarea cunoştinţelor, metodelor, tehnicilor şi instrumentelor pentru derularea operaţiunilor şi tranzacţiilor financiare</w:t>
            </w:r>
            <w:r w:rsidR="002C2BC3" w:rsidRPr="002C2BC3">
              <w:rPr>
                <w:rFonts w:ascii="Times New Roman" w:eastAsia="Times New Roman" w:hAnsi="Times New Roman" w:cs="Times New Roman"/>
                <w:sz w:val="24"/>
                <w:szCs w:val="24"/>
              </w:rPr>
              <w:t xml:space="preserve"> </w:t>
            </w:r>
            <w:r w:rsidR="005C67FB">
              <w:rPr>
                <w:rFonts w:ascii="Times New Roman" w:eastAsia="Times New Roman" w:hAnsi="Times New Roman" w:cs="Times New Roman"/>
                <w:sz w:val="24"/>
                <w:szCs w:val="24"/>
              </w:rPr>
              <w:t>(</w:t>
            </w:r>
            <w:r w:rsidR="00397E2D">
              <w:rPr>
                <w:rFonts w:ascii="Times New Roman" w:eastAsia="Times New Roman" w:hAnsi="Times New Roman" w:cs="Times New Roman"/>
                <w:sz w:val="24"/>
                <w:szCs w:val="24"/>
              </w:rPr>
              <w:t>3</w:t>
            </w:r>
            <w:r w:rsidR="005C67FB">
              <w:rPr>
                <w:rFonts w:ascii="Times New Roman" w:eastAsia="Times New Roman" w:hAnsi="Times New Roman" w:cs="Times New Roman"/>
                <w:sz w:val="24"/>
                <w:szCs w:val="24"/>
              </w:rPr>
              <w:t xml:space="preserve"> punct</w:t>
            </w:r>
            <w:r w:rsidR="00397E2D">
              <w:rPr>
                <w:rFonts w:ascii="Times New Roman" w:eastAsia="Times New Roman" w:hAnsi="Times New Roman" w:cs="Times New Roman"/>
                <w:sz w:val="24"/>
                <w:szCs w:val="24"/>
              </w:rPr>
              <w:t>e</w:t>
            </w:r>
            <w:r w:rsidR="005C67FB">
              <w:rPr>
                <w:rFonts w:ascii="Times New Roman" w:eastAsia="Times New Roman" w:hAnsi="Times New Roman" w:cs="Times New Roman"/>
                <w:sz w:val="24"/>
                <w:szCs w:val="24"/>
              </w:rPr>
              <w:t xml:space="preserve"> de credit)</w:t>
            </w:r>
          </w:p>
        </w:tc>
      </w:tr>
      <w:tr w:rsidR="002B143C" w:rsidRPr="002B143C" w14:paraId="789EB4EB" w14:textId="77777777" w:rsidTr="00F81F20">
        <w:trPr>
          <w:cantSplit/>
          <w:trHeight w:val="1502"/>
        </w:trPr>
        <w:tc>
          <w:tcPr>
            <w:tcW w:w="967" w:type="dxa"/>
            <w:shd w:val="clear" w:color="auto" w:fill="D9D9D9"/>
            <w:textDirection w:val="btLr"/>
          </w:tcPr>
          <w:p w14:paraId="7B818983" w14:textId="77777777" w:rsidR="002B143C" w:rsidRPr="002B143C" w:rsidRDefault="002B143C" w:rsidP="002B143C">
            <w:pPr>
              <w:spacing w:after="0" w:line="240" w:lineRule="auto"/>
              <w:ind w:left="113" w:right="113"/>
              <w:jc w:val="center"/>
              <w:rPr>
                <w:rFonts w:ascii="Times New Roman" w:eastAsia="Times New Roman" w:hAnsi="Times New Roman" w:cs="Times New Roman"/>
                <w:b/>
                <w:sz w:val="24"/>
                <w:szCs w:val="24"/>
                <w:lang w:val="en-US"/>
              </w:rPr>
            </w:pPr>
            <w:proofErr w:type="spellStart"/>
            <w:r w:rsidRPr="002B143C">
              <w:rPr>
                <w:rFonts w:ascii="Times New Roman" w:eastAsia="Times New Roman" w:hAnsi="Times New Roman" w:cs="Times New Roman"/>
                <w:b/>
                <w:sz w:val="24"/>
                <w:szCs w:val="24"/>
                <w:lang w:val="en-US"/>
              </w:rPr>
              <w:t>Competenţe</w:t>
            </w:r>
            <w:proofErr w:type="spellEnd"/>
            <w:r w:rsidRPr="002B143C">
              <w:rPr>
                <w:rFonts w:ascii="Times New Roman" w:eastAsia="Times New Roman" w:hAnsi="Times New Roman" w:cs="Times New Roman"/>
                <w:b/>
                <w:sz w:val="24"/>
                <w:szCs w:val="24"/>
                <w:lang w:val="en-US"/>
              </w:rPr>
              <w:t xml:space="preserve"> </w:t>
            </w:r>
            <w:proofErr w:type="spellStart"/>
            <w:r w:rsidRPr="002B143C">
              <w:rPr>
                <w:rFonts w:ascii="Times New Roman" w:eastAsia="Times New Roman" w:hAnsi="Times New Roman" w:cs="Times New Roman"/>
                <w:b/>
                <w:sz w:val="24"/>
                <w:szCs w:val="24"/>
                <w:lang w:val="en-US"/>
              </w:rPr>
              <w:t>transversale</w:t>
            </w:r>
            <w:proofErr w:type="spellEnd"/>
          </w:p>
        </w:tc>
        <w:tc>
          <w:tcPr>
            <w:tcW w:w="9461" w:type="dxa"/>
            <w:shd w:val="clear" w:color="auto" w:fill="D9D9D9"/>
          </w:tcPr>
          <w:p w14:paraId="338562F9" w14:textId="77777777" w:rsidR="002B143C" w:rsidRPr="002B143C" w:rsidRDefault="002B143C" w:rsidP="002B143C">
            <w:pPr>
              <w:tabs>
                <w:tab w:val="left" w:pos="113"/>
              </w:tabs>
              <w:spacing w:after="0" w:line="240" w:lineRule="auto"/>
              <w:ind w:left="-7"/>
              <w:rPr>
                <w:rFonts w:ascii="Times New Roman" w:eastAsia="Times New Roman" w:hAnsi="Times New Roman" w:cs="Times New Roman"/>
                <w:b/>
                <w:sz w:val="24"/>
                <w:szCs w:val="24"/>
                <w:lang w:val="en-US"/>
              </w:rPr>
            </w:pPr>
          </w:p>
          <w:p w14:paraId="1F32BD8E" w14:textId="77777777" w:rsidR="002B143C" w:rsidRPr="002B143C" w:rsidRDefault="002B143C" w:rsidP="002B143C">
            <w:pPr>
              <w:tabs>
                <w:tab w:val="left" w:pos="113"/>
              </w:tabs>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w:t>
            </w:r>
          </w:p>
        </w:tc>
      </w:tr>
    </w:tbl>
    <w:p w14:paraId="7B8F8E62"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p>
    <w:p w14:paraId="4D563EE9" w14:textId="77777777" w:rsidR="002B143C" w:rsidRPr="002B143C" w:rsidRDefault="002B143C" w:rsidP="002B143C">
      <w:pPr>
        <w:widowControl w:val="0"/>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b/>
          <w:sz w:val="24"/>
          <w:szCs w:val="24"/>
          <w:lang w:val="it-IT"/>
        </w:rPr>
        <w:t>7. Obiectivele disciplinei</w:t>
      </w:r>
      <w:r w:rsidRPr="002B143C">
        <w:rPr>
          <w:rFonts w:ascii="Times New Roman" w:eastAsia="Times New Roman" w:hAnsi="Times New Roman" w:cs="Times New Roman"/>
          <w:sz w:val="24"/>
          <w:szCs w:val="24"/>
          <w:lang w:val="it-IT"/>
        </w:rPr>
        <w:t xml:space="preserve"> (reieşind din grila competenţelor acumulate)</w:t>
      </w:r>
    </w:p>
    <w:tbl>
      <w:tblPr>
        <w:tblpPr w:leftFromText="180" w:rightFromText="180" w:vertAnchor="text" w:horzAnchor="margin" w:tblpY="2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78"/>
        <w:gridCol w:w="1803"/>
        <w:gridCol w:w="6147"/>
      </w:tblGrid>
      <w:tr w:rsidR="002B143C" w:rsidRPr="002B143C" w14:paraId="2F091FDD" w14:textId="77777777" w:rsidTr="00F81F20">
        <w:tc>
          <w:tcPr>
            <w:tcW w:w="2508" w:type="dxa"/>
            <w:shd w:val="clear" w:color="auto" w:fill="D9D9D9"/>
          </w:tcPr>
          <w:p w14:paraId="00B84D7C" w14:textId="77777777" w:rsidR="002B143C" w:rsidRPr="002B143C" w:rsidRDefault="002B143C" w:rsidP="00880DD9">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 xml:space="preserve">7.1 </w:t>
            </w:r>
            <w:proofErr w:type="spellStart"/>
            <w:r w:rsidRPr="002B143C">
              <w:rPr>
                <w:rFonts w:ascii="Times New Roman" w:eastAsia="Times New Roman" w:hAnsi="Times New Roman" w:cs="Times New Roman"/>
                <w:b/>
                <w:sz w:val="24"/>
                <w:szCs w:val="24"/>
                <w:lang w:val="en-US"/>
              </w:rPr>
              <w:t>Obiectivul</w:t>
            </w:r>
            <w:proofErr w:type="spellEnd"/>
            <w:r w:rsidRPr="002B143C">
              <w:rPr>
                <w:rFonts w:ascii="Times New Roman" w:eastAsia="Times New Roman" w:hAnsi="Times New Roman" w:cs="Times New Roman"/>
                <w:b/>
                <w:sz w:val="24"/>
                <w:szCs w:val="24"/>
                <w:lang w:val="en-US"/>
              </w:rPr>
              <w:t xml:space="preserve"> general al </w:t>
            </w:r>
            <w:proofErr w:type="spellStart"/>
            <w:r w:rsidRPr="002B143C">
              <w:rPr>
                <w:rFonts w:ascii="Times New Roman" w:eastAsia="Times New Roman" w:hAnsi="Times New Roman" w:cs="Times New Roman"/>
                <w:b/>
                <w:sz w:val="24"/>
                <w:szCs w:val="24"/>
                <w:lang w:val="en-US"/>
              </w:rPr>
              <w:t>disciplinei</w:t>
            </w:r>
            <w:proofErr w:type="spellEnd"/>
          </w:p>
        </w:tc>
        <w:tc>
          <w:tcPr>
            <w:tcW w:w="7920" w:type="dxa"/>
            <w:gridSpan w:val="2"/>
            <w:shd w:val="clear" w:color="auto" w:fill="D9D9D9"/>
          </w:tcPr>
          <w:p w14:paraId="3981438C" w14:textId="77777777" w:rsidR="003A2967" w:rsidRPr="003A2967" w:rsidRDefault="0006749D" w:rsidP="003A2967">
            <w:pPr>
              <w:numPr>
                <w:ilvl w:val="0"/>
                <w:numId w:val="8"/>
              </w:numPr>
              <w:spacing w:after="0" w:line="240" w:lineRule="auto"/>
              <w:ind w:left="216" w:hanging="216"/>
              <w:jc w:val="both"/>
              <w:rPr>
                <w:rFonts w:ascii="Times New Roman" w:eastAsia="Times New Roman" w:hAnsi="Times New Roman" w:cs="Times New Roman"/>
                <w:sz w:val="24"/>
                <w:szCs w:val="24"/>
                <w:lang w:eastAsia="ro-RO"/>
              </w:rPr>
            </w:pPr>
            <w:r w:rsidRPr="0006749D">
              <w:rPr>
                <w:rFonts w:ascii="Times New Roman" w:eastAsia="Times New Roman" w:hAnsi="Times New Roman" w:cs="Times New Roman"/>
                <w:bCs/>
                <w:iCs/>
                <w:sz w:val="24"/>
                <w:szCs w:val="24"/>
                <w:lang w:eastAsia="ro-RO"/>
              </w:rPr>
              <w:t>Familiarizarea cu terminologia de specialitate, precum și cunoaşterea şi înţelegerea corectă a principalelor metod</w:t>
            </w:r>
            <w:r w:rsidR="003A2967">
              <w:rPr>
                <w:rFonts w:ascii="Times New Roman" w:eastAsia="Times New Roman" w:hAnsi="Times New Roman" w:cs="Times New Roman"/>
                <w:bCs/>
                <w:iCs/>
                <w:sz w:val="24"/>
                <w:szCs w:val="24"/>
                <w:lang w:eastAsia="ro-RO"/>
              </w:rPr>
              <w:t xml:space="preserve">e și modele utilizate în </w:t>
            </w:r>
            <w:r w:rsidR="003A2967" w:rsidRPr="003A2967">
              <w:rPr>
                <w:rFonts w:ascii="Times New Roman" w:eastAsia="Times New Roman" w:hAnsi="Times New Roman" w:cs="Times New Roman"/>
                <w:sz w:val="24"/>
                <w:szCs w:val="24"/>
                <w:lang w:eastAsia="ro-RO"/>
              </w:rPr>
              <w:t>evaluarea corporaţiilor, managementul riscurilor, planificarea financiară şi guvernanţa corporativă.</w:t>
            </w:r>
          </w:p>
        </w:tc>
      </w:tr>
      <w:tr w:rsidR="002B143C" w:rsidRPr="002B143C" w14:paraId="7FD56618" w14:textId="77777777" w:rsidTr="00F81F20">
        <w:trPr>
          <w:trHeight w:val="550"/>
        </w:trPr>
        <w:tc>
          <w:tcPr>
            <w:tcW w:w="2508" w:type="dxa"/>
            <w:vMerge w:val="restart"/>
            <w:shd w:val="clear" w:color="auto" w:fill="D9D9D9"/>
          </w:tcPr>
          <w:p w14:paraId="0C18239A"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 xml:space="preserve">7.2 </w:t>
            </w:r>
            <w:proofErr w:type="spellStart"/>
            <w:r w:rsidRPr="002B143C">
              <w:rPr>
                <w:rFonts w:ascii="Times New Roman" w:eastAsia="Times New Roman" w:hAnsi="Times New Roman" w:cs="Times New Roman"/>
                <w:b/>
                <w:sz w:val="24"/>
                <w:szCs w:val="24"/>
                <w:lang w:val="en-US"/>
              </w:rPr>
              <w:t>Obiectivele</w:t>
            </w:r>
            <w:proofErr w:type="spellEnd"/>
            <w:r w:rsidRPr="002B143C">
              <w:rPr>
                <w:rFonts w:ascii="Times New Roman" w:eastAsia="Times New Roman" w:hAnsi="Times New Roman" w:cs="Times New Roman"/>
                <w:b/>
                <w:sz w:val="24"/>
                <w:szCs w:val="24"/>
                <w:lang w:val="en-US"/>
              </w:rPr>
              <w:t xml:space="preserve"> </w:t>
            </w:r>
            <w:proofErr w:type="spellStart"/>
            <w:r w:rsidRPr="002B143C">
              <w:rPr>
                <w:rFonts w:ascii="Times New Roman" w:eastAsia="Times New Roman" w:hAnsi="Times New Roman" w:cs="Times New Roman"/>
                <w:b/>
                <w:sz w:val="24"/>
                <w:szCs w:val="24"/>
                <w:lang w:val="en-US"/>
              </w:rPr>
              <w:t>specifice</w:t>
            </w:r>
            <w:proofErr w:type="spellEnd"/>
          </w:p>
          <w:p w14:paraId="151A74E8"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p>
          <w:p w14:paraId="3303B755"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p>
          <w:p w14:paraId="309D038F"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p>
          <w:p w14:paraId="129E49F6"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p>
        </w:tc>
        <w:tc>
          <w:tcPr>
            <w:tcW w:w="1650" w:type="dxa"/>
            <w:shd w:val="clear" w:color="auto" w:fill="D9D9D9"/>
          </w:tcPr>
          <w:p w14:paraId="5D882101" w14:textId="77777777" w:rsidR="002B143C" w:rsidRPr="002B143C" w:rsidRDefault="002B143C" w:rsidP="002B143C">
            <w:pPr>
              <w:tabs>
                <w:tab w:val="left" w:pos="222"/>
              </w:tabs>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Cunoștințe:</w:t>
            </w:r>
          </w:p>
        </w:tc>
        <w:tc>
          <w:tcPr>
            <w:tcW w:w="6270" w:type="dxa"/>
            <w:shd w:val="clear" w:color="auto" w:fill="D9D9D9"/>
          </w:tcPr>
          <w:p w14:paraId="4A671DDF" w14:textId="77777777" w:rsidR="00F35668" w:rsidRPr="00F35668" w:rsidRDefault="00F35668" w:rsidP="00F35668">
            <w:pPr>
              <w:tabs>
                <w:tab w:val="left" w:pos="222"/>
              </w:tabs>
              <w:spacing w:after="0" w:line="240" w:lineRule="auto"/>
              <w:jc w:val="both"/>
              <w:rPr>
                <w:rFonts w:ascii="Times New Roman" w:eastAsia="Times New Roman" w:hAnsi="Times New Roman" w:cs="Times New Roman"/>
                <w:sz w:val="24"/>
                <w:szCs w:val="24"/>
                <w:lang w:val="pt-BR"/>
              </w:rPr>
            </w:pPr>
            <w:r w:rsidRPr="00F35668">
              <w:rPr>
                <w:rFonts w:ascii="Times New Roman" w:eastAsia="Times New Roman" w:hAnsi="Times New Roman" w:cs="Times New Roman"/>
                <w:sz w:val="24"/>
                <w:szCs w:val="24"/>
                <w:lang w:val="pt-BR"/>
              </w:rPr>
              <w:t>R.î.1: Absolventul cunoaște m</w:t>
            </w:r>
            <w:r w:rsidRPr="00F35668">
              <w:rPr>
                <w:rFonts w:ascii="Times New Roman" w:eastAsia="Times New Roman" w:hAnsi="Times New Roman" w:cs="Times New Roman"/>
                <w:sz w:val="24"/>
                <w:szCs w:val="24"/>
              </w:rPr>
              <w:t>odele de evaluare a companiei;</w:t>
            </w:r>
          </w:p>
          <w:p w14:paraId="70F1CD2C" w14:textId="77777777" w:rsidR="00F35668" w:rsidRPr="00F35668" w:rsidRDefault="00F35668" w:rsidP="00F35668">
            <w:pPr>
              <w:tabs>
                <w:tab w:val="left" w:pos="222"/>
              </w:tabs>
              <w:spacing w:after="0" w:line="240" w:lineRule="auto"/>
              <w:jc w:val="both"/>
              <w:rPr>
                <w:rFonts w:ascii="Times New Roman" w:eastAsia="Times New Roman" w:hAnsi="Times New Roman" w:cs="Times New Roman"/>
                <w:sz w:val="24"/>
                <w:szCs w:val="24"/>
                <w:lang w:val="pt-BR"/>
              </w:rPr>
            </w:pPr>
            <w:r w:rsidRPr="00F35668">
              <w:rPr>
                <w:rFonts w:ascii="Times New Roman" w:eastAsia="Times New Roman" w:hAnsi="Times New Roman" w:cs="Times New Roman"/>
                <w:sz w:val="24"/>
                <w:szCs w:val="24"/>
                <w:lang w:val="pt-BR"/>
              </w:rPr>
              <w:t>R.î.2:</w:t>
            </w:r>
            <w:r w:rsidRPr="00F35668">
              <w:rPr>
                <w:rFonts w:ascii="Calibri" w:eastAsia="Calibri" w:hAnsi="Calibri" w:cs="Times New Roman"/>
              </w:rPr>
              <w:t xml:space="preserve"> </w:t>
            </w:r>
            <w:r w:rsidRPr="00F35668">
              <w:rPr>
                <w:rFonts w:ascii="Times New Roman" w:eastAsia="Times New Roman" w:hAnsi="Times New Roman" w:cs="Times New Roman"/>
                <w:sz w:val="24"/>
                <w:szCs w:val="24"/>
                <w:lang w:val="pt-BR"/>
              </w:rPr>
              <w:t>Absolventul este capabil să explice c</w:t>
            </w:r>
            <w:r w:rsidRPr="00F35668">
              <w:rPr>
                <w:rFonts w:ascii="Times New Roman" w:eastAsia="Times New Roman" w:hAnsi="Times New Roman" w:cs="Times New Roman"/>
                <w:sz w:val="24"/>
                <w:szCs w:val="24"/>
              </w:rPr>
              <w:t>ostul de oportunitate al investiției de capital;</w:t>
            </w:r>
          </w:p>
          <w:p w14:paraId="07591709" w14:textId="77777777" w:rsidR="00E86E68" w:rsidRPr="00883578" w:rsidRDefault="00F35668" w:rsidP="00F35668">
            <w:pPr>
              <w:tabs>
                <w:tab w:val="left" w:pos="222"/>
              </w:tabs>
              <w:spacing w:after="0" w:line="240" w:lineRule="auto"/>
              <w:jc w:val="both"/>
              <w:rPr>
                <w:rFonts w:ascii="Times New Roman" w:eastAsia="Times New Roman" w:hAnsi="Times New Roman" w:cs="Times New Roman"/>
                <w:sz w:val="24"/>
                <w:szCs w:val="24"/>
                <w:lang w:val="pt-BR"/>
              </w:rPr>
            </w:pPr>
            <w:r w:rsidRPr="00F35668">
              <w:rPr>
                <w:rFonts w:ascii="Times New Roman" w:eastAsia="Times New Roman" w:hAnsi="Times New Roman" w:cs="Times New Roman"/>
                <w:sz w:val="24"/>
                <w:szCs w:val="24"/>
                <w:lang w:val="pt-BR"/>
              </w:rPr>
              <w:t>R.î.3:</w:t>
            </w:r>
            <w:r w:rsidRPr="00F35668">
              <w:rPr>
                <w:rFonts w:ascii="Calibri" w:eastAsia="Calibri" w:hAnsi="Calibri" w:cs="Times New Roman"/>
              </w:rPr>
              <w:t xml:space="preserve"> </w:t>
            </w:r>
            <w:r w:rsidRPr="00F35668">
              <w:rPr>
                <w:rFonts w:ascii="Times New Roman" w:eastAsia="Times New Roman" w:hAnsi="Times New Roman" w:cs="Times New Roman"/>
                <w:sz w:val="24"/>
                <w:szCs w:val="24"/>
                <w:lang w:val="pt-BR"/>
              </w:rPr>
              <w:t xml:space="preserve">Absolventul explică </w:t>
            </w:r>
            <w:r w:rsidRPr="00F35668">
              <w:rPr>
                <w:rFonts w:ascii="Times New Roman" w:eastAsia="Times New Roman" w:hAnsi="Times New Roman" w:cs="Times New Roman"/>
                <w:sz w:val="24"/>
                <w:szCs w:val="24"/>
              </w:rPr>
              <w:t>operațiunile de achiziții și fuziuni</w:t>
            </w:r>
            <w:r>
              <w:rPr>
                <w:rFonts w:ascii="Times New Roman" w:eastAsia="Times New Roman" w:hAnsi="Times New Roman" w:cs="Times New Roman"/>
                <w:sz w:val="24"/>
                <w:szCs w:val="24"/>
              </w:rPr>
              <w:t>.</w:t>
            </w:r>
          </w:p>
        </w:tc>
      </w:tr>
      <w:tr w:rsidR="002B143C" w:rsidRPr="002B143C" w14:paraId="349CC4C4" w14:textId="77777777" w:rsidTr="00F81F20">
        <w:trPr>
          <w:trHeight w:val="550"/>
        </w:trPr>
        <w:tc>
          <w:tcPr>
            <w:tcW w:w="2508" w:type="dxa"/>
            <w:vMerge/>
            <w:shd w:val="clear" w:color="auto" w:fill="D9D9D9"/>
          </w:tcPr>
          <w:p w14:paraId="38BA9EE8" w14:textId="77777777" w:rsidR="002B143C" w:rsidRPr="00167ADE" w:rsidRDefault="002B143C" w:rsidP="002B143C">
            <w:pPr>
              <w:spacing w:after="0" w:line="240" w:lineRule="auto"/>
              <w:rPr>
                <w:rFonts w:ascii="Times New Roman" w:eastAsia="Times New Roman" w:hAnsi="Times New Roman" w:cs="Times New Roman"/>
                <w:b/>
                <w:sz w:val="24"/>
                <w:szCs w:val="24"/>
                <w:lang w:val="pt-BR"/>
              </w:rPr>
            </w:pPr>
          </w:p>
        </w:tc>
        <w:tc>
          <w:tcPr>
            <w:tcW w:w="1650" w:type="dxa"/>
            <w:shd w:val="clear" w:color="auto" w:fill="D9D9D9"/>
          </w:tcPr>
          <w:p w14:paraId="6A6EEB3E" w14:textId="77777777" w:rsidR="002B143C" w:rsidRPr="002B143C" w:rsidRDefault="002B143C" w:rsidP="002B143C">
            <w:pPr>
              <w:tabs>
                <w:tab w:val="left" w:pos="222"/>
              </w:tabs>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Aptitudini:</w:t>
            </w:r>
          </w:p>
          <w:p w14:paraId="3C4395DF" w14:textId="77777777" w:rsidR="002B143C" w:rsidRPr="002B143C" w:rsidRDefault="002B143C" w:rsidP="002B143C">
            <w:pPr>
              <w:tabs>
                <w:tab w:val="left" w:pos="1365"/>
              </w:tabs>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ab/>
            </w:r>
          </w:p>
        </w:tc>
        <w:tc>
          <w:tcPr>
            <w:tcW w:w="6270" w:type="dxa"/>
            <w:shd w:val="clear" w:color="auto" w:fill="D9D9D9"/>
          </w:tcPr>
          <w:p w14:paraId="07D95884" w14:textId="77777777" w:rsidR="00F35668" w:rsidRPr="00F35668" w:rsidRDefault="00F35668" w:rsidP="00F35668">
            <w:pPr>
              <w:tabs>
                <w:tab w:val="left" w:pos="222"/>
              </w:tabs>
              <w:spacing w:after="0" w:line="240" w:lineRule="auto"/>
              <w:jc w:val="both"/>
              <w:rPr>
                <w:rFonts w:ascii="Times New Roman" w:eastAsia="Times New Roman" w:hAnsi="Times New Roman" w:cs="Times New Roman"/>
                <w:sz w:val="24"/>
                <w:szCs w:val="24"/>
                <w:lang w:val="pt-BR"/>
              </w:rPr>
            </w:pPr>
            <w:r w:rsidRPr="00F35668">
              <w:rPr>
                <w:rFonts w:ascii="Times New Roman" w:eastAsia="Times New Roman" w:hAnsi="Times New Roman" w:cs="Times New Roman"/>
                <w:sz w:val="24"/>
                <w:szCs w:val="24"/>
                <w:lang w:val="pt-BR"/>
              </w:rPr>
              <w:t>R.î.1:</w:t>
            </w:r>
            <w:r w:rsidRPr="00F35668">
              <w:rPr>
                <w:rFonts w:ascii="Times New Roman" w:eastAsia="Times New Roman" w:hAnsi="Times New Roman" w:cs="Times New Roman"/>
              </w:rPr>
              <w:t xml:space="preserve"> </w:t>
            </w:r>
            <w:r w:rsidRPr="00F35668">
              <w:rPr>
                <w:rFonts w:ascii="Times New Roman" w:eastAsia="Times New Roman" w:hAnsi="Times New Roman" w:cs="Times New Roman"/>
                <w:sz w:val="24"/>
                <w:szCs w:val="24"/>
              </w:rPr>
              <w:t>Absolventul analizează eficiența investirii capitalului în companie;</w:t>
            </w:r>
          </w:p>
          <w:p w14:paraId="382584E3" w14:textId="77777777" w:rsidR="00F35668" w:rsidRPr="00F35668" w:rsidRDefault="00F35668" w:rsidP="00F35668">
            <w:pPr>
              <w:tabs>
                <w:tab w:val="left" w:pos="222"/>
              </w:tabs>
              <w:spacing w:after="0" w:line="240" w:lineRule="auto"/>
              <w:jc w:val="both"/>
              <w:rPr>
                <w:rFonts w:ascii="Times New Roman" w:eastAsia="Times New Roman" w:hAnsi="Times New Roman" w:cs="Times New Roman"/>
                <w:sz w:val="24"/>
                <w:szCs w:val="24"/>
              </w:rPr>
            </w:pPr>
            <w:r w:rsidRPr="00F35668">
              <w:rPr>
                <w:rFonts w:ascii="Times New Roman" w:eastAsia="Times New Roman" w:hAnsi="Times New Roman" w:cs="Times New Roman"/>
                <w:sz w:val="24"/>
                <w:szCs w:val="24"/>
                <w:lang w:val="pt-BR"/>
              </w:rPr>
              <w:t>R.î.2:</w:t>
            </w:r>
            <w:r w:rsidRPr="00F35668">
              <w:rPr>
                <w:rFonts w:ascii="Times New Roman" w:eastAsia="Times New Roman" w:hAnsi="Times New Roman" w:cs="Times New Roman"/>
              </w:rPr>
              <w:t xml:space="preserve"> </w:t>
            </w:r>
            <w:r w:rsidRPr="00F35668">
              <w:rPr>
                <w:rFonts w:ascii="Times New Roman" w:eastAsia="Times New Roman" w:hAnsi="Times New Roman" w:cs="Times New Roman"/>
                <w:sz w:val="24"/>
                <w:szCs w:val="24"/>
              </w:rPr>
              <w:t>Absolventul aplică indicatorii de evaluare a investițiilor;</w:t>
            </w:r>
          </w:p>
          <w:p w14:paraId="1267D681" w14:textId="77777777" w:rsidR="002B143C" w:rsidRPr="00973833" w:rsidRDefault="00F35668" w:rsidP="00F35668">
            <w:pPr>
              <w:tabs>
                <w:tab w:val="left" w:pos="222"/>
              </w:tabs>
              <w:spacing w:after="0" w:line="240" w:lineRule="auto"/>
              <w:jc w:val="both"/>
              <w:rPr>
                <w:rFonts w:ascii="Times New Roman" w:eastAsia="Times New Roman" w:hAnsi="Times New Roman" w:cs="Times New Roman"/>
                <w:sz w:val="24"/>
                <w:szCs w:val="24"/>
                <w:lang w:val="pt-BR"/>
              </w:rPr>
            </w:pPr>
            <w:r w:rsidRPr="00F35668">
              <w:rPr>
                <w:rFonts w:ascii="Times New Roman" w:eastAsia="Times New Roman" w:hAnsi="Times New Roman" w:cs="Times New Roman"/>
                <w:sz w:val="24"/>
                <w:szCs w:val="24"/>
                <w:lang w:val="pt-BR"/>
              </w:rPr>
              <w:t>R.î.3:</w:t>
            </w:r>
            <w:r w:rsidRPr="00F35668">
              <w:rPr>
                <w:rFonts w:ascii="Times New Roman" w:eastAsia="Times New Roman" w:hAnsi="Times New Roman" w:cs="Times New Roman"/>
                <w:sz w:val="24"/>
                <w:szCs w:val="24"/>
              </w:rPr>
              <w:t xml:space="preserve"> Absolventul analizează companiile care înregistrează consecvent pierderi sau profituri anormal de reduse</w:t>
            </w:r>
            <w:r>
              <w:rPr>
                <w:rFonts w:ascii="Times New Roman" w:eastAsia="Times New Roman" w:hAnsi="Times New Roman" w:cs="Times New Roman"/>
                <w:sz w:val="24"/>
                <w:szCs w:val="24"/>
              </w:rPr>
              <w:t>.</w:t>
            </w:r>
          </w:p>
        </w:tc>
      </w:tr>
      <w:tr w:rsidR="002B143C" w:rsidRPr="002B143C" w14:paraId="76C8537F" w14:textId="77777777" w:rsidTr="00F81F20">
        <w:trPr>
          <w:trHeight w:val="550"/>
        </w:trPr>
        <w:tc>
          <w:tcPr>
            <w:tcW w:w="2508" w:type="dxa"/>
            <w:vMerge/>
            <w:shd w:val="clear" w:color="auto" w:fill="D9D9D9"/>
          </w:tcPr>
          <w:p w14:paraId="7D356BFD" w14:textId="77777777" w:rsidR="002B143C" w:rsidRPr="00D33E10" w:rsidRDefault="002B143C" w:rsidP="002B143C">
            <w:pPr>
              <w:spacing w:after="0" w:line="240" w:lineRule="auto"/>
              <w:rPr>
                <w:rFonts w:ascii="Times New Roman" w:eastAsia="Times New Roman" w:hAnsi="Times New Roman" w:cs="Times New Roman"/>
                <w:b/>
                <w:sz w:val="24"/>
                <w:szCs w:val="24"/>
                <w:lang w:val="pt-BR"/>
              </w:rPr>
            </w:pPr>
          </w:p>
        </w:tc>
        <w:tc>
          <w:tcPr>
            <w:tcW w:w="1650" w:type="dxa"/>
            <w:shd w:val="clear" w:color="auto" w:fill="D9D9D9"/>
          </w:tcPr>
          <w:p w14:paraId="057CD27B" w14:textId="77777777" w:rsidR="002B143C" w:rsidRPr="002B143C" w:rsidRDefault="002B143C" w:rsidP="002B143C">
            <w:pPr>
              <w:tabs>
                <w:tab w:val="left" w:pos="222"/>
              </w:tabs>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Responsabilitate și autonomie</w:t>
            </w:r>
          </w:p>
        </w:tc>
        <w:tc>
          <w:tcPr>
            <w:tcW w:w="6270" w:type="dxa"/>
            <w:shd w:val="clear" w:color="auto" w:fill="D9D9D9"/>
          </w:tcPr>
          <w:p w14:paraId="20A37F0B" w14:textId="77777777" w:rsidR="00F35668" w:rsidRPr="00F35668" w:rsidRDefault="00F35668" w:rsidP="00F35668">
            <w:pPr>
              <w:tabs>
                <w:tab w:val="left" w:pos="222"/>
              </w:tabs>
              <w:spacing w:after="0" w:line="240" w:lineRule="auto"/>
              <w:jc w:val="both"/>
              <w:rPr>
                <w:rFonts w:ascii="Times New Roman" w:eastAsia="Times New Roman" w:hAnsi="Times New Roman" w:cs="Times New Roman"/>
                <w:sz w:val="24"/>
                <w:szCs w:val="24"/>
                <w:lang w:val="pt-BR"/>
              </w:rPr>
            </w:pPr>
            <w:r w:rsidRPr="00F35668">
              <w:rPr>
                <w:rFonts w:ascii="Times New Roman" w:eastAsia="Times New Roman" w:hAnsi="Times New Roman" w:cs="Times New Roman"/>
                <w:sz w:val="24"/>
                <w:szCs w:val="24"/>
                <w:lang w:val="pt-BR"/>
              </w:rPr>
              <w:t xml:space="preserve">R.î.1: </w:t>
            </w:r>
            <w:r w:rsidRPr="00F35668">
              <w:rPr>
                <w:rFonts w:ascii="Times New Roman" w:eastAsia="Times New Roman" w:hAnsi="Times New Roman" w:cs="Times New Roman"/>
                <w:sz w:val="24"/>
                <w:szCs w:val="24"/>
              </w:rPr>
              <w:t>Absolventul evaluează modele de estimare a costului capitalului;</w:t>
            </w:r>
          </w:p>
          <w:p w14:paraId="3B4D91FA" w14:textId="77777777" w:rsidR="00F35668" w:rsidRPr="00F35668" w:rsidRDefault="00F35668" w:rsidP="00F35668">
            <w:pPr>
              <w:tabs>
                <w:tab w:val="left" w:pos="222"/>
              </w:tabs>
              <w:spacing w:after="0" w:line="240" w:lineRule="auto"/>
              <w:jc w:val="both"/>
              <w:rPr>
                <w:rFonts w:ascii="Times New Roman" w:eastAsia="Times New Roman" w:hAnsi="Times New Roman" w:cs="Times New Roman"/>
                <w:sz w:val="24"/>
                <w:szCs w:val="24"/>
                <w:lang w:val="pt-BR"/>
              </w:rPr>
            </w:pPr>
            <w:r w:rsidRPr="00F35668">
              <w:rPr>
                <w:rFonts w:ascii="Times New Roman" w:eastAsia="Times New Roman" w:hAnsi="Times New Roman" w:cs="Times New Roman"/>
                <w:sz w:val="24"/>
                <w:szCs w:val="24"/>
                <w:lang w:val="pt-BR"/>
              </w:rPr>
              <w:t>R.î.2: Absolventul alege structura capitalului la nivelul întreprinderii şi analizează implicaţiile asupra valorii societăţii;</w:t>
            </w:r>
          </w:p>
          <w:p w14:paraId="29E5FA84" w14:textId="77777777" w:rsidR="002B143C" w:rsidRPr="00973833" w:rsidRDefault="00F35668" w:rsidP="00F35668">
            <w:pPr>
              <w:tabs>
                <w:tab w:val="left" w:pos="222"/>
              </w:tabs>
              <w:spacing w:after="0" w:line="240" w:lineRule="auto"/>
              <w:jc w:val="both"/>
              <w:rPr>
                <w:rFonts w:ascii="Times New Roman" w:eastAsia="Times New Roman" w:hAnsi="Times New Roman" w:cs="Times New Roman"/>
                <w:sz w:val="24"/>
                <w:szCs w:val="24"/>
                <w:lang w:val="pt-BR"/>
              </w:rPr>
            </w:pPr>
            <w:r w:rsidRPr="00F35668">
              <w:rPr>
                <w:rFonts w:ascii="Times New Roman" w:eastAsia="Times New Roman" w:hAnsi="Times New Roman" w:cs="Times New Roman"/>
                <w:sz w:val="24"/>
                <w:szCs w:val="24"/>
                <w:lang w:val="pt-BR"/>
              </w:rPr>
              <w:t>R.î.3: Absolventul adopt</w:t>
            </w:r>
            <w:r w:rsidRPr="00F35668">
              <w:rPr>
                <w:rFonts w:ascii="Times New Roman" w:eastAsia="Times New Roman" w:hAnsi="Times New Roman" w:cs="Times New Roman"/>
                <w:sz w:val="24"/>
                <w:szCs w:val="24"/>
              </w:rPr>
              <w:t xml:space="preserve">ă </w:t>
            </w:r>
            <w:r w:rsidRPr="00F35668">
              <w:rPr>
                <w:rFonts w:ascii="Times New Roman" w:eastAsia="Times New Roman" w:hAnsi="Times New Roman" w:cs="Times New Roman"/>
                <w:sz w:val="24"/>
                <w:szCs w:val="24"/>
                <w:lang w:val="pt-BR"/>
              </w:rPr>
              <w:t>decizia de investiţie şi decizia de finanţare a proiectelor la nivelul întreprinderii</w:t>
            </w:r>
            <w:r>
              <w:rPr>
                <w:rFonts w:ascii="Times New Roman" w:eastAsia="Times New Roman" w:hAnsi="Times New Roman" w:cs="Times New Roman"/>
                <w:sz w:val="24"/>
                <w:szCs w:val="24"/>
                <w:lang w:val="pt-BR"/>
              </w:rPr>
              <w:t>.</w:t>
            </w:r>
          </w:p>
        </w:tc>
      </w:tr>
    </w:tbl>
    <w:p w14:paraId="7E381C27" w14:textId="77777777" w:rsidR="002B143C" w:rsidRPr="00D33E10" w:rsidRDefault="002B143C" w:rsidP="002B143C">
      <w:pPr>
        <w:spacing w:after="0" w:line="240" w:lineRule="auto"/>
        <w:rPr>
          <w:rFonts w:ascii="Times New Roman" w:eastAsia="Times New Roman" w:hAnsi="Times New Roman" w:cs="Times New Roman"/>
          <w:b/>
          <w:sz w:val="24"/>
          <w:szCs w:val="24"/>
          <w:lang w:val="fr-FR"/>
        </w:rPr>
      </w:pPr>
    </w:p>
    <w:p w14:paraId="499D0F76"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 xml:space="preserve">8. </w:t>
      </w:r>
      <w:proofErr w:type="spellStart"/>
      <w:r w:rsidRPr="002B143C">
        <w:rPr>
          <w:rFonts w:ascii="Times New Roman" w:eastAsia="Times New Roman" w:hAnsi="Times New Roman" w:cs="Times New Roman"/>
          <w:b/>
          <w:sz w:val="24"/>
          <w:szCs w:val="24"/>
          <w:lang w:val="en-US"/>
        </w:rPr>
        <w:t>Conţinuturi</w:t>
      </w:r>
      <w:proofErr w:type="spellEnd"/>
    </w:p>
    <w:tbl>
      <w:tblPr>
        <w:tblW w:w="104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158"/>
        <w:gridCol w:w="2430"/>
        <w:gridCol w:w="2070"/>
        <w:gridCol w:w="1800"/>
      </w:tblGrid>
      <w:tr w:rsidR="002B143C" w:rsidRPr="00BE1655" w14:paraId="4C432A59" w14:textId="77777777" w:rsidTr="00F81F20">
        <w:tc>
          <w:tcPr>
            <w:tcW w:w="4158" w:type="dxa"/>
            <w:shd w:val="clear" w:color="auto" w:fill="D9D9D9"/>
          </w:tcPr>
          <w:p w14:paraId="2966EF1F" w14:textId="77777777" w:rsidR="002B143C" w:rsidRPr="00BE1655" w:rsidRDefault="002B143C" w:rsidP="002B143C">
            <w:pPr>
              <w:spacing w:after="0" w:line="240" w:lineRule="auto"/>
              <w:rPr>
                <w:rFonts w:ascii="Times New Roman" w:eastAsia="Times New Roman" w:hAnsi="Times New Roman" w:cs="Times New Roman"/>
                <w:b/>
                <w:sz w:val="24"/>
                <w:szCs w:val="24"/>
                <w:lang w:val="en-US"/>
              </w:rPr>
            </w:pPr>
            <w:r w:rsidRPr="00BE1655">
              <w:rPr>
                <w:rFonts w:ascii="Times New Roman" w:eastAsia="Times New Roman" w:hAnsi="Times New Roman" w:cs="Times New Roman"/>
                <w:b/>
                <w:sz w:val="24"/>
                <w:szCs w:val="24"/>
                <w:lang w:val="en-US"/>
              </w:rPr>
              <w:t>8.1 Curs</w:t>
            </w:r>
          </w:p>
        </w:tc>
        <w:tc>
          <w:tcPr>
            <w:tcW w:w="2430" w:type="dxa"/>
          </w:tcPr>
          <w:p w14:paraId="6CF03626" w14:textId="77777777" w:rsidR="002B143C" w:rsidRPr="00BE1655" w:rsidRDefault="002B143C" w:rsidP="00FD6636">
            <w:pPr>
              <w:spacing w:after="0" w:line="240" w:lineRule="auto"/>
              <w:jc w:val="center"/>
              <w:rPr>
                <w:rFonts w:ascii="Times New Roman" w:eastAsia="Times New Roman" w:hAnsi="Times New Roman" w:cs="Times New Roman"/>
                <w:b/>
                <w:sz w:val="24"/>
                <w:szCs w:val="24"/>
                <w:lang w:val="en-US"/>
              </w:rPr>
            </w:pPr>
            <w:r w:rsidRPr="00BE1655">
              <w:rPr>
                <w:rFonts w:ascii="Times New Roman" w:eastAsia="Times New Roman" w:hAnsi="Times New Roman" w:cs="Times New Roman"/>
                <w:b/>
                <w:sz w:val="24"/>
                <w:szCs w:val="24"/>
                <w:lang w:val="en-US"/>
              </w:rPr>
              <w:t xml:space="preserve">Metode de </w:t>
            </w:r>
            <w:proofErr w:type="spellStart"/>
            <w:r w:rsidRPr="00BE1655">
              <w:rPr>
                <w:rFonts w:ascii="Times New Roman" w:eastAsia="Times New Roman" w:hAnsi="Times New Roman" w:cs="Times New Roman"/>
                <w:b/>
                <w:sz w:val="24"/>
                <w:szCs w:val="24"/>
                <w:lang w:val="en-US"/>
              </w:rPr>
              <w:t>predare</w:t>
            </w:r>
            <w:proofErr w:type="spellEnd"/>
            <w:r w:rsidRPr="00BE1655">
              <w:rPr>
                <w:rFonts w:ascii="Times New Roman" w:eastAsia="Times New Roman" w:hAnsi="Times New Roman" w:cs="Times New Roman"/>
                <w:b/>
                <w:sz w:val="24"/>
                <w:szCs w:val="24"/>
                <w:lang w:val="en-US"/>
              </w:rPr>
              <w:t xml:space="preserve"> / </w:t>
            </w:r>
            <w:proofErr w:type="spellStart"/>
            <w:r w:rsidRPr="00BE1655">
              <w:rPr>
                <w:rFonts w:ascii="Times New Roman" w:eastAsia="Times New Roman" w:hAnsi="Times New Roman" w:cs="Times New Roman"/>
                <w:b/>
                <w:sz w:val="24"/>
                <w:szCs w:val="24"/>
                <w:lang w:val="en-US"/>
              </w:rPr>
              <w:t>lucru</w:t>
            </w:r>
            <w:proofErr w:type="spellEnd"/>
          </w:p>
        </w:tc>
        <w:tc>
          <w:tcPr>
            <w:tcW w:w="2070" w:type="dxa"/>
          </w:tcPr>
          <w:p w14:paraId="565A515B" w14:textId="77777777" w:rsidR="002B143C" w:rsidRPr="00BE1655" w:rsidRDefault="002B143C" w:rsidP="002B143C">
            <w:pPr>
              <w:spacing w:after="0" w:line="240" w:lineRule="auto"/>
              <w:jc w:val="center"/>
              <w:rPr>
                <w:rFonts w:ascii="Times New Roman" w:eastAsia="Times New Roman" w:hAnsi="Times New Roman" w:cs="Times New Roman"/>
                <w:b/>
                <w:sz w:val="24"/>
                <w:szCs w:val="24"/>
                <w:lang w:val="en-US"/>
              </w:rPr>
            </w:pPr>
            <w:r w:rsidRPr="00BE1655">
              <w:rPr>
                <w:rFonts w:ascii="Times New Roman" w:eastAsia="Times New Roman" w:hAnsi="Times New Roman" w:cs="Times New Roman"/>
                <w:b/>
                <w:sz w:val="24"/>
                <w:szCs w:val="24"/>
                <w:lang w:val="en-US"/>
              </w:rPr>
              <w:t xml:space="preserve">Fond de </w:t>
            </w:r>
            <w:proofErr w:type="spellStart"/>
            <w:r w:rsidRPr="00BE1655">
              <w:rPr>
                <w:rFonts w:ascii="Times New Roman" w:eastAsia="Times New Roman" w:hAnsi="Times New Roman" w:cs="Times New Roman"/>
                <w:b/>
                <w:sz w:val="24"/>
                <w:szCs w:val="24"/>
                <w:lang w:val="en-US"/>
              </w:rPr>
              <w:t>timp</w:t>
            </w:r>
            <w:proofErr w:type="spellEnd"/>
            <w:r w:rsidRPr="00BE1655">
              <w:rPr>
                <w:rFonts w:ascii="Times New Roman" w:eastAsia="Times New Roman" w:hAnsi="Times New Roman" w:cs="Times New Roman"/>
                <w:b/>
                <w:sz w:val="24"/>
                <w:szCs w:val="24"/>
                <w:lang w:val="en-US"/>
              </w:rPr>
              <w:t xml:space="preserve"> </w:t>
            </w:r>
          </w:p>
        </w:tc>
        <w:tc>
          <w:tcPr>
            <w:tcW w:w="1800" w:type="dxa"/>
          </w:tcPr>
          <w:p w14:paraId="61EFEC25" w14:textId="77777777" w:rsidR="002B143C" w:rsidRPr="00BE1655" w:rsidRDefault="002B143C" w:rsidP="00880DD9">
            <w:pPr>
              <w:spacing w:after="0" w:line="240" w:lineRule="auto"/>
              <w:jc w:val="center"/>
              <w:rPr>
                <w:rFonts w:ascii="Times New Roman" w:eastAsia="Times New Roman" w:hAnsi="Times New Roman" w:cs="Times New Roman"/>
                <w:b/>
                <w:sz w:val="24"/>
                <w:szCs w:val="24"/>
                <w:lang w:val="en-US"/>
              </w:rPr>
            </w:pPr>
            <w:proofErr w:type="spellStart"/>
            <w:r w:rsidRPr="00BE1655">
              <w:rPr>
                <w:rFonts w:ascii="Times New Roman" w:eastAsia="Times New Roman" w:hAnsi="Times New Roman" w:cs="Times New Roman"/>
                <w:b/>
                <w:sz w:val="24"/>
                <w:szCs w:val="24"/>
                <w:lang w:val="en-US"/>
              </w:rPr>
              <w:t>Referințe</w:t>
            </w:r>
            <w:proofErr w:type="spellEnd"/>
            <w:r w:rsidRPr="00BE1655">
              <w:rPr>
                <w:rFonts w:ascii="Times New Roman" w:eastAsia="Times New Roman" w:hAnsi="Times New Roman" w:cs="Times New Roman"/>
                <w:b/>
                <w:sz w:val="24"/>
                <w:szCs w:val="24"/>
                <w:lang w:val="en-US"/>
              </w:rPr>
              <w:t xml:space="preserve"> </w:t>
            </w:r>
            <w:proofErr w:type="spellStart"/>
            <w:r w:rsidRPr="00BE1655">
              <w:rPr>
                <w:rFonts w:ascii="Times New Roman" w:eastAsia="Times New Roman" w:hAnsi="Times New Roman" w:cs="Times New Roman"/>
                <w:b/>
                <w:sz w:val="24"/>
                <w:szCs w:val="24"/>
                <w:lang w:val="en-US"/>
              </w:rPr>
              <w:t>bibliografice</w:t>
            </w:r>
            <w:proofErr w:type="spellEnd"/>
          </w:p>
        </w:tc>
      </w:tr>
      <w:tr w:rsidR="00A66A18" w:rsidRPr="00BE1655" w14:paraId="5648103E" w14:textId="77777777" w:rsidTr="00F81F20">
        <w:tc>
          <w:tcPr>
            <w:tcW w:w="4158" w:type="dxa"/>
            <w:shd w:val="clear" w:color="auto" w:fill="D9D9D9"/>
          </w:tcPr>
          <w:p w14:paraId="47BC692E" w14:textId="77777777" w:rsidR="00F77D84" w:rsidRPr="00F77D84" w:rsidRDefault="00A66A18" w:rsidP="00F77D84">
            <w:pPr>
              <w:spacing w:after="0" w:line="240" w:lineRule="auto"/>
              <w:rPr>
                <w:rFonts w:ascii="Times New Roman" w:eastAsia="Times New Roman" w:hAnsi="Times New Roman" w:cs="Times New Roman"/>
                <w:sz w:val="24"/>
                <w:szCs w:val="24"/>
              </w:rPr>
            </w:pPr>
            <w:r w:rsidRPr="00700580">
              <w:rPr>
                <w:rFonts w:ascii="Times New Roman" w:eastAsia="Times New Roman" w:hAnsi="Times New Roman" w:cs="Times New Roman"/>
                <w:b/>
                <w:sz w:val="24"/>
                <w:szCs w:val="24"/>
              </w:rPr>
              <w:t xml:space="preserve">Tema </w:t>
            </w:r>
            <w:r>
              <w:rPr>
                <w:rFonts w:ascii="Times New Roman" w:eastAsia="Times New Roman" w:hAnsi="Times New Roman" w:cs="Times New Roman"/>
                <w:b/>
                <w:sz w:val="24"/>
                <w:szCs w:val="24"/>
              </w:rPr>
              <w:t>1</w:t>
            </w:r>
            <w:r w:rsidRPr="00700580">
              <w:rPr>
                <w:rFonts w:ascii="Times New Roman" w:eastAsia="Times New Roman" w:hAnsi="Times New Roman" w:cs="Times New Roman"/>
                <w:b/>
                <w:sz w:val="24"/>
                <w:szCs w:val="24"/>
              </w:rPr>
              <w:t>.</w:t>
            </w:r>
            <w:r w:rsidRPr="00700580">
              <w:rPr>
                <w:rFonts w:ascii="Times New Roman" w:eastAsia="Times New Roman" w:hAnsi="Times New Roman" w:cs="Times New Roman"/>
                <w:sz w:val="24"/>
                <w:szCs w:val="24"/>
              </w:rPr>
              <w:t xml:space="preserve"> </w:t>
            </w:r>
            <w:r w:rsidR="00F77D84" w:rsidRPr="00F77D84">
              <w:rPr>
                <w:rFonts w:ascii="Times New Roman" w:eastAsia="Times New Roman" w:hAnsi="Times New Roman" w:cs="Times New Roman"/>
                <w:b/>
                <w:sz w:val="24"/>
                <w:szCs w:val="24"/>
              </w:rPr>
              <w:t xml:space="preserve">Evaluarea activelor şi decizia </w:t>
            </w:r>
            <w:r w:rsidR="00F77D84" w:rsidRPr="00F77D84">
              <w:rPr>
                <w:rFonts w:ascii="Times New Roman" w:eastAsia="Times New Roman" w:hAnsi="Times New Roman" w:cs="Times New Roman"/>
                <w:b/>
                <w:sz w:val="24"/>
                <w:szCs w:val="24"/>
              </w:rPr>
              <w:lastRenderedPageBreak/>
              <w:t>de investire în mediu probabilistic</w:t>
            </w:r>
          </w:p>
          <w:p w14:paraId="221BE32D" w14:textId="77777777" w:rsidR="00A66A18" w:rsidRDefault="00A94E57" w:rsidP="00A94E57">
            <w:pPr>
              <w:pStyle w:val="Listparagraf"/>
              <w:numPr>
                <w:ilvl w:val="0"/>
                <w:numId w:val="35"/>
              </w:numPr>
              <w:spacing w:after="0" w:line="240" w:lineRule="auto"/>
              <w:rPr>
                <w:rFonts w:ascii="Times New Roman" w:eastAsia="Times New Roman" w:hAnsi="Times New Roman" w:cs="Times New Roman"/>
                <w:sz w:val="24"/>
                <w:szCs w:val="24"/>
              </w:rPr>
            </w:pPr>
            <w:r w:rsidRPr="00A94E57">
              <w:rPr>
                <w:rFonts w:ascii="Times New Roman" w:eastAsia="Times New Roman" w:hAnsi="Times New Roman" w:cs="Times New Roman"/>
                <w:sz w:val="24"/>
                <w:szCs w:val="24"/>
              </w:rPr>
              <w:t>Evaluarea averii finale şi principalele criterii de evaluare</w:t>
            </w:r>
          </w:p>
          <w:p w14:paraId="22E70A8B" w14:textId="77777777" w:rsidR="00A94E57" w:rsidRPr="00A94E57" w:rsidRDefault="00A94E57" w:rsidP="00A94E57">
            <w:pPr>
              <w:pStyle w:val="Listparagraf"/>
              <w:numPr>
                <w:ilvl w:val="0"/>
                <w:numId w:val="35"/>
              </w:numPr>
              <w:spacing w:after="0" w:line="240" w:lineRule="auto"/>
              <w:rPr>
                <w:rFonts w:ascii="Times New Roman" w:eastAsia="Times New Roman" w:hAnsi="Times New Roman" w:cs="Times New Roman"/>
                <w:sz w:val="24"/>
                <w:szCs w:val="24"/>
              </w:rPr>
            </w:pPr>
            <w:r w:rsidRPr="00A94E57">
              <w:rPr>
                <w:rFonts w:ascii="Times New Roman" w:eastAsia="Times New Roman" w:hAnsi="Times New Roman" w:cs="Times New Roman"/>
                <w:sz w:val="24"/>
                <w:szCs w:val="24"/>
              </w:rPr>
              <w:t>Criteriul „rentabilitate-risc“ (speranţă-dispersie)</w:t>
            </w:r>
          </w:p>
        </w:tc>
        <w:tc>
          <w:tcPr>
            <w:tcW w:w="2430" w:type="dxa"/>
          </w:tcPr>
          <w:p w14:paraId="148C3E21" w14:textId="77777777" w:rsidR="00A66A18" w:rsidRPr="00700580" w:rsidRDefault="00A66A18" w:rsidP="0099125B">
            <w:pPr>
              <w:spacing w:after="0" w:line="240" w:lineRule="auto"/>
              <w:jc w:val="center"/>
              <w:rPr>
                <w:rFonts w:ascii="Times New Roman" w:eastAsia="Times New Roman" w:hAnsi="Times New Roman" w:cs="Times New Roman"/>
                <w:sz w:val="24"/>
                <w:szCs w:val="24"/>
              </w:rPr>
            </w:pPr>
            <w:r w:rsidRPr="00700580">
              <w:rPr>
                <w:rFonts w:ascii="Times New Roman" w:eastAsia="MS Mincho" w:hAnsi="Times New Roman" w:cs="Times New Roman"/>
                <w:noProof/>
                <w:sz w:val="24"/>
                <w:szCs w:val="24"/>
              </w:rPr>
              <w:lastRenderedPageBreak/>
              <w:t xml:space="preserve">Prelegeri cu caracter </w:t>
            </w:r>
            <w:r w:rsidRPr="00700580">
              <w:rPr>
                <w:rFonts w:ascii="Times New Roman" w:eastAsia="MS Mincho" w:hAnsi="Times New Roman" w:cs="Times New Roman"/>
                <w:noProof/>
                <w:sz w:val="24"/>
                <w:szCs w:val="24"/>
              </w:rPr>
              <w:lastRenderedPageBreak/>
              <w:t>interactiv</w:t>
            </w:r>
          </w:p>
        </w:tc>
        <w:tc>
          <w:tcPr>
            <w:tcW w:w="2070" w:type="dxa"/>
          </w:tcPr>
          <w:p w14:paraId="63384457" w14:textId="77777777" w:rsidR="00A66A18" w:rsidRPr="00700580" w:rsidRDefault="00A66A18" w:rsidP="0099125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Pr="00700580">
              <w:rPr>
                <w:rFonts w:ascii="Times New Roman" w:eastAsia="Times New Roman" w:hAnsi="Times New Roman" w:cs="Times New Roman"/>
                <w:sz w:val="24"/>
                <w:szCs w:val="24"/>
              </w:rPr>
              <w:t xml:space="preserve"> ore</w:t>
            </w:r>
          </w:p>
        </w:tc>
        <w:tc>
          <w:tcPr>
            <w:tcW w:w="1800" w:type="dxa"/>
          </w:tcPr>
          <w:p w14:paraId="00A29AF8" w14:textId="77777777" w:rsidR="00A66A18" w:rsidRDefault="00A66A18" w:rsidP="0066666E">
            <w:pPr>
              <w:spacing w:after="0" w:line="240" w:lineRule="auto"/>
              <w:jc w:val="center"/>
              <w:rPr>
                <w:rFonts w:ascii="Times New Roman" w:eastAsia="Times New Roman" w:hAnsi="Times New Roman" w:cs="Times New Roman"/>
                <w:sz w:val="24"/>
                <w:szCs w:val="24"/>
                <w:lang w:val="en-US"/>
              </w:rPr>
            </w:pPr>
            <w:proofErr w:type="spellStart"/>
            <w:r w:rsidRPr="00A66A18">
              <w:rPr>
                <w:rFonts w:ascii="Times New Roman" w:eastAsia="Times New Roman" w:hAnsi="Times New Roman" w:cs="Times New Roman"/>
                <w:sz w:val="24"/>
                <w:szCs w:val="24"/>
                <w:lang w:val="en-US"/>
              </w:rPr>
              <w:t>B</w:t>
            </w:r>
            <w:r>
              <w:rPr>
                <w:rFonts w:ascii="Times New Roman" w:eastAsia="Times New Roman" w:hAnsi="Times New Roman" w:cs="Times New Roman"/>
                <w:sz w:val="24"/>
                <w:szCs w:val="24"/>
                <w:lang w:val="en-US"/>
              </w:rPr>
              <w:t>ibliografie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lastRenderedPageBreak/>
              <w:t>obligatorie</w:t>
            </w:r>
            <w:proofErr w:type="spellEnd"/>
            <w:r>
              <w:rPr>
                <w:rFonts w:ascii="Times New Roman" w:eastAsia="Times New Roman" w:hAnsi="Times New Roman" w:cs="Times New Roman"/>
                <w:sz w:val="24"/>
                <w:szCs w:val="24"/>
                <w:lang w:val="en-US"/>
              </w:rPr>
              <w:t xml:space="preserve"> </w:t>
            </w:r>
            <w:r w:rsidR="0066666E">
              <w:rPr>
                <w:rFonts w:ascii="Times New Roman" w:eastAsia="Times New Roman" w:hAnsi="Times New Roman" w:cs="Times New Roman"/>
                <w:sz w:val="24"/>
                <w:szCs w:val="24"/>
                <w:lang w:val="en-US"/>
              </w:rPr>
              <w:t>3</w:t>
            </w:r>
            <w:r>
              <w:rPr>
                <w:rFonts w:ascii="Times New Roman" w:eastAsia="Times New Roman" w:hAnsi="Times New Roman" w:cs="Times New Roman"/>
                <w:sz w:val="24"/>
                <w:szCs w:val="24"/>
                <w:lang w:val="en-US"/>
              </w:rPr>
              <w:t>-Cap.</w:t>
            </w:r>
            <w:r w:rsidR="00A94E57">
              <w:rPr>
                <w:rFonts w:ascii="Times New Roman" w:eastAsia="Times New Roman" w:hAnsi="Times New Roman" w:cs="Times New Roman"/>
                <w:sz w:val="24"/>
                <w:szCs w:val="24"/>
                <w:lang w:val="en-US"/>
              </w:rPr>
              <w:t>4</w:t>
            </w:r>
          </w:p>
          <w:p w14:paraId="791FDC01" w14:textId="77777777" w:rsidR="00296FF4" w:rsidRPr="00700580" w:rsidRDefault="00296FF4" w:rsidP="00296FF4">
            <w:pPr>
              <w:spacing w:after="0" w:line="240" w:lineRule="auto"/>
              <w:jc w:val="center"/>
              <w:rPr>
                <w:rFonts w:ascii="Times New Roman" w:eastAsia="Times New Roman" w:hAnsi="Times New Roman" w:cs="Times New Roman"/>
                <w:sz w:val="24"/>
                <w:szCs w:val="24"/>
              </w:rPr>
            </w:pPr>
            <w:proofErr w:type="spellStart"/>
            <w:r w:rsidRPr="00A66A18">
              <w:rPr>
                <w:rFonts w:ascii="Times New Roman" w:eastAsia="Times New Roman" w:hAnsi="Times New Roman" w:cs="Times New Roman"/>
                <w:sz w:val="24"/>
                <w:szCs w:val="24"/>
                <w:lang w:val="en-US"/>
              </w:rPr>
              <w:t>B</w:t>
            </w:r>
            <w:r>
              <w:rPr>
                <w:rFonts w:ascii="Times New Roman" w:eastAsia="Times New Roman" w:hAnsi="Times New Roman" w:cs="Times New Roman"/>
                <w:sz w:val="24"/>
                <w:szCs w:val="24"/>
                <w:lang w:val="en-US"/>
              </w:rPr>
              <w:t>ibliografie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obligatorie</w:t>
            </w:r>
            <w:proofErr w:type="spellEnd"/>
            <w:r>
              <w:rPr>
                <w:rFonts w:ascii="Times New Roman" w:eastAsia="Times New Roman" w:hAnsi="Times New Roman" w:cs="Times New Roman"/>
                <w:sz w:val="24"/>
                <w:szCs w:val="24"/>
                <w:lang w:val="en-US"/>
              </w:rPr>
              <w:t xml:space="preserve"> 1-Cap.3</w:t>
            </w:r>
          </w:p>
        </w:tc>
      </w:tr>
      <w:tr w:rsidR="00896963" w:rsidRPr="00BE1655" w14:paraId="26E665EF" w14:textId="77777777" w:rsidTr="00F81F20">
        <w:tc>
          <w:tcPr>
            <w:tcW w:w="4158" w:type="dxa"/>
            <w:shd w:val="clear" w:color="auto" w:fill="D9D9D9"/>
          </w:tcPr>
          <w:p w14:paraId="25A405E6" w14:textId="77777777" w:rsidR="00513E40" w:rsidRDefault="00896963" w:rsidP="00905165">
            <w:pPr>
              <w:spacing w:after="0" w:line="240" w:lineRule="auto"/>
              <w:rPr>
                <w:rFonts w:ascii="Times New Roman" w:eastAsia="Times New Roman" w:hAnsi="Times New Roman" w:cs="Times New Roman"/>
                <w:sz w:val="24"/>
                <w:szCs w:val="24"/>
              </w:rPr>
            </w:pPr>
            <w:r w:rsidRPr="00700580">
              <w:rPr>
                <w:rFonts w:ascii="Times New Roman" w:eastAsia="Times New Roman" w:hAnsi="Times New Roman" w:cs="Times New Roman"/>
                <w:b/>
                <w:sz w:val="24"/>
                <w:szCs w:val="24"/>
              </w:rPr>
              <w:lastRenderedPageBreak/>
              <w:t xml:space="preserve">Tema </w:t>
            </w:r>
            <w:r w:rsidR="00A66A18">
              <w:rPr>
                <w:rFonts w:ascii="Times New Roman" w:eastAsia="Times New Roman" w:hAnsi="Times New Roman" w:cs="Times New Roman"/>
                <w:b/>
                <w:sz w:val="24"/>
                <w:szCs w:val="24"/>
              </w:rPr>
              <w:t>2</w:t>
            </w:r>
            <w:r w:rsidRPr="00700580">
              <w:rPr>
                <w:rFonts w:ascii="Times New Roman" w:eastAsia="Times New Roman" w:hAnsi="Times New Roman" w:cs="Times New Roman"/>
                <w:b/>
                <w:sz w:val="24"/>
                <w:szCs w:val="24"/>
              </w:rPr>
              <w:t>.</w:t>
            </w:r>
            <w:r w:rsidRPr="00700580">
              <w:rPr>
                <w:rFonts w:ascii="Times New Roman" w:eastAsia="Times New Roman" w:hAnsi="Times New Roman" w:cs="Times New Roman"/>
                <w:sz w:val="24"/>
                <w:szCs w:val="24"/>
              </w:rPr>
              <w:t xml:space="preserve"> </w:t>
            </w:r>
            <w:r w:rsidR="0066666E" w:rsidRPr="0066666E">
              <w:rPr>
                <w:rFonts w:ascii="Times New Roman" w:eastAsia="Times New Roman" w:hAnsi="Times New Roman" w:cs="Times New Roman"/>
                <w:b/>
                <w:sz w:val="24"/>
                <w:szCs w:val="24"/>
              </w:rPr>
              <w:t>Fundamentarea deciziei de investiţii în mediu cert</w:t>
            </w:r>
          </w:p>
          <w:p w14:paraId="20830732" w14:textId="77777777" w:rsidR="0066666E" w:rsidRDefault="0066666E" w:rsidP="0066666E">
            <w:pPr>
              <w:pStyle w:val="Listparagraf"/>
              <w:numPr>
                <w:ilvl w:val="0"/>
                <w:numId w:val="7"/>
              </w:numPr>
              <w:spacing w:after="0" w:line="240" w:lineRule="auto"/>
              <w:rPr>
                <w:rFonts w:ascii="Times New Roman" w:eastAsia="Times New Roman" w:hAnsi="Times New Roman" w:cs="Times New Roman"/>
                <w:sz w:val="24"/>
                <w:szCs w:val="24"/>
              </w:rPr>
            </w:pPr>
            <w:r w:rsidRPr="0066666E">
              <w:rPr>
                <w:rFonts w:ascii="Times New Roman" w:eastAsia="Times New Roman" w:hAnsi="Times New Roman" w:cs="Times New Roman"/>
                <w:sz w:val="24"/>
                <w:szCs w:val="24"/>
              </w:rPr>
              <w:t>Sistemul de ipoteze implicite şi fundamentarea deciziei de investire</w:t>
            </w:r>
          </w:p>
          <w:p w14:paraId="5DB7DD4F" w14:textId="77777777" w:rsidR="008316F8" w:rsidRPr="00513E40" w:rsidRDefault="0066666E" w:rsidP="0066666E">
            <w:pPr>
              <w:pStyle w:val="Listparagraf"/>
              <w:numPr>
                <w:ilvl w:val="0"/>
                <w:numId w:val="7"/>
              </w:numPr>
              <w:spacing w:after="0" w:line="240" w:lineRule="auto"/>
              <w:rPr>
                <w:rFonts w:ascii="Times New Roman" w:eastAsia="Times New Roman" w:hAnsi="Times New Roman" w:cs="Times New Roman"/>
                <w:sz w:val="24"/>
                <w:szCs w:val="24"/>
              </w:rPr>
            </w:pPr>
            <w:r w:rsidRPr="0066666E">
              <w:rPr>
                <w:rFonts w:ascii="Times New Roman" w:eastAsia="Times New Roman" w:hAnsi="Times New Roman" w:cs="Times New Roman"/>
                <w:sz w:val="24"/>
                <w:szCs w:val="24"/>
              </w:rPr>
              <w:t>Alegerea optimă între investiţii pe termen lung şi cele pe termen scurt</w:t>
            </w:r>
          </w:p>
        </w:tc>
        <w:tc>
          <w:tcPr>
            <w:tcW w:w="2430" w:type="dxa"/>
          </w:tcPr>
          <w:p w14:paraId="71B1F8DC" w14:textId="77777777" w:rsidR="00896963" w:rsidRPr="00700580" w:rsidRDefault="00896963" w:rsidP="00905165">
            <w:pPr>
              <w:spacing w:after="0" w:line="240" w:lineRule="auto"/>
              <w:jc w:val="center"/>
              <w:rPr>
                <w:rFonts w:ascii="Times New Roman" w:eastAsia="Times New Roman" w:hAnsi="Times New Roman" w:cs="Times New Roman"/>
                <w:sz w:val="24"/>
                <w:szCs w:val="24"/>
              </w:rPr>
            </w:pPr>
            <w:r w:rsidRPr="00700580">
              <w:rPr>
                <w:rFonts w:ascii="Times New Roman" w:eastAsia="MS Mincho" w:hAnsi="Times New Roman" w:cs="Times New Roman"/>
                <w:noProof/>
                <w:sz w:val="24"/>
                <w:szCs w:val="24"/>
              </w:rPr>
              <w:t>Prelegeri cu caracter interactiv</w:t>
            </w:r>
          </w:p>
        </w:tc>
        <w:tc>
          <w:tcPr>
            <w:tcW w:w="2070" w:type="dxa"/>
          </w:tcPr>
          <w:p w14:paraId="53A515F8" w14:textId="77777777" w:rsidR="00896963" w:rsidRPr="00700580" w:rsidRDefault="00251B5E" w:rsidP="009051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896963" w:rsidRPr="00700580">
              <w:rPr>
                <w:rFonts w:ascii="Times New Roman" w:eastAsia="Times New Roman" w:hAnsi="Times New Roman" w:cs="Times New Roman"/>
                <w:sz w:val="24"/>
                <w:szCs w:val="24"/>
              </w:rPr>
              <w:t xml:space="preserve"> ore</w:t>
            </w:r>
          </w:p>
        </w:tc>
        <w:tc>
          <w:tcPr>
            <w:tcW w:w="1800" w:type="dxa"/>
          </w:tcPr>
          <w:p w14:paraId="7F48A348" w14:textId="77777777" w:rsidR="00896963" w:rsidRDefault="00896963" w:rsidP="008316F8">
            <w:pPr>
              <w:spacing w:after="0" w:line="240" w:lineRule="auto"/>
              <w:jc w:val="center"/>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 xml:space="preserve">Bibliografie obligatorie </w:t>
            </w:r>
            <w:r w:rsidR="008316F8">
              <w:rPr>
                <w:rFonts w:ascii="Times New Roman" w:eastAsia="Times New Roman" w:hAnsi="Times New Roman" w:cs="Times New Roman"/>
                <w:sz w:val="24"/>
                <w:szCs w:val="24"/>
              </w:rPr>
              <w:t>3</w:t>
            </w:r>
            <w:r w:rsidR="00513E40">
              <w:rPr>
                <w:rFonts w:ascii="Times New Roman" w:eastAsia="Times New Roman" w:hAnsi="Times New Roman" w:cs="Times New Roman"/>
                <w:sz w:val="24"/>
                <w:szCs w:val="24"/>
              </w:rPr>
              <w:t>-Cap.1</w:t>
            </w:r>
            <w:r w:rsidR="004967BC">
              <w:rPr>
                <w:rFonts w:ascii="Times New Roman" w:eastAsia="Times New Roman" w:hAnsi="Times New Roman" w:cs="Times New Roman"/>
                <w:sz w:val="24"/>
                <w:szCs w:val="24"/>
              </w:rPr>
              <w:t>2</w:t>
            </w:r>
          </w:p>
          <w:p w14:paraId="20ACF958" w14:textId="77777777" w:rsidR="008316F8" w:rsidRPr="00700580" w:rsidRDefault="008316F8" w:rsidP="008316F8">
            <w:pPr>
              <w:spacing w:after="0" w:line="240" w:lineRule="auto"/>
              <w:jc w:val="center"/>
              <w:rPr>
                <w:rFonts w:ascii="Times New Roman" w:eastAsia="Times New Roman" w:hAnsi="Times New Roman" w:cs="Times New Roman"/>
                <w:sz w:val="24"/>
                <w:szCs w:val="24"/>
              </w:rPr>
            </w:pPr>
          </w:p>
        </w:tc>
      </w:tr>
      <w:tr w:rsidR="00896963" w:rsidRPr="00BE1655" w14:paraId="68C70A6F" w14:textId="77777777" w:rsidTr="00F81F20">
        <w:tc>
          <w:tcPr>
            <w:tcW w:w="4158" w:type="dxa"/>
            <w:shd w:val="clear" w:color="auto" w:fill="D9D9D9"/>
          </w:tcPr>
          <w:p w14:paraId="6FE147CE" w14:textId="77777777" w:rsidR="00F77D84" w:rsidRPr="00700580" w:rsidRDefault="00896963" w:rsidP="00F77D84">
            <w:pPr>
              <w:spacing w:after="0" w:line="240" w:lineRule="auto"/>
              <w:rPr>
                <w:rFonts w:ascii="Times New Roman" w:eastAsia="Times New Roman" w:hAnsi="Times New Roman" w:cs="Times New Roman"/>
                <w:sz w:val="24"/>
                <w:szCs w:val="24"/>
              </w:rPr>
            </w:pPr>
            <w:r w:rsidRPr="00700580">
              <w:rPr>
                <w:rFonts w:ascii="Times New Roman" w:eastAsia="Times New Roman" w:hAnsi="Times New Roman" w:cs="Times New Roman"/>
                <w:b/>
                <w:sz w:val="24"/>
                <w:szCs w:val="24"/>
              </w:rPr>
              <w:t xml:space="preserve">Tema </w:t>
            </w:r>
            <w:r w:rsidR="00A66A18">
              <w:rPr>
                <w:rFonts w:ascii="Times New Roman" w:eastAsia="Times New Roman" w:hAnsi="Times New Roman" w:cs="Times New Roman"/>
                <w:b/>
                <w:sz w:val="24"/>
                <w:szCs w:val="24"/>
              </w:rPr>
              <w:t>3</w:t>
            </w:r>
            <w:r w:rsidRPr="00700580">
              <w:rPr>
                <w:rFonts w:ascii="Times New Roman" w:eastAsia="Times New Roman" w:hAnsi="Times New Roman" w:cs="Times New Roman"/>
                <w:b/>
                <w:sz w:val="24"/>
                <w:szCs w:val="24"/>
              </w:rPr>
              <w:t xml:space="preserve">. </w:t>
            </w:r>
            <w:r w:rsidR="005526B3" w:rsidRPr="005526B3">
              <w:rPr>
                <w:rFonts w:ascii="Times New Roman" w:eastAsia="Times New Roman" w:hAnsi="Times New Roman" w:cs="Times New Roman"/>
                <w:b/>
                <w:sz w:val="24"/>
                <w:szCs w:val="24"/>
              </w:rPr>
              <w:t>Fundamentarea deciziei de investiţii în mediu aleatoriu</w:t>
            </w:r>
          </w:p>
          <w:p w14:paraId="308C9CB4" w14:textId="77777777" w:rsidR="00896963" w:rsidRDefault="005526B3" w:rsidP="005526B3">
            <w:pPr>
              <w:numPr>
                <w:ilvl w:val="0"/>
                <w:numId w:val="7"/>
              </w:numPr>
              <w:spacing w:after="0" w:line="240" w:lineRule="auto"/>
              <w:rPr>
                <w:rFonts w:ascii="Times New Roman" w:eastAsia="Times New Roman" w:hAnsi="Times New Roman" w:cs="Times New Roman"/>
                <w:sz w:val="24"/>
                <w:szCs w:val="24"/>
              </w:rPr>
            </w:pPr>
            <w:r w:rsidRPr="005526B3">
              <w:rPr>
                <w:rFonts w:ascii="Times New Roman" w:eastAsia="Times New Roman" w:hAnsi="Times New Roman" w:cs="Times New Roman"/>
                <w:sz w:val="24"/>
                <w:szCs w:val="24"/>
              </w:rPr>
              <w:t>Previziunea fluxurilor de trezorerie şi</w:t>
            </w:r>
            <w:r>
              <w:rPr>
                <w:rFonts w:ascii="Times New Roman" w:eastAsia="Times New Roman" w:hAnsi="Times New Roman" w:cs="Times New Roman"/>
                <w:sz w:val="24"/>
                <w:szCs w:val="24"/>
              </w:rPr>
              <w:t xml:space="preserve"> a riscului în mediu aleatoriu</w:t>
            </w:r>
          </w:p>
          <w:p w14:paraId="1D646A67" w14:textId="77777777" w:rsidR="005526B3" w:rsidRPr="00700580" w:rsidRDefault="005526B3" w:rsidP="005526B3">
            <w:pPr>
              <w:numPr>
                <w:ilvl w:val="0"/>
                <w:numId w:val="7"/>
              </w:numPr>
              <w:spacing w:after="0" w:line="240" w:lineRule="auto"/>
              <w:rPr>
                <w:rFonts w:ascii="Times New Roman" w:eastAsia="Times New Roman" w:hAnsi="Times New Roman" w:cs="Times New Roman"/>
                <w:sz w:val="24"/>
                <w:szCs w:val="24"/>
              </w:rPr>
            </w:pPr>
            <w:r w:rsidRPr="005526B3">
              <w:rPr>
                <w:rFonts w:ascii="Times New Roman" w:eastAsia="Times New Roman" w:hAnsi="Times New Roman" w:cs="Times New Roman"/>
                <w:sz w:val="24"/>
                <w:szCs w:val="24"/>
              </w:rPr>
              <w:t>Rata de actualizare a proiectelor de investiţii în mediu ale</w:t>
            </w:r>
            <w:r>
              <w:rPr>
                <w:rFonts w:ascii="Times New Roman" w:eastAsia="Times New Roman" w:hAnsi="Times New Roman" w:cs="Times New Roman"/>
                <w:sz w:val="24"/>
                <w:szCs w:val="24"/>
              </w:rPr>
              <w:t>atoriu</w:t>
            </w:r>
          </w:p>
        </w:tc>
        <w:tc>
          <w:tcPr>
            <w:tcW w:w="2430" w:type="dxa"/>
          </w:tcPr>
          <w:p w14:paraId="3052B00F" w14:textId="77777777" w:rsidR="00896963" w:rsidRPr="00700580" w:rsidRDefault="00896963" w:rsidP="00905165">
            <w:pPr>
              <w:spacing w:after="0" w:line="240" w:lineRule="auto"/>
              <w:jc w:val="center"/>
              <w:rPr>
                <w:rFonts w:ascii="Times New Roman" w:eastAsia="MS Mincho" w:hAnsi="Times New Roman" w:cs="Times New Roman"/>
                <w:noProof/>
                <w:sz w:val="24"/>
                <w:szCs w:val="24"/>
              </w:rPr>
            </w:pPr>
            <w:r w:rsidRPr="00700580">
              <w:rPr>
                <w:rFonts w:ascii="Times New Roman" w:eastAsia="MS Mincho" w:hAnsi="Times New Roman" w:cs="Times New Roman"/>
                <w:noProof/>
                <w:sz w:val="24"/>
                <w:szCs w:val="24"/>
              </w:rPr>
              <w:t>Prelegeri cu caracter interactiv</w:t>
            </w:r>
          </w:p>
        </w:tc>
        <w:tc>
          <w:tcPr>
            <w:tcW w:w="2070" w:type="dxa"/>
          </w:tcPr>
          <w:p w14:paraId="6F390397" w14:textId="77777777" w:rsidR="00896963" w:rsidRPr="00700580" w:rsidRDefault="00896963" w:rsidP="00905165">
            <w:pPr>
              <w:spacing w:after="0" w:line="240" w:lineRule="auto"/>
              <w:jc w:val="center"/>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2 ore</w:t>
            </w:r>
          </w:p>
        </w:tc>
        <w:tc>
          <w:tcPr>
            <w:tcW w:w="1800" w:type="dxa"/>
          </w:tcPr>
          <w:p w14:paraId="794BB761" w14:textId="77777777" w:rsidR="00896963" w:rsidRPr="00700580" w:rsidRDefault="00896963" w:rsidP="00896963">
            <w:pPr>
              <w:spacing w:after="0" w:line="240" w:lineRule="auto"/>
              <w:jc w:val="center"/>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 xml:space="preserve">Bibliografie obligatorie </w:t>
            </w:r>
            <w:r>
              <w:rPr>
                <w:rFonts w:ascii="Times New Roman" w:eastAsia="Times New Roman" w:hAnsi="Times New Roman" w:cs="Times New Roman"/>
                <w:sz w:val="24"/>
                <w:szCs w:val="24"/>
              </w:rPr>
              <w:t>3</w:t>
            </w:r>
            <w:r w:rsidRPr="00700580">
              <w:rPr>
                <w:rFonts w:ascii="Times New Roman" w:eastAsia="Times New Roman" w:hAnsi="Times New Roman" w:cs="Times New Roman"/>
                <w:sz w:val="24"/>
                <w:szCs w:val="24"/>
              </w:rPr>
              <w:t xml:space="preserve">-Cap. </w:t>
            </w:r>
            <w:r w:rsidR="007C31DB">
              <w:rPr>
                <w:rFonts w:ascii="Times New Roman" w:eastAsia="Times New Roman" w:hAnsi="Times New Roman" w:cs="Times New Roman"/>
                <w:sz w:val="24"/>
                <w:szCs w:val="24"/>
              </w:rPr>
              <w:t>1</w:t>
            </w:r>
            <w:r w:rsidRPr="00700580">
              <w:rPr>
                <w:rFonts w:ascii="Times New Roman" w:eastAsia="Times New Roman" w:hAnsi="Times New Roman" w:cs="Times New Roman"/>
                <w:sz w:val="24"/>
                <w:szCs w:val="24"/>
              </w:rPr>
              <w:t>3</w:t>
            </w:r>
          </w:p>
        </w:tc>
      </w:tr>
      <w:tr w:rsidR="00A66A18" w:rsidRPr="00BE1655" w14:paraId="6154643D" w14:textId="77777777" w:rsidTr="00F81F20">
        <w:tc>
          <w:tcPr>
            <w:tcW w:w="4158" w:type="dxa"/>
            <w:shd w:val="clear" w:color="auto" w:fill="D9D9D9"/>
          </w:tcPr>
          <w:p w14:paraId="36E82A74" w14:textId="77777777" w:rsidR="00F77D84" w:rsidRDefault="00A66A18" w:rsidP="00F77D84">
            <w:pPr>
              <w:spacing w:after="0" w:line="240" w:lineRule="auto"/>
              <w:rPr>
                <w:rFonts w:ascii="Times New Roman" w:eastAsia="Times New Roman" w:hAnsi="Times New Roman" w:cs="Times New Roman"/>
                <w:b/>
                <w:sz w:val="24"/>
                <w:szCs w:val="24"/>
              </w:rPr>
            </w:pPr>
            <w:r w:rsidRPr="00700580">
              <w:rPr>
                <w:rFonts w:ascii="Times New Roman" w:eastAsia="Times New Roman" w:hAnsi="Times New Roman" w:cs="Times New Roman"/>
                <w:b/>
                <w:sz w:val="24"/>
                <w:szCs w:val="24"/>
              </w:rPr>
              <w:t xml:space="preserve">Tema </w:t>
            </w:r>
            <w:r>
              <w:rPr>
                <w:rFonts w:ascii="Times New Roman" w:eastAsia="Times New Roman" w:hAnsi="Times New Roman" w:cs="Times New Roman"/>
                <w:b/>
                <w:sz w:val="24"/>
                <w:szCs w:val="24"/>
              </w:rPr>
              <w:t>4</w:t>
            </w:r>
            <w:r w:rsidRPr="00700580">
              <w:rPr>
                <w:rFonts w:ascii="Times New Roman" w:eastAsia="Times New Roman" w:hAnsi="Times New Roman" w:cs="Times New Roman"/>
                <w:b/>
                <w:sz w:val="24"/>
                <w:szCs w:val="24"/>
              </w:rPr>
              <w:t>.</w:t>
            </w:r>
            <w:r w:rsidRPr="00700580">
              <w:rPr>
                <w:rFonts w:ascii="Times New Roman" w:eastAsia="Times New Roman" w:hAnsi="Times New Roman" w:cs="Times New Roman"/>
                <w:sz w:val="24"/>
                <w:szCs w:val="24"/>
              </w:rPr>
              <w:t xml:space="preserve"> </w:t>
            </w:r>
            <w:r w:rsidR="005F67A6" w:rsidRPr="005F67A6">
              <w:rPr>
                <w:rFonts w:ascii="Times New Roman" w:eastAsia="Times New Roman" w:hAnsi="Times New Roman" w:cs="Times New Roman"/>
                <w:b/>
                <w:sz w:val="24"/>
                <w:szCs w:val="24"/>
              </w:rPr>
              <w:t>Decizia de finanţare. costul mediu ponderat al capitalului</w:t>
            </w:r>
          </w:p>
          <w:p w14:paraId="03B16DB9" w14:textId="77777777" w:rsidR="00590FDD" w:rsidRDefault="00590FDD" w:rsidP="00590FDD">
            <w:pPr>
              <w:pStyle w:val="Listparagraf"/>
              <w:numPr>
                <w:ilvl w:val="0"/>
                <w:numId w:val="7"/>
              </w:numPr>
              <w:spacing w:after="0" w:line="240" w:lineRule="auto"/>
              <w:rPr>
                <w:rFonts w:ascii="Times New Roman" w:eastAsia="Times New Roman" w:hAnsi="Times New Roman" w:cs="Times New Roman"/>
                <w:sz w:val="24"/>
                <w:szCs w:val="24"/>
              </w:rPr>
            </w:pPr>
            <w:r w:rsidRPr="00590FDD">
              <w:rPr>
                <w:rFonts w:ascii="Times New Roman" w:eastAsia="Times New Roman" w:hAnsi="Times New Roman" w:cs="Times New Roman"/>
                <w:sz w:val="24"/>
                <w:szCs w:val="24"/>
              </w:rPr>
              <w:t xml:space="preserve">Structura financiară şi costul </w:t>
            </w:r>
            <w:r>
              <w:rPr>
                <w:rFonts w:ascii="Times New Roman" w:eastAsia="Times New Roman" w:hAnsi="Times New Roman" w:cs="Times New Roman"/>
                <w:sz w:val="24"/>
                <w:szCs w:val="24"/>
              </w:rPr>
              <w:t>mediu ponderat al capitalului</w:t>
            </w:r>
          </w:p>
          <w:p w14:paraId="48CB13EB" w14:textId="77777777" w:rsidR="00A66A18" w:rsidRPr="00700580" w:rsidRDefault="00590FDD" w:rsidP="00590FDD">
            <w:pPr>
              <w:pStyle w:val="Listparagraf"/>
              <w:numPr>
                <w:ilvl w:val="0"/>
                <w:numId w:val="7"/>
              </w:numPr>
              <w:spacing w:after="0" w:line="240" w:lineRule="auto"/>
              <w:rPr>
                <w:rFonts w:ascii="Times New Roman" w:eastAsia="Times New Roman" w:hAnsi="Times New Roman" w:cs="Times New Roman"/>
                <w:sz w:val="24"/>
                <w:szCs w:val="24"/>
              </w:rPr>
            </w:pPr>
            <w:r w:rsidRPr="00590FDD">
              <w:rPr>
                <w:rFonts w:ascii="Times New Roman" w:eastAsia="Times New Roman" w:hAnsi="Times New Roman" w:cs="Times New Roman"/>
                <w:sz w:val="24"/>
                <w:szCs w:val="24"/>
              </w:rPr>
              <w:t>Costul capitalului împrumutat</w:t>
            </w:r>
          </w:p>
        </w:tc>
        <w:tc>
          <w:tcPr>
            <w:tcW w:w="2430" w:type="dxa"/>
          </w:tcPr>
          <w:p w14:paraId="31C803AD" w14:textId="77777777" w:rsidR="00A66A18" w:rsidRPr="00700580" w:rsidRDefault="00A66A18" w:rsidP="0099125B">
            <w:pPr>
              <w:spacing w:after="0" w:line="240" w:lineRule="auto"/>
              <w:jc w:val="center"/>
              <w:rPr>
                <w:rFonts w:ascii="Times New Roman" w:eastAsia="MS Mincho" w:hAnsi="Times New Roman" w:cs="Times New Roman"/>
                <w:noProof/>
                <w:sz w:val="24"/>
                <w:szCs w:val="24"/>
              </w:rPr>
            </w:pPr>
            <w:r w:rsidRPr="00700580">
              <w:rPr>
                <w:rFonts w:ascii="Times New Roman" w:eastAsia="MS Mincho" w:hAnsi="Times New Roman" w:cs="Times New Roman"/>
                <w:noProof/>
                <w:sz w:val="24"/>
                <w:szCs w:val="24"/>
              </w:rPr>
              <w:t>Prelegeri cu caracter interactiv</w:t>
            </w:r>
          </w:p>
        </w:tc>
        <w:tc>
          <w:tcPr>
            <w:tcW w:w="2070" w:type="dxa"/>
          </w:tcPr>
          <w:p w14:paraId="6141CD80" w14:textId="77777777" w:rsidR="00A66A18" w:rsidRPr="00700580" w:rsidRDefault="00E97EAC" w:rsidP="0099125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66A18" w:rsidRPr="00700580">
              <w:rPr>
                <w:rFonts w:ascii="Times New Roman" w:eastAsia="Times New Roman" w:hAnsi="Times New Roman" w:cs="Times New Roman"/>
                <w:sz w:val="24"/>
                <w:szCs w:val="24"/>
              </w:rPr>
              <w:t xml:space="preserve"> ore</w:t>
            </w:r>
          </w:p>
        </w:tc>
        <w:tc>
          <w:tcPr>
            <w:tcW w:w="1800" w:type="dxa"/>
          </w:tcPr>
          <w:p w14:paraId="3475968B" w14:textId="77777777" w:rsidR="00A66A18" w:rsidRDefault="00A66A18" w:rsidP="007C31DB">
            <w:pPr>
              <w:spacing w:after="0" w:line="240" w:lineRule="auto"/>
              <w:jc w:val="center"/>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 xml:space="preserve">Bibliografie obligatorie </w:t>
            </w:r>
            <w:r>
              <w:rPr>
                <w:rFonts w:ascii="Times New Roman" w:eastAsia="Times New Roman" w:hAnsi="Times New Roman" w:cs="Times New Roman"/>
                <w:sz w:val="24"/>
                <w:szCs w:val="24"/>
              </w:rPr>
              <w:t>3</w:t>
            </w:r>
            <w:r w:rsidRPr="00A66A18">
              <w:rPr>
                <w:rFonts w:ascii="Times New Roman" w:eastAsia="Times New Roman" w:hAnsi="Times New Roman" w:cs="Times New Roman"/>
                <w:sz w:val="24"/>
                <w:szCs w:val="24"/>
              </w:rPr>
              <w:t xml:space="preserve">-Cap. </w:t>
            </w:r>
            <w:r w:rsidR="007C31DB">
              <w:rPr>
                <w:rFonts w:ascii="Times New Roman" w:eastAsia="Times New Roman" w:hAnsi="Times New Roman" w:cs="Times New Roman"/>
                <w:sz w:val="24"/>
                <w:szCs w:val="24"/>
              </w:rPr>
              <w:t>14</w:t>
            </w:r>
          </w:p>
          <w:p w14:paraId="1E1D33AE" w14:textId="77777777" w:rsidR="0022443F" w:rsidRPr="00700580" w:rsidRDefault="0022443F" w:rsidP="0022443F">
            <w:pPr>
              <w:spacing w:after="0" w:line="240" w:lineRule="auto"/>
              <w:jc w:val="center"/>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 xml:space="preserve">Bibliografie obligatorie </w:t>
            </w:r>
            <w:r>
              <w:rPr>
                <w:rFonts w:ascii="Times New Roman" w:eastAsia="Times New Roman" w:hAnsi="Times New Roman" w:cs="Times New Roman"/>
                <w:sz w:val="24"/>
                <w:szCs w:val="24"/>
              </w:rPr>
              <w:t>2</w:t>
            </w:r>
            <w:r w:rsidRPr="00A66A18">
              <w:rPr>
                <w:rFonts w:ascii="Times New Roman" w:eastAsia="Times New Roman" w:hAnsi="Times New Roman" w:cs="Times New Roman"/>
                <w:sz w:val="24"/>
                <w:szCs w:val="24"/>
              </w:rPr>
              <w:t xml:space="preserve">-Cap. </w:t>
            </w:r>
            <w:r>
              <w:rPr>
                <w:rFonts w:ascii="Times New Roman" w:eastAsia="Times New Roman" w:hAnsi="Times New Roman" w:cs="Times New Roman"/>
                <w:sz w:val="24"/>
                <w:szCs w:val="24"/>
              </w:rPr>
              <w:t>12</w:t>
            </w:r>
          </w:p>
        </w:tc>
      </w:tr>
      <w:tr w:rsidR="00896963" w:rsidRPr="00BE1655" w14:paraId="4DD2D712" w14:textId="77777777" w:rsidTr="00F81F20">
        <w:tc>
          <w:tcPr>
            <w:tcW w:w="4158" w:type="dxa"/>
            <w:shd w:val="clear" w:color="auto" w:fill="D9D9D9"/>
          </w:tcPr>
          <w:p w14:paraId="7D9663AE" w14:textId="77777777" w:rsidR="00A66A18" w:rsidRDefault="00A66A18" w:rsidP="00BA318A">
            <w:pPr>
              <w:spacing w:after="0" w:line="240" w:lineRule="auto"/>
              <w:rPr>
                <w:rFonts w:ascii="Times New Roman" w:eastAsia="Times New Roman" w:hAnsi="Times New Roman" w:cs="Times New Roman"/>
                <w:b/>
                <w:sz w:val="24"/>
                <w:szCs w:val="24"/>
              </w:rPr>
            </w:pPr>
            <w:r w:rsidRPr="00A66A18">
              <w:rPr>
                <w:rFonts w:ascii="Times New Roman" w:eastAsia="Times New Roman" w:hAnsi="Times New Roman" w:cs="Times New Roman"/>
                <w:b/>
                <w:sz w:val="24"/>
                <w:szCs w:val="24"/>
              </w:rPr>
              <w:t xml:space="preserve">Tema 5. </w:t>
            </w:r>
            <w:r w:rsidR="00BA318A">
              <w:rPr>
                <w:rFonts w:ascii="Times New Roman" w:eastAsia="Times New Roman" w:hAnsi="Times New Roman" w:cs="Times New Roman"/>
                <w:b/>
                <w:sz w:val="24"/>
                <w:szCs w:val="24"/>
              </w:rPr>
              <w:t>I</w:t>
            </w:r>
            <w:r w:rsidR="00BA318A" w:rsidRPr="00BA318A">
              <w:rPr>
                <w:rFonts w:ascii="Times New Roman" w:eastAsia="Times New Roman" w:hAnsi="Times New Roman" w:cs="Times New Roman"/>
                <w:b/>
                <w:sz w:val="24"/>
                <w:szCs w:val="24"/>
              </w:rPr>
              <w:t>nfluenţa structurii capitalurilor asupra valorii întreprinderii.</w:t>
            </w:r>
            <w:r w:rsidR="00BA318A">
              <w:rPr>
                <w:rFonts w:ascii="Times New Roman" w:eastAsia="Times New Roman" w:hAnsi="Times New Roman" w:cs="Times New Roman"/>
                <w:b/>
                <w:sz w:val="24"/>
                <w:szCs w:val="24"/>
              </w:rPr>
              <w:t xml:space="preserve"> P</w:t>
            </w:r>
            <w:r w:rsidR="00BA318A" w:rsidRPr="00BA318A">
              <w:rPr>
                <w:rFonts w:ascii="Times New Roman" w:eastAsia="Times New Roman" w:hAnsi="Times New Roman" w:cs="Times New Roman"/>
                <w:b/>
                <w:sz w:val="24"/>
                <w:szCs w:val="24"/>
              </w:rPr>
              <w:t>olitica de dividend</w:t>
            </w:r>
          </w:p>
          <w:p w14:paraId="0D7AFD28" w14:textId="77777777" w:rsidR="00BA318A" w:rsidRDefault="00BA318A" w:rsidP="00BA318A">
            <w:pPr>
              <w:pStyle w:val="Listparagraf"/>
              <w:numPr>
                <w:ilvl w:val="0"/>
                <w:numId w:val="7"/>
              </w:numPr>
              <w:spacing w:after="0" w:line="240" w:lineRule="auto"/>
              <w:rPr>
                <w:rFonts w:ascii="Times New Roman" w:eastAsia="Times New Roman" w:hAnsi="Times New Roman" w:cs="Times New Roman"/>
                <w:sz w:val="24"/>
                <w:szCs w:val="24"/>
              </w:rPr>
            </w:pPr>
            <w:r w:rsidRPr="00BA318A">
              <w:rPr>
                <w:rFonts w:ascii="Times New Roman" w:eastAsia="Times New Roman" w:hAnsi="Times New Roman" w:cs="Times New Roman"/>
                <w:sz w:val="24"/>
                <w:szCs w:val="24"/>
              </w:rPr>
              <w:t>Structura financiară în mediu ec</w:t>
            </w:r>
            <w:r>
              <w:rPr>
                <w:rFonts w:ascii="Times New Roman" w:eastAsia="Times New Roman" w:hAnsi="Times New Roman" w:cs="Times New Roman"/>
                <w:sz w:val="24"/>
                <w:szCs w:val="24"/>
              </w:rPr>
              <w:t>onomic fără impozit (pe profit)</w:t>
            </w:r>
          </w:p>
          <w:p w14:paraId="424E8D38" w14:textId="77777777" w:rsidR="00896963" w:rsidRPr="00BA318A" w:rsidRDefault="00BA318A" w:rsidP="00BA318A">
            <w:pPr>
              <w:pStyle w:val="Listparagraf"/>
              <w:numPr>
                <w:ilvl w:val="0"/>
                <w:numId w:val="7"/>
              </w:numPr>
              <w:spacing w:after="0" w:line="240" w:lineRule="auto"/>
              <w:rPr>
                <w:rFonts w:ascii="Times New Roman" w:eastAsia="Times New Roman" w:hAnsi="Times New Roman" w:cs="Times New Roman"/>
                <w:sz w:val="24"/>
                <w:szCs w:val="24"/>
              </w:rPr>
            </w:pPr>
            <w:r w:rsidRPr="00BA318A">
              <w:rPr>
                <w:rFonts w:ascii="Times New Roman" w:eastAsia="Times New Roman" w:hAnsi="Times New Roman" w:cs="Times New Roman"/>
                <w:sz w:val="24"/>
                <w:szCs w:val="24"/>
              </w:rPr>
              <w:t>Costul mediu ponderat în condiţiile în care economiile fiscale sunt variabile</w:t>
            </w:r>
          </w:p>
        </w:tc>
        <w:tc>
          <w:tcPr>
            <w:tcW w:w="2430" w:type="dxa"/>
          </w:tcPr>
          <w:p w14:paraId="5A8C8531" w14:textId="77777777" w:rsidR="00896963" w:rsidRPr="00700580" w:rsidRDefault="00896963" w:rsidP="00905165">
            <w:pPr>
              <w:spacing w:after="0" w:line="240" w:lineRule="auto"/>
              <w:jc w:val="center"/>
              <w:rPr>
                <w:rFonts w:ascii="Times New Roman" w:eastAsia="MS Mincho" w:hAnsi="Times New Roman" w:cs="Times New Roman"/>
                <w:noProof/>
                <w:sz w:val="24"/>
                <w:szCs w:val="24"/>
              </w:rPr>
            </w:pPr>
            <w:r w:rsidRPr="00700580">
              <w:rPr>
                <w:rFonts w:ascii="Times New Roman" w:eastAsia="MS Mincho" w:hAnsi="Times New Roman" w:cs="Times New Roman"/>
                <w:noProof/>
                <w:sz w:val="24"/>
                <w:szCs w:val="24"/>
              </w:rPr>
              <w:t>Prelegeri cu caracter interactiv</w:t>
            </w:r>
          </w:p>
        </w:tc>
        <w:tc>
          <w:tcPr>
            <w:tcW w:w="2070" w:type="dxa"/>
          </w:tcPr>
          <w:p w14:paraId="5BDE9F90" w14:textId="77777777" w:rsidR="00896963" w:rsidRPr="00700580" w:rsidRDefault="00251B5E" w:rsidP="009051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96963" w:rsidRPr="00700580">
              <w:rPr>
                <w:rFonts w:ascii="Times New Roman" w:eastAsia="Times New Roman" w:hAnsi="Times New Roman" w:cs="Times New Roman"/>
                <w:sz w:val="24"/>
                <w:szCs w:val="24"/>
              </w:rPr>
              <w:t xml:space="preserve"> ore</w:t>
            </w:r>
          </w:p>
        </w:tc>
        <w:tc>
          <w:tcPr>
            <w:tcW w:w="1800" w:type="dxa"/>
          </w:tcPr>
          <w:p w14:paraId="069C2D56" w14:textId="77777777" w:rsidR="00896963" w:rsidRDefault="00896963" w:rsidP="007C31DB">
            <w:pPr>
              <w:spacing w:after="0" w:line="240" w:lineRule="auto"/>
              <w:jc w:val="center"/>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 xml:space="preserve">Bibliografie obligatorie </w:t>
            </w:r>
            <w:r w:rsidR="00A66A18">
              <w:rPr>
                <w:rFonts w:ascii="Times New Roman" w:eastAsia="Times New Roman" w:hAnsi="Times New Roman" w:cs="Times New Roman"/>
                <w:sz w:val="24"/>
                <w:szCs w:val="24"/>
              </w:rPr>
              <w:t>3</w:t>
            </w:r>
            <w:r w:rsidR="00A66A18" w:rsidRPr="00A66A18">
              <w:rPr>
                <w:rFonts w:ascii="Times New Roman" w:eastAsia="Times New Roman" w:hAnsi="Times New Roman" w:cs="Times New Roman"/>
                <w:sz w:val="24"/>
                <w:szCs w:val="24"/>
              </w:rPr>
              <w:t xml:space="preserve">-Cap. </w:t>
            </w:r>
            <w:r w:rsidR="007C31DB">
              <w:rPr>
                <w:rFonts w:ascii="Times New Roman" w:eastAsia="Times New Roman" w:hAnsi="Times New Roman" w:cs="Times New Roman"/>
                <w:sz w:val="24"/>
                <w:szCs w:val="24"/>
              </w:rPr>
              <w:t>15</w:t>
            </w:r>
          </w:p>
          <w:p w14:paraId="3083DD70" w14:textId="77777777" w:rsidR="003D2A4E" w:rsidRPr="00700580" w:rsidRDefault="003D2A4E" w:rsidP="003D2A4E">
            <w:pPr>
              <w:spacing w:after="0" w:line="240" w:lineRule="auto"/>
              <w:jc w:val="center"/>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 xml:space="preserve">Bibliografie obligatorie </w:t>
            </w:r>
            <w:r>
              <w:rPr>
                <w:rFonts w:ascii="Times New Roman" w:eastAsia="Times New Roman" w:hAnsi="Times New Roman" w:cs="Times New Roman"/>
                <w:sz w:val="24"/>
                <w:szCs w:val="24"/>
              </w:rPr>
              <w:t>2</w:t>
            </w:r>
            <w:r w:rsidRPr="00A66A18">
              <w:rPr>
                <w:rFonts w:ascii="Times New Roman" w:eastAsia="Times New Roman" w:hAnsi="Times New Roman" w:cs="Times New Roman"/>
                <w:sz w:val="24"/>
                <w:szCs w:val="24"/>
              </w:rPr>
              <w:t xml:space="preserve">-Cap. </w:t>
            </w:r>
            <w:r>
              <w:rPr>
                <w:rFonts w:ascii="Times New Roman" w:eastAsia="Times New Roman" w:hAnsi="Times New Roman" w:cs="Times New Roman"/>
                <w:sz w:val="24"/>
                <w:szCs w:val="24"/>
              </w:rPr>
              <w:t>8</w:t>
            </w:r>
          </w:p>
        </w:tc>
      </w:tr>
      <w:tr w:rsidR="002B143C" w:rsidRPr="00BE1655" w14:paraId="764EAB65" w14:textId="77777777" w:rsidTr="00F81F20">
        <w:tc>
          <w:tcPr>
            <w:tcW w:w="4158" w:type="dxa"/>
            <w:shd w:val="clear" w:color="auto" w:fill="D9D9D9"/>
          </w:tcPr>
          <w:p w14:paraId="2C91AF06" w14:textId="77777777" w:rsidR="002B143C" w:rsidRPr="00BE1655" w:rsidRDefault="002B143C" w:rsidP="002B143C">
            <w:pPr>
              <w:spacing w:after="0" w:line="240" w:lineRule="auto"/>
              <w:jc w:val="center"/>
              <w:rPr>
                <w:rFonts w:ascii="Times New Roman" w:eastAsia="Times New Roman" w:hAnsi="Times New Roman" w:cs="Times New Roman"/>
                <w:b/>
                <w:sz w:val="24"/>
                <w:szCs w:val="24"/>
                <w:lang w:val="en-US"/>
              </w:rPr>
            </w:pPr>
            <w:r w:rsidRPr="00BE1655">
              <w:rPr>
                <w:rFonts w:ascii="Times New Roman" w:eastAsia="Times New Roman" w:hAnsi="Times New Roman" w:cs="Times New Roman"/>
                <w:b/>
                <w:sz w:val="24"/>
                <w:szCs w:val="24"/>
                <w:lang w:val="en-US"/>
              </w:rPr>
              <w:t>TOTAL</w:t>
            </w:r>
          </w:p>
        </w:tc>
        <w:tc>
          <w:tcPr>
            <w:tcW w:w="2430" w:type="dxa"/>
          </w:tcPr>
          <w:p w14:paraId="6BF438B7" w14:textId="77777777" w:rsidR="002B143C" w:rsidRPr="00BE1655" w:rsidRDefault="002B143C" w:rsidP="002B143C">
            <w:pPr>
              <w:spacing w:after="0" w:line="240" w:lineRule="auto"/>
              <w:jc w:val="center"/>
              <w:rPr>
                <w:rFonts w:ascii="Times New Roman" w:eastAsia="Times New Roman" w:hAnsi="Times New Roman" w:cs="Times New Roman"/>
                <w:sz w:val="24"/>
                <w:szCs w:val="24"/>
                <w:lang w:val="en-US"/>
              </w:rPr>
            </w:pPr>
          </w:p>
        </w:tc>
        <w:tc>
          <w:tcPr>
            <w:tcW w:w="2070" w:type="dxa"/>
          </w:tcPr>
          <w:p w14:paraId="1330C5E2" w14:textId="77777777" w:rsidR="002B143C" w:rsidRPr="00BE1655" w:rsidRDefault="00912640" w:rsidP="007C31DB">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r w:rsidR="007C31DB">
              <w:rPr>
                <w:rFonts w:ascii="Times New Roman" w:eastAsia="Times New Roman" w:hAnsi="Times New Roman" w:cs="Times New Roman"/>
                <w:b/>
                <w:sz w:val="24"/>
                <w:szCs w:val="24"/>
                <w:lang w:val="en-US"/>
              </w:rPr>
              <w:t>2</w:t>
            </w:r>
            <w:r w:rsidR="00094F20" w:rsidRPr="00BE1655">
              <w:rPr>
                <w:rFonts w:ascii="Times New Roman" w:eastAsia="Times New Roman" w:hAnsi="Times New Roman" w:cs="Times New Roman"/>
                <w:b/>
                <w:sz w:val="24"/>
                <w:szCs w:val="24"/>
                <w:lang w:val="en-US"/>
              </w:rPr>
              <w:t xml:space="preserve"> </w:t>
            </w:r>
            <w:r w:rsidR="002B143C" w:rsidRPr="00BE1655">
              <w:rPr>
                <w:rFonts w:ascii="Times New Roman" w:eastAsia="Times New Roman" w:hAnsi="Times New Roman" w:cs="Times New Roman"/>
                <w:b/>
                <w:sz w:val="24"/>
                <w:szCs w:val="24"/>
                <w:lang w:val="en-US"/>
              </w:rPr>
              <w:t>ore</w:t>
            </w:r>
          </w:p>
        </w:tc>
        <w:tc>
          <w:tcPr>
            <w:tcW w:w="1800" w:type="dxa"/>
          </w:tcPr>
          <w:p w14:paraId="51243D40" w14:textId="77777777" w:rsidR="002B143C" w:rsidRPr="00BE1655" w:rsidRDefault="002B143C" w:rsidP="002B143C">
            <w:pPr>
              <w:spacing w:after="0" w:line="240" w:lineRule="auto"/>
              <w:jc w:val="center"/>
              <w:rPr>
                <w:rFonts w:ascii="Times New Roman" w:eastAsia="Times New Roman" w:hAnsi="Times New Roman" w:cs="Times New Roman"/>
                <w:b/>
                <w:sz w:val="24"/>
                <w:szCs w:val="24"/>
                <w:lang w:val="en-US"/>
              </w:rPr>
            </w:pPr>
          </w:p>
        </w:tc>
      </w:tr>
      <w:tr w:rsidR="002B143C" w:rsidRPr="00BE1655" w14:paraId="139F68A7" w14:textId="77777777" w:rsidTr="00F81F20">
        <w:tc>
          <w:tcPr>
            <w:tcW w:w="10458" w:type="dxa"/>
            <w:gridSpan w:val="4"/>
            <w:shd w:val="clear" w:color="auto" w:fill="D9D9D9"/>
          </w:tcPr>
          <w:p w14:paraId="43123827" w14:textId="77777777" w:rsidR="00896963" w:rsidRPr="00896963" w:rsidRDefault="00896963" w:rsidP="00896963">
            <w:pPr>
              <w:spacing w:after="0" w:line="240" w:lineRule="auto"/>
              <w:rPr>
                <w:rFonts w:ascii="Times New Roman" w:eastAsia="Times New Roman" w:hAnsi="Times New Roman" w:cs="Times New Roman"/>
                <w:b/>
                <w:sz w:val="24"/>
                <w:szCs w:val="24"/>
              </w:rPr>
            </w:pPr>
            <w:r w:rsidRPr="00896963">
              <w:rPr>
                <w:rFonts w:ascii="Times New Roman" w:eastAsia="Times New Roman" w:hAnsi="Times New Roman" w:cs="Times New Roman"/>
                <w:b/>
                <w:sz w:val="24"/>
                <w:szCs w:val="24"/>
              </w:rPr>
              <w:t>Bibliografie obligatorie:</w:t>
            </w:r>
          </w:p>
          <w:p w14:paraId="2D0110C1" w14:textId="77777777" w:rsidR="00F3706F" w:rsidRPr="00A66A18" w:rsidRDefault="00F3706F" w:rsidP="00645373">
            <w:pPr>
              <w:numPr>
                <w:ilvl w:val="0"/>
                <w:numId w:val="36"/>
              </w:numPr>
              <w:tabs>
                <w:tab w:val="left" w:pos="1032"/>
              </w:tabs>
              <w:spacing w:after="0" w:line="240" w:lineRule="auto"/>
              <w:jc w:val="both"/>
              <w:rPr>
                <w:rFonts w:ascii="Times New Roman" w:eastAsia="MS Mincho" w:hAnsi="Times New Roman" w:cs="Times New Roman"/>
                <w:i/>
                <w:sz w:val="24"/>
                <w:szCs w:val="24"/>
              </w:rPr>
            </w:pPr>
            <w:r w:rsidRPr="00F3706F">
              <w:rPr>
                <w:rFonts w:ascii="Times New Roman" w:eastAsia="Times New Roman" w:hAnsi="Times New Roman" w:cs="Times New Roman"/>
                <w:sz w:val="24"/>
                <w:szCs w:val="24"/>
              </w:rPr>
              <w:t xml:space="preserve">Anghel, M.G. (2018). </w:t>
            </w:r>
            <w:r w:rsidRPr="00F3706F">
              <w:rPr>
                <w:rFonts w:ascii="Times New Roman" w:eastAsia="MS Mincho" w:hAnsi="Times New Roman" w:cs="Times New Roman"/>
                <w:i/>
                <w:sz w:val="24"/>
                <w:szCs w:val="24"/>
              </w:rPr>
              <w:t>Finanțe corporatiste. Sinteze teoretice și studii de caz. Suport de curs</w:t>
            </w:r>
            <w:r w:rsidRPr="00F3706F">
              <w:rPr>
                <w:rFonts w:ascii="Times New Roman" w:eastAsia="Times New Roman" w:hAnsi="Times New Roman" w:cs="Times New Roman"/>
                <w:sz w:val="24"/>
                <w:szCs w:val="24"/>
              </w:rPr>
              <w:t>, Universitatea Artifex, București</w:t>
            </w:r>
          </w:p>
          <w:p w14:paraId="1CEC74C3" w14:textId="77777777" w:rsidR="00F3706F" w:rsidRPr="00A94E57" w:rsidRDefault="00A94E57" w:rsidP="00645373">
            <w:pPr>
              <w:numPr>
                <w:ilvl w:val="0"/>
                <w:numId w:val="36"/>
              </w:numPr>
              <w:tabs>
                <w:tab w:val="left" w:pos="1032"/>
              </w:tabs>
              <w:spacing w:after="0" w:line="240" w:lineRule="auto"/>
              <w:jc w:val="both"/>
              <w:rPr>
                <w:rFonts w:ascii="Times New Roman" w:eastAsia="Times New Roman" w:hAnsi="Times New Roman" w:cs="Times New Roman"/>
                <w:bCs/>
                <w:i/>
                <w:sz w:val="24"/>
                <w:szCs w:val="24"/>
              </w:rPr>
            </w:pPr>
            <w:r w:rsidRPr="00896963">
              <w:rPr>
                <w:rFonts w:ascii="Times New Roman" w:eastAsia="Times New Roman" w:hAnsi="Times New Roman" w:cs="Times New Roman"/>
                <w:bCs/>
                <w:sz w:val="24"/>
                <w:szCs w:val="24"/>
              </w:rPr>
              <w:t>Anghelache, C., Anghel, M.G. (201</w:t>
            </w:r>
            <w:r w:rsidR="0022443F">
              <w:rPr>
                <w:rFonts w:ascii="Times New Roman" w:eastAsia="Times New Roman" w:hAnsi="Times New Roman" w:cs="Times New Roman"/>
                <w:bCs/>
                <w:sz w:val="24"/>
                <w:szCs w:val="24"/>
              </w:rPr>
              <w:t>4</w:t>
            </w:r>
            <w:r w:rsidRPr="00896963">
              <w:rPr>
                <w:rFonts w:ascii="Times New Roman" w:eastAsia="Times New Roman" w:hAnsi="Times New Roman" w:cs="Times New Roman"/>
                <w:bCs/>
                <w:sz w:val="24"/>
                <w:szCs w:val="24"/>
              </w:rPr>
              <w:t xml:space="preserve">). </w:t>
            </w:r>
            <w:r w:rsidRPr="00896963">
              <w:rPr>
                <w:rFonts w:ascii="Times New Roman" w:eastAsia="Times New Roman" w:hAnsi="Times New Roman" w:cs="Times New Roman"/>
                <w:bCs/>
                <w:i/>
                <w:sz w:val="24"/>
                <w:szCs w:val="24"/>
              </w:rPr>
              <w:t xml:space="preserve">Modelare economică. </w:t>
            </w:r>
            <w:r w:rsidR="0022443F" w:rsidRPr="0022443F">
              <w:rPr>
                <w:rFonts w:ascii="Times New Roman" w:eastAsia="Times New Roman" w:hAnsi="Times New Roman" w:cs="Times New Roman"/>
                <w:bCs/>
                <w:i/>
                <w:sz w:val="24"/>
                <w:szCs w:val="24"/>
              </w:rPr>
              <w:t>Concepte, teorie şi studii de caz</w:t>
            </w:r>
            <w:r w:rsidRPr="00896963">
              <w:rPr>
                <w:rFonts w:ascii="Times New Roman" w:eastAsia="Times New Roman" w:hAnsi="Times New Roman" w:cs="Times New Roman"/>
                <w:bCs/>
                <w:sz w:val="24"/>
                <w:szCs w:val="24"/>
              </w:rPr>
              <w:t>, Editura Economică, Bucureşti</w:t>
            </w:r>
          </w:p>
          <w:p w14:paraId="36481C9B" w14:textId="77777777" w:rsidR="00F3706F" w:rsidRPr="00F3706F" w:rsidRDefault="00F77D84" w:rsidP="00645373">
            <w:pPr>
              <w:numPr>
                <w:ilvl w:val="0"/>
                <w:numId w:val="36"/>
              </w:numPr>
              <w:contextualSpacing/>
              <w:rPr>
                <w:rFonts w:ascii="Times New Roman" w:eastAsia="MS Mincho" w:hAnsi="Times New Roman" w:cs="Times New Roman"/>
                <w:i/>
                <w:sz w:val="24"/>
                <w:szCs w:val="24"/>
              </w:rPr>
            </w:pPr>
            <w:r>
              <w:rPr>
                <w:rFonts w:ascii="Times New Roman" w:eastAsia="Times New Roman" w:hAnsi="Times New Roman" w:cs="Times New Roman"/>
                <w:bCs/>
                <w:color w:val="000000"/>
                <w:sz w:val="24"/>
                <w:szCs w:val="24"/>
                <w:lang w:val="it-IT"/>
              </w:rPr>
              <w:t>Stancu, I. (2007</w:t>
            </w:r>
            <w:r w:rsidR="00F3706F" w:rsidRPr="00F3706F">
              <w:rPr>
                <w:rFonts w:ascii="Times New Roman" w:eastAsia="Times New Roman" w:hAnsi="Times New Roman" w:cs="Times New Roman"/>
                <w:bCs/>
                <w:color w:val="000000"/>
                <w:sz w:val="24"/>
                <w:szCs w:val="24"/>
                <w:lang w:val="it-IT"/>
              </w:rPr>
              <w:t xml:space="preserve">). </w:t>
            </w:r>
            <w:r w:rsidRPr="00F77D84">
              <w:rPr>
                <w:rFonts w:ascii="Times New Roman" w:eastAsia="Times New Roman" w:hAnsi="Times New Roman" w:cs="Times New Roman"/>
                <w:bCs/>
                <w:i/>
                <w:color w:val="000000"/>
                <w:sz w:val="24"/>
                <w:szCs w:val="24"/>
                <w:lang w:val="it-IT"/>
              </w:rPr>
              <w:t>Finanţe. Ediţia a patra</w:t>
            </w:r>
            <w:r w:rsidR="00F3706F" w:rsidRPr="00F3706F">
              <w:rPr>
                <w:rFonts w:ascii="Times New Roman" w:eastAsia="Times New Roman" w:hAnsi="Times New Roman" w:cs="Times New Roman"/>
                <w:bCs/>
                <w:color w:val="000000"/>
                <w:sz w:val="24"/>
                <w:szCs w:val="24"/>
                <w:lang w:val="it-IT"/>
              </w:rPr>
              <w:t>, Editura Economică, Bucureşti</w:t>
            </w:r>
          </w:p>
          <w:p w14:paraId="077E2FE4" w14:textId="77777777" w:rsidR="00896963" w:rsidRPr="00896963" w:rsidRDefault="00896963" w:rsidP="00896963">
            <w:pPr>
              <w:tabs>
                <w:tab w:val="left" w:pos="1032"/>
              </w:tabs>
              <w:spacing w:after="0" w:line="240" w:lineRule="auto"/>
              <w:jc w:val="both"/>
              <w:rPr>
                <w:rFonts w:ascii="Times New Roman" w:eastAsia="Times New Roman" w:hAnsi="Times New Roman" w:cs="Times New Roman"/>
                <w:b/>
                <w:sz w:val="24"/>
                <w:szCs w:val="24"/>
              </w:rPr>
            </w:pPr>
            <w:r w:rsidRPr="00896963">
              <w:rPr>
                <w:rFonts w:ascii="Times New Roman" w:eastAsia="Times New Roman" w:hAnsi="Times New Roman" w:cs="Times New Roman"/>
                <w:b/>
                <w:sz w:val="24"/>
                <w:szCs w:val="24"/>
              </w:rPr>
              <w:t>Bibliografie suplimentară</w:t>
            </w:r>
          </w:p>
          <w:p w14:paraId="0EFFFF8B" w14:textId="77777777" w:rsidR="00645373" w:rsidRDefault="00914ABC" w:rsidP="00645373">
            <w:pPr>
              <w:pStyle w:val="Listparagraf"/>
              <w:numPr>
                <w:ilvl w:val="0"/>
                <w:numId w:val="37"/>
              </w:numPr>
              <w:jc w:val="both"/>
              <w:rPr>
                <w:rFonts w:ascii="Times New Roman" w:eastAsia="Times New Roman" w:hAnsi="Times New Roman" w:cs="Times New Roman"/>
                <w:bCs/>
                <w:sz w:val="24"/>
                <w:szCs w:val="24"/>
              </w:rPr>
            </w:pPr>
            <w:r w:rsidRPr="00914ABC">
              <w:rPr>
                <w:rFonts w:ascii="Times New Roman" w:eastAsia="Times New Roman" w:hAnsi="Times New Roman" w:cs="Times New Roman"/>
                <w:bCs/>
                <w:sz w:val="24"/>
                <w:szCs w:val="24"/>
              </w:rPr>
              <w:t>Predescu</w:t>
            </w:r>
            <w:r>
              <w:rPr>
                <w:rFonts w:ascii="Times New Roman" w:eastAsia="Times New Roman" w:hAnsi="Times New Roman" w:cs="Times New Roman"/>
                <w:bCs/>
                <w:sz w:val="24"/>
                <w:szCs w:val="24"/>
              </w:rPr>
              <w:t>, I. (2010).</w:t>
            </w:r>
            <w:r>
              <w:t xml:space="preserve"> </w:t>
            </w:r>
            <w:r w:rsidRPr="00FD4C05">
              <w:rPr>
                <w:rFonts w:ascii="Times New Roman" w:eastAsia="Times New Roman" w:hAnsi="Times New Roman" w:cs="Times New Roman"/>
                <w:bCs/>
                <w:i/>
                <w:sz w:val="24"/>
                <w:szCs w:val="24"/>
              </w:rPr>
              <w:t>Finanțe corporative</w:t>
            </w:r>
            <w:r w:rsidR="00FD4C0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Editura Universitară, București</w:t>
            </w:r>
          </w:p>
          <w:p w14:paraId="0DFB3670" w14:textId="77777777" w:rsidR="00645373" w:rsidRPr="00645373" w:rsidRDefault="00645373" w:rsidP="00645373">
            <w:pPr>
              <w:pStyle w:val="Listparagraf"/>
              <w:numPr>
                <w:ilvl w:val="0"/>
                <w:numId w:val="37"/>
              </w:numPr>
              <w:jc w:val="both"/>
              <w:rPr>
                <w:rFonts w:ascii="Times New Roman" w:eastAsia="Times New Roman" w:hAnsi="Times New Roman" w:cs="Times New Roman"/>
                <w:bCs/>
                <w:sz w:val="24"/>
                <w:szCs w:val="24"/>
              </w:rPr>
            </w:pPr>
            <w:r w:rsidRPr="00645373">
              <w:rPr>
                <w:rFonts w:ascii="Times New Roman" w:eastAsia="Calibri" w:hAnsi="Times New Roman" w:cs="Times New Roman"/>
                <w:bCs/>
                <w:sz w:val="24"/>
                <w:szCs w:val="24"/>
              </w:rPr>
              <w:t xml:space="preserve">Anghelache, C., </w:t>
            </w:r>
            <w:r w:rsidRPr="00645373">
              <w:rPr>
                <w:rFonts w:ascii="Times New Roman" w:eastAsia="Calibri" w:hAnsi="Times New Roman" w:cs="Times New Roman"/>
                <w:sz w:val="24"/>
                <w:szCs w:val="24"/>
              </w:rPr>
              <w:t xml:space="preserve">Anghel, M.G., </w:t>
            </w:r>
            <w:r w:rsidRPr="00645373">
              <w:rPr>
                <w:rFonts w:ascii="Times New Roman" w:eastAsia="Calibri" w:hAnsi="Times New Roman" w:cs="Times New Roman"/>
                <w:bCs/>
                <w:sz w:val="24"/>
                <w:szCs w:val="24"/>
              </w:rPr>
              <w:t xml:space="preserve">Bodo, G. (2017). </w:t>
            </w:r>
            <w:r w:rsidRPr="00645373">
              <w:rPr>
                <w:rFonts w:ascii="Times New Roman" w:eastAsia="Calibri" w:hAnsi="Times New Roman" w:cs="Times New Roman"/>
                <w:bCs/>
                <w:i/>
                <w:iCs/>
                <w:sz w:val="24"/>
                <w:szCs w:val="24"/>
              </w:rPr>
              <w:t xml:space="preserve">Aspecte teoretice privind rolul informaţiilor în procesul de modelare a deciziilor / riscurilor </w:t>
            </w:r>
            <w:r w:rsidRPr="00645373">
              <w:rPr>
                <w:rFonts w:ascii="Times New Roman" w:eastAsia="Calibri" w:hAnsi="Times New Roman" w:cs="Times New Roman"/>
                <w:bCs/>
                <w:sz w:val="24"/>
                <w:szCs w:val="24"/>
              </w:rPr>
              <w:t xml:space="preserve">/ </w:t>
            </w:r>
            <w:r w:rsidRPr="00645373">
              <w:rPr>
                <w:rFonts w:ascii="Times New Roman" w:eastAsia="Calibri" w:hAnsi="Times New Roman" w:cs="Times New Roman"/>
                <w:bCs/>
                <w:i/>
                <w:sz w:val="24"/>
                <w:szCs w:val="24"/>
              </w:rPr>
              <w:t>Theoretical aspects of the role of information in the process of decisions/risks modeling</w:t>
            </w:r>
            <w:r w:rsidRPr="00645373">
              <w:rPr>
                <w:rFonts w:ascii="Times New Roman" w:eastAsia="Calibri" w:hAnsi="Times New Roman" w:cs="Times New Roman"/>
                <w:sz w:val="24"/>
                <w:szCs w:val="24"/>
              </w:rPr>
              <w:t>, Romanian Statistical Review, Supplement, no. 6, pp. 92-101 / 102-111</w:t>
            </w:r>
          </w:p>
          <w:p w14:paraId="79643057" w14:textId="77777777" w:rsidR="00645373" w:rsidRPr="00645373" w:rsidRDefault="00645373" w:rsidP="00645373">
            <w:pPr>
              <w:spacing w:after="0" w:line="240" w:lineRule="auto"/>
              <w:ind w:left="720"/>
              <w:contextualSpacing/>
              <w:jc w:val="both"/>
              <w:rPr>
                <w:rFonts w:ascii="Times New Roman" w:eastAsia="Times New Roman" w:hAnsi="Times New Roman" w:cs="Times New Roman"/>
                <w:sz w:val="24"/>
                <w:szCs w:val="24"/>
              </w:rPr>
            </w:pPr>
            <w:hyperlink r:id="rId8" w:history="1">
              <w:r w:rsidRPr="00896963">
                <w:rPr>
                  <w:rFonts w:ascii="Times New Roman" w:eastAsia="Times New Roman" w:hAnsi="Times New Roman" w:cs="Times New Roman"/>
                  <w:color w:val="0563C1"/>
                  <w:sz w:val="24"/>
                  <w:szCs w:val="24"/>
                  <w:u w:val="single"/>
                </w:rPr>
                <w:t>http://www.revistadestatistica.ro/supliment/wp-content/uploads/2017/06/RRSS_06_2017_A05_RO.pdf</w:t>
              </w:r>
            </w:hyperlink>
          </w:p>
        </w:tc>
      </w:tr>
      <w:tr w:rsidR="002B143C" w:rsidRPr="00BE1655" w14:paraId="48ED92CE" w14:textId="77777777" w:rsidTr="00F81F20">
        <w:tc>
          <w:tcPr>
            <w:tcW w:w="4158" w:type="dxa"/>
            <w:shd w:val="clear" w:color="auto" w:fill="D9D9D9"/>
          </w:tcPr>
          <w:p w14:paraId="657E89A2" w14:textId="77777777" w:rsidR="002B143C" w:rsidRPr="00BE1655" w:rsidRDefault="002B143C" w:rsidP="002B143C">
            <w:pPr>
              <w:spacing w:after="0" w:line="240" w:lineRule="auto"/>
              <w:rPr>
                <w:rFonts w:ascii="Times New Roman" w:eastAsia="Times New Roman" w:hAnsi="Times New Roman" w:cs="Times New Roman"/>
                <w:b/>
                <w:sz w:val="24"/>
                <w:szCs w:val="24"/>
              </w:rPr>
            </w:pPr>
            <w:r w:rsidRPr="00BE1655">
              <w:rPr>
                <w:rFonts w:ascii="Times New Roman" w:eastAsia="Times New Roman" w:hAnsi="Times New Roman" w:cs="Times New Roman"/>
                <w:b/>
                <w:sz w:val="24"/>
                <w:szCs w:val="24"/>
              </w:rPr>
              <w:t>8.2 Seminar / laborator</w:t>
            </w:r>
          </w:p>
        </w:tc>
        <w:tc>
          <w:tcPr>
            <w:tcW w:w="2430" w:type="dxa"/>
          </w:tcPr>
          <w:p w14:paraId="42730A2E" w14:textId="77777777" w:rsidR="002B143C" w:rsidRPr="00BE1655" w:rsidRDefault="002B143C" w:rsidP="002B143C">
            <w:pPr>
              <w:spacing w:after="0" w:line="240" w:lineRule="auto"/>
              <w:jc w:val="center"/>
              <w:rPr>
                <w:rFonts w:ascii="Times New Roman" w:eastAsia="Times New Roman" w:hAnsi="Times New Roman" w:cs="Times New Roman"/>
                <w:b/>
                <w:sz w:val="24"/>
                <w:szCs w:val="24"/>
              </w:rPr>
            </w:pPr>
            <w:r w:rsidRPr="00BE1655">
              <w:rPr>
                <w:rFonts w:ascii="Times New Roman" w:eastAsia="Times New Roman" w:hAnsi="Times New Roman" w:cs="Times New Roman"/>
                <w:b/>
                <w:sz w:val="24"/>
                <w:szCs w:val="24"/>
              </w:rPr>
              <w:t>Metode de predare / lucru</w:t>
            </w:r>
          </w:p>
        </w:tc>
        <w:tc>
          <w:tcPr>
            <w:tcW w:w="2070" w:type="dxa"/>
          </w:tcPr>
          <w:p w14:paraId="525A69FD" w14:textId="77777777" w:rsidR="002B143C" w:rsidRPr="00BE1655" w:rsidRDefault="002B143C" w:rsidP="002B143C">
            <w:pPr>
              <w:spacing w:after="0" w:line="240" w:lineRule="auto"/>
              <w:jc w:val="center"/>
              <w:rPr>
                <w:rFonts w:ascii="Times New Roman" w:eastAsia="Times New Roman" w:hAnsi="Times New Roman" w:cs="Times New Roman"/>
                <w:b/>
                <w:sz w:val="24"/>
                <w:szCs w:val="24"/>
              </w:rPr>
            </w:pPr>
            <w:r w:rsidRPr="00BE1655">
              <w:rPr>
                <w:rFonts w:ascii="Times New Roman" w:eastAsia="Times New Roman" w:hAnsi="Times New Roman" w:cs="Times New Roman"/>
                <w:b/>
                <w:sz w:val="24"/>
                <w:szCs w:val="24"/>
                <w:lang w:val="en-US"/>
              </w:rPr>
              <w:t xml:space="preserve">Fond de </w:t>
            </w:r>
            <w:proofErr w:type="spellStart"/>
            <w:r w:rsidRPr="00BE1655">
              <w:rPr>
                <w:rFonts w:ascii="Times New Roman" w:eastAsia="Times New Roman" w:hAnsi="Times New Roman" w:cs="Times New Roman"/>
                <w:b/>
                <w:sz w:val="24"/>
                <w:szCs w:val="24"/>
                <w:lang w:val="en-US"/>
              </w:rPr>
              <w:t>timp</w:t>
            </w:r>
            <w:proofErr w:type="spellEnd"/>
          </w:p>
        </w:tc>
        <w:tc>
          <w:tcPr>
            <w:tcW w:w="1800" w:type="dxa"/>
          </w:tcPr>
          <w:p w14:paraId="71A10299" w14:textId="77777777" w:rsidR="002B143C" w:rsidRPr="00BE1655" w:rsidRDefault="002B143C" w:rsidP="002B143C">
            <w:pPr>
              <w:spacing w:after="0" w:line="240" w:lineRule="auto"/>
              <w:jc w:val="center"/>
              <w:rPr>
                <w:rFonts w:ascii="Times New Roman" w:eastAsia="Times New Roman" w:hAnsi="Times New Roman" w:cs="Times New Roman"/>
                <w:b/>
                <w:sz w:val="24"/>
                <w:szCs w:val="24"/>
              </w:rPr>
            </w:pPr>
            <w:proofErr w:type="spellStart"/>
            <w:r w:rsidRPr="00BE1655">
              <w:rPr>
                <w:rFonts w:ascii="Times New Roman" w:eastAsia="Times New Roman" w:hAnsi="Times New Roman" w:cs="Times New Roman"/>
                <w:b/>
                <w:sz w:val="24"/>
                <w:szCs w:val="24"/>
                <w:lang w:val="en-US"/>
              </w:rPr>
              <w:t>Referințe</w:t>
            </w:r>
            <w:proofErr w:type="spellEnd"/>
            <w:r w:rsidRPr="00BE1655">
              <w:rPr>
                <w:rFonts w:ascii="Times New Roman" w:eastAsia="Times New Roman" w:hAnsi="Times New Roman" w:cs="Times New Roman"/>
                <w:b/>
                <w:sz w:val="24"/>
                <w:szCs w:val="24"/>
                <w:lang w:val="en-US"/>
              </w:rPr>
              <w:t xml:space="preserve"> </w:t>
            </w:r>
            <w:proofErr w:type="spellStart"/>
            <w:r w:rsidRPr="00BE1655">
              <w:rPr>
                <w:rFonts w:ascii="Times New Roman" w:eastAsia="Times New Roman" w:hAnsi="Times New Roman" w:cs="Times New Roman"/>
                <w:b/>
                <w:sz w:val="24"/>
                <w:szCs w:val="24"/>
                <w:lang w:val="en-US"/>
              </w:rPr>
              <w:t>bibliografice</w:t>
            </w:r>
            <w:proofErr w:type="spellEnd"/>
          </w:p>
        </w:tc>
      </w:tr>
      <w:tr w:rsidR="00863285" w:rsidRPr="00BE1655" w14:paraId="2268375E" w14:textId="77777777" w:rsidTr="00F81F20">
        <w:tc>
          <w:tcPr>
            <w:tcW w:w="4158" w:type="dxa"/>
            <w:shd w:val="clear" w:color="auto" w:fill="D9D9D9"/>
          </w:tcPr>
          <w:p w14:paraId="5D25BFFA" w14:textId="77777777" w:rsidR="00863285" w:rsidRPr="00F77D84" w:rsidRDefault="00863285" w:rsidP="0099125B">
            <w:pPr>
              <w:spacing w:after="0" w:line="240" w:lineRule="auto"/>
              <w:rPr>
                <w:rFonts w:ascii="Times New Roman" w:eastAsia="Times New Roman" w:hAnsi="Times New Roman" w:cs="Times New Roman"/>
                <w:sz w:val="24"/>
                <w:szCs w:val="24"/>
              </w:rPr>
            </w:pPr>
            <w:r w:rsidRPr="00700580">
              <w:rPr>
                <w:rFonts w:ascii="Times New Roman" w:eastAsia="Times New Roman" w:hAnsi="Times New Roman" w:cs="Times New Roman"/>
                <w:b/>
                <w:sz w:val="24"/>
                <w:szCs w:val="24"/>
              </w:rPr>
              <w:lastRenderedPageBreak/>
              <w:t xml:space="preserve">Tema </w:t>
            </w:r>
            <w:r>
              <w:rPr>
                <w:rFonts w:ascii="Times New Roman" w:eastAsia="Times New Roman" w:hAnsi="Times New Roman" w:cs="Times New Roman"/>
                <w:b/>
                <w:sz w:val="24"/>
                <w:szCs w:val="24"/>
              </w:rPr>
              <w:t>1</w:t>
            </w:r>
            <w:r w:rsidRPr="00700580">
              <w:rPr>
                <w:rFonts w:ascii="Times New Roman" w:eastAsia="Times New Roman" w:hAnsi="Times New Roman" w:cs="Times New Roman"/>
                <w:b/>
                <w:sz w:val="24"/>
                <w:szCs w:val="24"/>
              </w:rPr>
              <w:t>.</w:t>
            </w:r>
            <w:r w:rsidRPr="00700580">
              <w:rPr>
                <w:rFonts w:ascii="Times New Roman" w:eastAsia="Times New Roman" w:hAnsi="Times New Roman" w:cs="Times New Roman"/>
                <w:sz w:val="24"/>
                <w:szCs w:val="24"/>
              </w:rPr>
              <w:t xml:space="preserve"> </w:t>
            </w:r>
            <w:r w:rsidRPr="00F77D84">
              <w:rPr>
                <w:rFonts w:ascii="Times New Roman" w:eastAsia="Times New Roman" w:hAnsi="Times New Roman" w:cs="Times New Roman"/>
                <w:b/>
                <w:sz w:val="24"/>
                <w:szCs w:val="24"/>
              </w:rPr>
              <w:t>Evaluarea activelor şi decizia de investire în mediu probabilistic</w:t>
            </w:r>
          </w:p>
          <w:p w14:paraId="0C42BD2E" w14:textId="77777777" w:rsidR="00863285" w:rsidRDefault="00863285" w:rsidP="0099125B">
            <w:pPr>
              <w:pStyle w:val="Listparagraf"/>
              <w:numPr>
                <w:ilvl w:val="0"/>
                <w:numId w:val="35"/>
              </w:numPr>
              <w:spacing w:after="0" w:line="240" w:lineRule="auto"/>
              <w:rPr>
                <w:rFonts w:ascii="Times New Roman" w:eastAsia="Times New Roman" w:hAnsi="Times New Roman" w:cs="Times New Roman"/>
                <w:sz w:val="24"/>
                <w:szCs w:val="24"/>
              </w:rPr>
            </w:pPr>
            <w:r w:rsidRPr="00A94E57">
              <w:rPr>
                <w:rFonts w:ascii="Times New Roman" w:eastAsia="Times New Roman" w:hAnsi="Times New Roman" w:cs="Times New Roman"/>
                <w:sz w:val="24"/>
                <w:szCs w:val="24"/>
              </w:rPr>
              <w:t>Evaluarea averii finale şi principalele criterii de evaluare</w:t>
            </w:r>
          </w:p>
          <w:p w14:paraId="77603BA4" w14:textId="77777777" w:rsidR="00863285" w:rsidRPr="00A94E57" w:rsidRDefault="00863285" w:rsidP="0099125B">
            <w:pPr>
              <w:pStyle w:val="Listparagraf"/>
              <w:numPr>
                <w:ilvl w:val="0"/>
                <w:numId w:val="35"/>
              </w:numPr>
              <w:spacing w:after="0" w:line="240" w:lineRule="auto"/>
              <w:rPr>
                <w:rFonts w:ascii="Times New Roman" w:eastAsia="Times New Roman" w:hAnsi="Times New Roman" w:cs="Times New Roman"/>
                <w:sz w:val="24"/>
                <w:szCs w:val="24"/>
              </w:rPr>
            </w:pPr>
            <w:r w:rsidRPr="00A94E57">
              <w:rPr>
                <w:rFonts w:ascii="Times New Roman" w:eastAsia="Times New Roman" w:hAnsi="Times New Roman" w:cs="Times New Roman"/>
                <w:sz w:val="24"/>
                <w:szCs w:val="24"/>
              </w:rPr>
              <w:t>Criteriul „rentabilitate-risc“ (speranţă-dispersie)</w:t>
            </w:r>
          </w:p>
        </w:tc>
        <w:tc>
          <w:tcPr>
            <w:tcW w:w="2430" w:type="dxa"/>
          </w:tcPr>
          <w:p w14:paraId="41DCE9AE" w14:textId="77777777" w:rsidR="00863285" w:rsidRDefault="00863285" w:rsidP="00650FBF">
            <w:pPr>
              <w:jc w:val="center"/>
            </w:pPr>
            <w:r w:rsidRPr="00D33E10">
              <w:rPr>
                <w:rFonts w:ascii="Times New Roman" w:eastAsia="MS Mincho" w:hAnsi="Times New Roman" w:cs="Times New Roman"/>
                <w:noProof/>
                <w:sz w:val="24"/>
                <w:szCs w:val="24"/>
                <w:lang w:val="en-US"/>
              </w:rPr>
              <w:t>Rezolvarea studiilor de caz programate şi lucru în echipă</w:t>
            </w:r>
          </w:p>
        </w:tc>
        <w:tc>
          <w:tcPr>
            <w:tcW w:w="2070" w:type="dxa"/>
          </w:tcPr>
          <w:p w14:paraId="52FD8FA7" w14:textId="77777777" w:rsidR="00863285" w:rsidRPr="00700580" w:rsidRDefault="00863285" w:rsidP="0099125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700580">
              <w:rPr>
                <w:rFonts w:ascii="Times New Roman" w:eastAsia="Times New Roman" w:hAnsi="Times New Roman" w:cs="Times New Roman"/>
                <w:sz w:val="24"/>
                <w:szCs w:val="24"/>
              </w:rPr>
              <w:t xml:space="preserve"> ore</w:t>
            </w:r>
          </w:p>
        </w:tc>
        <w:tc>
          <w:tcPr>
            <w:tcW w:w="1800" w:type="dxa"/>
          </w:tcPr>
          <w:p w14:paraId="647CD288" w14:textId="77777777" w:rsidR="00863285" w:rsidRPr="00D33E10" w:rsidRDefault="00863285" w:rsidP="0099125B">
            <w:pPr>
              <w:spacing w:after="0" w:line="240" w:lineRule="auto"/>
              <w:jc w:val="center"/>
              <w:rPr>
                <w:rFonts w:ascii="Times New Roman" w:eastAsia="Times New Roman" w:hAnsi="Times New Roman" w:cs="Times New Roman"/>
                <w:sz w:val="24"/>
                <w:szCs w:val="24"/>
                <w:lang w:val="fr-FR"/>
              </w:rPr>
            </w:pPr>
            <w:proofErr w:type="spellStart"/>
            <w:r w:rsidRPr="00D33E10">
              <w:rPr>
                <w:rFonts w:ascii="Times New Roman" w:eastAsia="Times New Roman" w:hAnsi="Times New Roman" w:cs="Times New Roman"/>
                <w:sz w:val="24"/>
                <w:szCs w:val="24"/>
                <w:lang w:val="fr-FR"/>
              </w:rPr>
              <w:t>Bibliografie</w:t>
            </w:r>
            <w:proofErr w:type="spellEnd"/>
            <w:r w:rsidRPr="00D33E10">
              <w:rPr>
                <w:rFonts w:ascii="Times New Roman" w:eastAsia="Times New Roman" w:hAnsi="Times New Roman" w:cs="Times New Roman"/>
                <w:sz w:val="24"/>
                <w:szCs w:val="24"/>
                <w:lang w:val="fr-FR"/>
              </w:rPr>
              <w:t xml:space="preserve"> </w:t>
            </w:r>
            <w:proofErr w:type="spellStart"/>
            <w:r w:rsidRPr="00D33E10">
              <w:rPr>
                <w:rFonts w:ascii="Times New Roman" w:eastAsia="Times New Roman" w:hAnsi="Times New Roman" w:cs="Times New Roman"/>
                <w:sz w:val="24"/>
                <w:szCs w:val="24"/>
                <w:lang w:val="fr-FR"/>
              </w:rPr>
              <w:t>obligatorie</w:t>
            </w:r>
            <w:proofErr w:type="spellEnd"/>
            <w:r w:rsidRPr="00D33E10">
              <w:rPr>
                <w:rFonts w:ascii="Times New Roman" w:eastAsia="Times New Roman" w:hAnsi="Times New Roman" w:cs="Times New Roman"/>
                <w:sz w:val="24"/>
                <w:szCs w:val="24"/>
                <w:lang w:val="fr-FR"/>
              </w:rPr>
              <w:t xml:space="preserve"> 3-Cap.4</w:t>
            </w:r>
          </w:p>
          <w:p w14:paraId="23A59595" w14:textId="77777777" w:rsidR="00863285" w:rsidRPr="00700580" w:rsidRDefault="00863285" w:rsidP="0099125B">
            <w:pPr>
              <w:spacing w:after="0" w:line="240" w:lineRule="auto"/>
              <w:jc w:val="center"/>
              <w:rPr>
                <w:rFonts w:ascii="Times New Roman" w:eastAsia="Times New Roman" w:hAnsi="Times New Roman" w:cs="Times New Roman"/>
                <w:sz w:val="24"/>
                <w:szCs w:val="24"/>
              </w:rPr>
            </w:pPr>
            <w:proofErr w:type="spellStart"/>
            <w:r w:rsidRPr="00D33E10">
              <w:rPr>
                <w:rFonts w:ascii="Times New Roman" w:eastAsia="Times New Roman" w:hAnsi="Times New Roman" w:cs="Times New Roman"/>
                <w:sz w:val="24"/>
                <w:szCs w:val="24"/>
                <w:lang w:val="fr-FR"/>
              </w:rPr>
              <w:t>Bibliografie</w:t>
            </w:r>
            <w:proofErr w:type="spellEnd"/>
            <w:r w:rsidRPr="00D33E10">
              <w:rPr>
                <w:rFonts w:ascii="Times New Roman" w:eastAsia="Times New Roman" w:hAnsi="Times New Roman" w:cs="Times New Roman"/>
                <w:sz w:val="24"/>
                <w:szCs w:val="24"/>
                <w:lang w:val="fr-FR"/>
              </w:rPr>
              <w:t xml:space="preserve"> </w:t>
            </w:r>
            <w:proofErr w:type="spellStart"/>
            <w:r w:rsidRPr="00D33E10">
              <w:rPr>
                <w:rFonts w:ascii="Times New Roman" w:eastAsia="Times New Roman" w:hAnsi="Times New Roman" w:cs="Times New Roman"/>
                <w:sz w:val="24"/>
                <w:szCs w:val="24"/>
                <w:lang w:val="fr-FR"/>
              </w:rPr>
              <w:t>obligatorie</w:t>
            </w:r>
            <w:proofErr w:type="spellEnd"/>
            <w:r w:rsidRPr="00D33E10">
              <w:rPr>
                <w:rFonts w:ascii="Times New Roman" w:eastAsia="Times New Roman" w:hAnsi="Times New Roman" w:cs="Times New Roman"/>
                <w:sz w:val="24"/>
                <w:szCs w:val="24"/>
                <w:lang w:val="fr-FR"/>
              </w:rPr>
              <w:t xml:space="preserve"> 1-Cap.3</w:t>
            </w:r>
          </w:p>
        </w:tc>
      </w:tr>
      <w:tr w:rsidR="00863285" w:rsidRPr="00BE1655" w14:paraId="1CCFC373" w14:textId="77777777" w:rsidTr="00F81F20">
        <w:tc>
          <w:tcPr>
            <w:tcW w:w="4158" w:type="dxa"/>
            <w:shd w:val="clear" w:color="auto" w:fill="D9D9D9"/>
          </w:tcPr>
          <w:p w14:paraId="1320DA82" w14:textId="77777777" w:rsidR="00863285" w:rsidRDefault="00863285" w:rsidP="0099125B">
            <w:pPr>
              <w:spacing w:after="0" w:line="240" w:lineRule="auto"/>
              <w:rPr>
                <w:rFonts w:ascii="Times New Roman" w:eastAsia="Times New Roman" w:hAnsi="Times New Roman" w:cs="Times New Roman"/>
                <w:sz w:val="24"/>
                <w:szCs w:val="24"/>
              </w:rPr>
            </w:pPr>
            <w:r w:rsidRPr="00700580">
              <w:rPr>
                <w:rFonts w:ascii="Times New Roman" w:eastAsia="Times New Roman" w:hAnsi="Times New Roman" w:cs="Times New Roman"/>
                <w:b/>
                <w:sz w:val="24"/>
                <w:szCs w:val="24"/>
              </w:rPr>
              <w:t xml:space="preserve">Tema </w:t>
            </w:r>
            <w:r>
              <w:rPr>
                <w:rFonts w:ascii="Times New Roman" w:eastAsia="Times New Roman" w:hAnsi="Times New Roman" w:cs="Times New Roman"/>
                <w:b/>
                <w:sz w:val="24"/>
                <w:szCs w:val="24"/>
              </w:rPr>
              <w:t>2</w:t>
            </w:r>
            <w:r w:rsidRPr="00700580">
              <w:rPr>
                <w:rFonts w:ascii="Times New Roman" w:eastAsia="Times New Roman" w:hAnsi="Times New Roman" w:cs="Times New Roman"/>
                <w:b/>
                <w:sz w:val="24"/>
                <w:szCs w:val="24"/>
              </w:rPr>
              <w:t>.</w:t>
            </w:r>
            <w:r w:rsidRPr="00700580">
              <w:rPr>
                <w:rFonts w:ascii="Times New Roman" w:eastAsia="Times New Roman" w:hAnsi="Times New Roman" w:cs="Times New Roman"/>
                <w:sz w:val="24"/>
                <w:szCs w:val="24"/>
              </w:rPr>
              <w:t xml:space="preserve"> </w:t>
            </w:r>
            <w:r w:rsidRPr="0066666E">
              <w:rPr>
                <w:rFonts w:ascii="Times New Roman" w:eastAsia="Times New Roman" w:hAnsi="Times New Roman" w:cs="Times New Roman"/>
                <w:b/>
                <w:sz w:val="24"/>
                <w:szCs w:val="24"/>
              </w:rPr>
              <w:t>Fundamentarea deciziei de investiţii în mediu cert</w:t>
            </w:r>
          </w:p>
          <w:p w14:paraId="6E6B5A08" w14:textId="77777777" w:rsidR="00863285" w:rsidRDefault="00863285" w:rsidP="0099125B">
            <w:pPr>
              <w:pStyle w:val="Listparagraf"/>
              <w:numPr>
                <w:ilvl w:val="0"/>
                <w:numId w:val="7"/>
              </w:numPr>
              <w:spacing w:after="0" w:line="240" w:lineRule="auto"/>
              <w:rPr>
                <w:rFonts w:ascii="Times New Roman" w:eastAsia="Times New Roman" w:hAnsi="Times New Roman" w:cs="Times New Roman"/>
                <w:sz w:val="24"/>
                <w:szCs w:val="24"/>
              </w:rPr>
            </w:pPr>
            <w:r w:rsidRPr="0066666E">
              <w:rPr>
                <w:rFonts w:ascii="Times New Roman" w:eastAsia="Times New Roman" w:hAnsi="Times New Roman" w:cs="Times New Roman"/>
                <w:sz w:val="24"/>
                <w:szCs w:val="24"/>
              </w:rPr>
              <w:t>Sistemul de ipoteze implicite şi fundamentarea deciziei de investire</w:t>
            </w:r>
          </w:p>
          <w:p w14:paraId="2769D693" w14:textId="77777777" w:rsidR="00863285" w:rsidRPr="00513E40" w:rsidRDefault="00863285" w:rsidP="0099125B">
            <w:pPr>
              <w:pStyle w:val="Listparagraf"/>
              <w:numPr>
                <w:ilvl w:val="0"/>
                <w:numId w:val="7"/>
              </w:numPr>
              <w:spacing w:after="0" w:line="240" w:lineRule="auto"/>
              <w:rPr>
                <w:rFonts w:ascii="Times New Roman" w:eastAsia="Times New Roman" w:hAnsi="Times New Roman" w:cs="Times New Roman"/>
                <w:sz w:val="24"/>
                <w:szCs w:val="24"/>
              </w:rPr>
            </w:pPr>
            <w:r w:rsidRPr="0066666E">
              <w:rPr>
                <w:rFonts w:ascii="Times New Roman" w:eastAsia="Times New Roman" w:hAnsi="Times New Roman" w:cs="Times New Roman"/>
                <w:sz w:val="24"/>
                <w:szCs w:val="24"/>
              </w:rPr>
              <w:t>Alegerea optimă între investiţii pe termen lung şi cele pe termen scurt</w:t>
            </w:r>
          </w:p>
        </w:tc>
        <w:tc>
          <w:tcPr>
            <w:tcW w:w="2430" w:type="dxa"/>
          </w:tcPr>
          <w:p w14:paraId="22598E03" w14:textId="77777777" w:rsidR="00863285" w:rsidRDefault="00863285" w:rsidP="00650FBF">
            <w:pPr>
              <w:jc w:val="center"/>
            </w:pPr>
            <w:r w:rsidRPr="00D33E10">
              <w:rPr>
                <w:rFonts w:ascii="Times New Roman" w:eastAsia="MS Mincho" w:hAnsi="Times New Roman" w:cs="Times New Roman"/>
                <w:noProof/>
                <w:sz w:val="24"/>
                <w:szCs w:val="24"/>
                <w:lang w:val="en-US"/>
              </w:rPr>
              <w:t>Rezolvarea studiilor de caz programate şi lucru în echipă</w:t>
            </w:r>
          </w:p>
        </w:tc>
        <w:tc>
          <w:tcPr>
            <w:tcW w:w="2070" w:type="dxa"/>
          </w:tcPr>
          <w:p w14:paraId="60A9BCF0" w14:textId="77777777" w:rsidR="00863285" w:rsidRPr="00700580" w:rsidRDefault="00863285" w:rsidP="0099125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700580">
              <w:rPr>
                <w:rFonts w:ascii="Times New Roman" w:eastAsia="Times New Roman" w:hAnsi="Times New Roman" w:cs="Times New Roman"/>
                <w:sz w:val="24"/>
                <w:szCs w:val="24"/>
              </w:rPr>
              <w:t xml:space="preserve"> ore</w:t>
            </w:r>
          </w:p>
        </w:tc>
        <w:tc>
          <w:tcPr>
            <w:tcW w:w="1800" w:type="dxa"/>
          </w:tcPr>
          <w:p w14:paraId="6AC237B3" w14:textId="77777777" w:rsidR="00863285" w:rsidRDefault="00863285" w:rsidP="0099125B">
            <w:pPr>
              <w:spacing w:after="0" w:line="240" w:lineRule="auto"/>
              <w:jc w:val="center"/>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 xml:space="preserve">Bibliografie obligatorie </w:t>
            </w:r>
            <w:r>
              <w:rPr>
                <w:rFonts w:ascii="Times New Roman" w:eastAsia="Times New Roman" w:hAnsi="Times New Roman" w:cs="Times New Roman"/>
                <w:sz w:val="24"/>
                <w:szCs w:val="24"/>
              </w:rPr>
              <w:t>3-Cap.12</w:t>
            </w:r>
          </w:p>
          <w:p w14:paraId="37DFB92D" w14:textId="77777777" w:rsidR="00863285" w:rsidRPr="00700580" w:rsidRDefault="00863285" w:rsidP="0099125B">
            <w:pPr>
              <w:spacing w:after="0" w:line="240" w:lineRule="auto"/>
              <w:jc w:val="center"/>
              <w:rPr>
                <w:rFonts w:ascii="Times New Roman" w:eastAsia="Times New Roman" w:hAnsi="Times New Roman" w:cs="Times New Roman"/>
                <w:sz w:val="24"/>
                <w:szCs w:val="24"/>
              </w:rPr>
            </w:pPr>
          </w:p>
        </w:tc>
      </w:tr>
      <w:tr w:rsidR="00863285" w:rsidRPr="00BE1655" w14:paraId="6F9E6C3A" w14:textId="77777777" w:rsidTr="00F81F20">
        <w:tc>
          <w:tcPr>
            <w:tcW w:w="4158" w:type="dxa"/>
            <w:shd w:val="clear" w:color="auto" w:fill="D9D9D9"/>
          </w:tcPr>
          <w:p w14:paraId="6989CCEB" w14:textId="77777777" w:rsidR="00863285" w:rsidRPr="00700580" w:rsidRDefault="00863285" w:rsidP="0099125B">
            <w:pPr>
              <w:spacing w:after="0" w:line="240" w:lineRule="auto"/>
              <w:rPr>
                <w:rFonts w:ascii="Times New Roman" w:eastAsia="Times New Roman" w:hAnsi="Times New Roman" w:cs="Times New Roman"/>
                <w:sz w:val="24"/>
                <w:szCs w:val="24"/>
              </w:rPr>
            </w:pPr>
            <w:r w:rsidRPr="00700580">
              <w:rPr>
                <w:rFonts w:ascii="Times New Roman" w:eastAsia="Times New Roman" w:hAnsi="Times New Roman" w:cs="Times New Roman"/>
                <w:b/>
                <w:sz w:val="24"/>
                <w:szCs w:val="24"/>
              </w:rPr>
              <w:t xml:space="preserve">Tema </w:t>
            </w:r>
            <w:r>
              <w:rPr>
                <w:rFonts w:ascii="Times New Roman" w:eastAsia="Times New Roman" w:hAnsi="Times New Roman" w:cs="Times New Roman"/>
                <w:b/>
                <w:sz w:val="24"/>
                <w:szCs w:val="24"/>
              </w:rPr>
              <w:t>3</w:t>
            </w:r>
            <w:r w:rsidRPr="00700580">
              <w:rPr>
                <w:rFonts w:ascii="Times New Roman" w:eastAsia="Times New Roman" w:hAnsi="Times New Roman" w:cs="Times New Roman"/>
                <w:b/>
                <w:sz w:val="24"/>
                <w:szCs w:val="24"/>
              </w:rPr>
              <w:t xml:space="preserve">. </w:t>
            </w:r>
            <w:r w:rsidRPr="005526B3">
              <w:rPr>
                <w:rFonts w:ascii="Times New Roman" w:eastAsia="Times New Roman" w:hAnsi="Times New Roman" w:cs="Times New Roman"/>
                <w:b/>
                <w:sz w:val="24"/>
                <w:szCs w:val="24"/>
              </w:rPr>
              <w:t>Fundamentarea deciziei de investiţii în mediu aleatoriu</w:t>
            </w:r>
          </w:p>
          <w:p w14:paraId="668751C6" w14:textId="77777777" w:rsidR="00863285" w:rsidRDefault="00863285" w:rsidP="0099125B">
            <w:pPr>
              <w:numPr>
                <w:ilvl w:val="0"/>
                <w:numId w:val="7"/>
              </w:numPr>
              <w:spacing w:after="0" w:line="240" w:lineRule="auto"/>
              <w:rPr>
                <w:rFonts w:ascii="Times New Roman" w:eastAsia="Times New Roman" w:hAnsi="Times New Roman" w:cs="Times New Roman"/>
                <w:sz w:val="24"/>
                <w:szCs w:val="24"/>
              </w:rPr>
            </w:pPr>
            <w:r w:rsidRPr="005526B3">
              <w:rPr>
                <w:rFonts w:ascii="Times New Roman" w:eastAsia="Times New Roman" w:hAnsi="Times New Roman" w:cs="Times New Roman"/>
                <w:sz w:val="24"/>
                <w:szCs w:val="24"/>
              </w:rPr>
              <w:t>Previziunea fluxurilor de trezorerie şi</w:t>
            </w:r>
            <w:r>
              <w:rPr>
                <w:rFonts w:ascii="Times New Roman" w:eastAsia="Times New Roman" w:hAnsi="Times New Roman" w:cs="Times New Roman"/>
                <w:sz w:val="24"/>
                <w:szCs w:val="24"/>
              </w:rPr>
              <w:t xml:space="preserve"> a riscului în mediu aleatoriu</w:t>
            </w:r>
          </w:p>
          <w:p w14:paraId="7059032D" w14:textId="77777777" w:rsidR="00863285" w:rsidRPr="00700580" w:rsidRDefault="00863285" w:rsidP="0099125B">
            <w:pPr>
              <w:numPr>
                <w:ilvl w:val="0"/>
                <w:numId w:val="7"/>
              </w:numPr>
              <w:spacing w:after="0" w:line="240" w:lineRule="auto"/>
              <w:rPr>
                <w:rFonts w:ascii="Times New Roman" w:eastAsia="Times New Roman" w:hAnsi="Times New Roman" w:cs="Times New Roman"/>
                <w:sz w:val="24"/>
                <w:szCs w:val="24"/>
              </w:rPr>
            </w:pPr>
            <w:r w:rsidRPr="005526B3">
              <w:rPr>
                <w:rFonts w:ascii="Times New Roman" w:eastAsia="Times New Roman" w:hAnsi="Times New Roman" w:cs="Times New Roman"/>
                <w:sz w:val="24"/>
                <w:szCs w:val="24"/>
              </w:rPr>
              <w:t>Rata de actualizare a proiectelor de investiţii în mediu ale</w:t>
            </w:r>
            <w:r>
              <w:rPr>
                <w:rFonts w:ascii="Times New Roman" w:eastAsia="Times New Roman" w:hAnsi="Times New Roman" w:cs="Times New Roman"/>
                <w:sz w:val="24"/>
                <w:szCs w:val="24"/>
              </w:rPr>
              <w:t>atoriu</w:t>
            </w:r>
          </w:p>
        </w:tc>
        <w:tc>
          <w:tcPr>
            <w:tcW w:w="2430" w:type="dxa"/>
          </w:tcPr>
          <w:p w14:paraId="21DBC4EB" w14:textId="77777777" w:rsidR="00863285" w:rsidRDefault="00863285" w:rsidP="00650FBF">
            <w:pPr>
              <w:jc w:val="center"/>
            </w:pPr>
            <w:r w:rsidRPr="00D33E10">
              <w:rPr>
                <w:rFonts w:ascii="Times New Roman" w:eastAsia="MS Mincho" w:hAnsi="Times New Roman" w:cs="Times New Roman"/>
                <w:noProof/>
                <w:sz w:val="24"/>
                <w:szCs w:val="24"/>
                <w:lang w:val="en-US"/>
              </w:rPr>
              <w:t>Rezolvarea studiilor de caz programate şi lucru în echipă</w:t>
            </w:r>
          </w:p>
        </w:tc>
        <w:tc>
          <w:tcPr>
            <w:tcW w:w="2070" w:type="dxa"/>
          </w:tcPr>
          <w:p w14:paraId="071E30AF" w14:textId="77777777" w:rsidR="00863285" w:rsidRPr="00700580" w:rsidRDefault="00863285" w:rsidP="0099125B">
            <w:pPr>
              <w:spacing w:after="0" w:line="240" w:lineRule="auto"/>
              <w:jc w:val="center"/>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2 ore</w:t>
            </w:r>
          </w:p>
        </w:tc>
        <w:tc>
          <w:tcPr>
            <w:tcW w:w="1800" w:type="dxa"/>
          </w:tcPr>
          <w:p w14:paraId="2C3E5DBA" w14:textId="77777777" w:rsidR="00863285" w:rsidRPr="00700580" w:rsidRDefault="00863285" w:rsidP="0099125B">
            <w:pPr>
              <w:spacing w:after="0" w:line="240" w:lineRule="auto"/>
              <w:jc w:val="center"/>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 xml:space="preserve">Bibliografie obligatorie </w:t>
            </w:r>
            <w:r>
              <w:rPr>
                <w:rFonts w:ascii="Times New Roman" w:eastAsia="Times New Roman" w:hAnsi="Times New Roman" w:cs="Times New Roman"/>
                <w:sz w:val="24"/>
                <w:szCs w:val="24"/>
              </w:rPr>
              <w:t>3</w:t>
            </w:r>
            <w:r w:rsidRPr="00700580">
              <w:rPr>
                <w:rFonts w:ascii="Times New Roman" w:eastAsia="Times New Roman" w:hAnsi="Times New Roman" w:cs="Times New Roman"/>
                <w:sz w:val="24"/>
                <w:szCs w:val="24"/>
              </w:rPr>
              <w:t xml:space="preserve">-Cap. </w:t>
            </w:r>
            <w:r>
              <w:rPr>
                <w:rFonts w:ascii="Times New Roman" w:eastAsia="Times New Roman" w:hAnsi="Times New Roman" w:cs="Times New Roman"/>
                <w:sz w:val="24"/>
                <w:szCs w:val="24"/>
              </w:rPr>
              <w:t>1</w:t>
            </w:r>
            <w:r w:rsidRPr="00700580">
              <w:rPr>
                <w:rFonts w:ascii="Times New Roman" w:eastAsia="Times New Roman" w:hAnsi="Times New Roman" w:cs="Times New Roman"/>
                <w:sz w:val="24"/>
                <w:szCs w:val="24"/>
              </w:rPr>
              <w:t>3</w:t>
            </w:r>
          </w:p>
        </w:tc>
      </w:tr>
      <w:tr w:rsidR="00863285" w:rsidRPr="00BE1655" w14:paraId="3A507CD1" w14:textId="77777777" w:rsidTr="00F81F20">
        <w:tc>
          <w:tcPr>
            <w:tcW w:w="4158" w:type="dxa"/>
            <w:shd w:val="clear" w:color="auto" w:fill="D9D9D9"/>
          </w:tcPr>
          <w:p w14:paraId="2BAAEE19" w14:textId="77777777" w:rsidR="00863285" w:rsidRDefault="00863285" w:rsidP="0099125B">
            <w:pPr>
              <w:spacing w:after="0" w:line="240" w:lineRule="auto"/>
              <w:rPr>
                <w:rFonts w:ascii="Times New Roman" w:eastAsia="Times New Roman" w:hAnsi="Times New Roman" w:cs="Times New Roman"/>
                <w:b/>
                <w:sz w:val="24"/>
                <w:szCs w:val="24"/>
              </w:rPr>
            </w:pPr>
            <w:r w:rsidRPr="00700580">
              <w:rPr>
                <w:rFonts w:ascii="Times New Roman" w:eastAsia="Times New Roman" w:hAnsi="Times New Roman" w:cs="Times New Roman"/>
                <w:b/>
                <w:sz w:val="24"/>
                <w:szCs w:val="24"/>
              </w:rPr>
              <w:t xml:space="preserve">Tema </w:t>
            </w:r>
            <w:r>
              <w:rPr>
                <w:rFonts w:ascii="Times New Roman" w:eastAsia="Times New Roman" w:hAnsi="Times New Roman" w:cs="Times New Roman"/>
                <w:b/>
                <w:sz w:val="24"/>
                <w:szCs w:val="24"/>
              </w:rPr>
              <w:t>4</w:t>
            </w:r>
            <w:r w:rsidRPr="00700580">
              <w:rPr>
                <w:rFonts w:ascii="Times New Roman" w:eastAsia="Times New Roman" w:hAnsi="Times New Roman" w:cs="Times New Roman"/>
                <w:b/>
                <w:sz w:val="24"/>
                <w:szCs w:val="24"/>
              </w:rPr>
              <w:t>.</w:t>
            </w:r>
            <w:r w:rsidRPr="00700580">
              <w:rPr>
                <w:rFonts w:ascii="Times New Roman" w:eastAsia="Times New Roman" w:hAnsi="Times New Roman" w:cs="Times New Roman"/>
                <w:sz w:val="24"/>
                <w:szCs w:val="24"/>
              </w:rPr>
              <w:t xml:space="preserve"> </w:t>
            </w:r>
            <w:r w:rsidRPr="005F67A6">
              <w:rPr>
                <w:rFonts w:ascii="Times New Roman" w:eastAsia="Times New Roman" w:hAnsi="Times New Roman" w:cs="Times New Roman"/>
                <w:b/>
                <w:sz w:val="24"/>
                <w:szCs w:val="24"/>
              </w:rPr>
              <w:t>Decizia de finanţare. costul mediu ponderat al capitalului</w:t>
            </w:r>
          </w:p>
          <w:p w14:paraId="577D06D4" w14:textId="77777777" w:rsidR="00863285" w:rsidRDefault="00863285" w:rsidP="0099125B">
            <w:pPr>
              <w:pStyle w:val="Listparagraf"/>
              <w:numPr>
                <w:ilvl w:val="0"/>
                <w:numId w:val="7"/>
              </w:numPr>
              <w:spacing w:after="0" w:line="240" w:lineRule="auto"/>
              <w:rPr>
                <w:rFonts w:ascii="Times New Roman" w:eastAsia="Times New Roman" w:hAnsi="Times New Roman" w:cs="Times New Roman"/>
                <w:sz w:val="24"/>
                <w:szCs w:val="24"/>
              </w:rPr>
            </w:pPr>
            <w:r w:rsidRPr="00590FDD">
              <w:rPr>
                <w:rFonts w:ascii="Times New Roman" w:eastAsia="Times New Roman" w:hAnsi="Times New Roman" w:cs="Times New Roman"/>
                <w:sz w:val="24"/>
                <w:szCs w:val="24"/>
              </w:rPr>
              <w:t xml:space="preserve">Structura financiară şi costul </w:t>
            </w:r>
            <w:r>
              <w:rPr>
                <w:rFonts w:ascii="Times New Roman" w:eastAsia="Times New Roman" w:hAnsi="Times New Roman" w:cs="Times New Roman"/>
                <w:sz w:val="24"/>
                <w:szCs w:val="24"/>
              </w:rPr>
              <w:t>mediu ponderat al capitalului</w:t>
            </w:r>
          </w:p>
          <w:p w14:paraId="727BD35F" w14:textId="77777777" w:rsidR="00863285" w:rsidRPr="00700580" w:rsidRDefault="00863285" w:rsidP="0099125B">
            <w:pPr>
              <w:pStyle w:val="Listparagraf"/>
              <w:numPr>
                <w:ilvl w:val="0"/>
                <w:numId w:val="7"/>
              </w:numPr>
              <w:spacing w:after="0" w:line="240" w:lineRule="auto"/>
              <w:rPr>
                <w:rFonts w:ascii="Times New Roman" w:eastAsia="Times New Roman" w:hAnsi="Times New Roman" w:cs="Times New Roman"/>
                <w:sz w:val="24"/>
                <w:szCs w:val="24"/>
              </w:rPr>
            </w:pPr>
            <w:r w:rsidRPr="00590FDD">
              <w:rPr>
                <w:rFonts w:ascii="Times New Roman" w:eastAsia="Times New Roman" w:hAnsi="Times New Roman" w:cs="Times New Roman"/>
                <w:sz w:val="24"/>
                <w:szCs w:val="24"/>
              </w:rPr>
              <w:t>Costul capitalului împrumutat</w:t>
            </w:r>
          </w:p>
        </w:tc>
        <w:tc>
          <w:tcPr>
            <w:tcW w:w="2430" w:type="dxa"/>
          </w:tcPr>
          <w:p w14:paraId="1368D3FB" w14:textId="77777777" w:rsidR="00863285" w:rsidRDefault="00863285" w:rsidP="00650FBF">
            <w:pPr>
              <w:jc w:val="center"/>
            </w:pPr>
            <w:r w:rsidRPr="00D33E10">
              <w:rPr>
                <w:rFonts w:ascii="Times New Roman" w:eastAsia="MS Mincho" w:hAnsi="Times New Roman" w:cs="Times New Roman"/>
                <w:noProof/>
                <w:sz w:val="24"/>
                <w:szCs w:val="24"/>
                <w:lang w:val="en-US"/>
              </w:rPr>
              <w:t>Rezolvarea studiilor de caz programate şi lucru în echipă</w:t>
            </w:r>
          </w:p>
        </w:tc>
        <w:tc>
          <w:tcPr>
            <w:tcW w:w="2070" w:type="dxa"/>
          </w:tcPr>
          <w:p w14:paraId="37991063" w14:textId="77777777" w:rsidR="00863285" w:rsidRPr="00700580" w:rsidRDefault="00863285" w:rsidP="0099125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700580">
              <w:rPr>
                <w:rFonts w:ascii="Times New Roman" w:eastAsia="Times New Roman" w:hAnsi="Times New Roman" w:cs="Times New Roman"/>
                <w:sz w:val="24"/>
                <w:szCs w:val="24"/>
              </w:rPr>
              <w:t xml:space="preserve"> ore</w:t>
            </w:r>
          </w:p>
        </w:tc>
        <w:tc>
          <w:tcPr>
            <w:tcW w:w="1800" w:type="dxa"/>
          </w:tcPr>
          <w:p w14:paraId="06167565" w14:textId="77777777" w:rsidR="00863285" w:rsidRDefault="00863285" w:rsidP="0099125B">
            <w:pPr>
              <w:spacing w:after="0" w:line="240" w:lineRule="auto"/>
              <w:jc w:val="center"/>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 xml:space="preserve">Bibliografie obligatorie </w:t>
            </w:r>
            <w:r>
              <w:rPr>
                <w:rFonts w:ascii="Times New Roman" w:eastAsia="Times New Roman" w:hAnsi="Times New Roman" w:cs="Times New Roman"/>
                <w:sz w:val="24"/>
                <w:szCs w:val="24"/>
              </w:rPr>
              <w:t>3</w:t>
            </w:r>
            <w:r w:rsidRPr="00A66A18">
              <w:rPr>
                <w:rFonts w:ascii="Times New Roman" w:eastAsia="Times New Roman" w:hAnsi="Times New Roman" w:cs="Times New Roman"/>
                <w:sz w:val="24"/>
                <w:szCs w:val="24"/>
              </w:rPr>
              <w:t xml:space="preserve">-Cap. </w:t>
            </w:r>
            <w:r>
              <w:rPr>
                <w:rFonts w:ascii="Times New Roman" w:eastAsia="Times New Roman" w:hAnsi="Times New Roman" w:cs="Times New Roman"/>
                <w:sz w:val="24"/>
                <w:szCs w:val="24"/>
              </w:rPr>
              <w:t>14</w:t>
            </w:r>
          </w:p>
          <w:p w14:paraId="26A2457C" w14:textId="77777777" w:rsidR="00863285" w:rsidRPr="00700580" w:rsidRDefault="00863285" w:rsidP="0099125B">
            <w:pPr>
              <w:spacing w:after="0" w:line="240" w:lineRule="auto"/>
              <w:jc w:val="center"/>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 xml:space="preserve">Bibliografie obligatorie </w:t>
            </w:r>
            <w:r>
              <w:rPr>
                <w:rFonts w:ascii="Times New Roman" w:eastAsia="Times New Roman" w:hAnsi="Times New Roman" w:cs="Times New Roman"/>
                <w:sz w:val="24"/>
                <w:szCs w:val="24"/>
              </w:rPr>
              <w:t>2</w:t>
            </w:r>
            <w:r w:rsidRPr="00A66A18">
              <w:rPr>
                <w:rFonts w:ascii="Times New Roman" w:eastAsia="Times New Roman" w:hAnsi="Times New Roman" w:cs="Times New Roman"/>
                <w:sz w:val="24"/>
                <w:szCs w:val="24"/>
              </w:rPr>
              <w:t xml:space="preserve">-Cap. </w:t>
            </w:r>
            <w:r>
              <w:rPr>
                <w:rFonts w:ascii="Times New Roman" w:eastAsia="Times New Roman" w:hAnsi="Times New Roman" w:cs="Times New Roman"/>
                <w:sz w:val="24"/>
                <w:szCs w:val="24"/>
              </w:rPr>
              <w:t>12</w:t>
            </w:r>
          </w:p>
        </w:tc>
      </w:tr>
      <w:tr w:rsidR="00863285" w:rsidRPr="00BE1655" w14:paraId="129CEC7A" w14:textId="77777777" w:rsidTr="00D54F62">
        <w:trPr>
          <w:trHeight w:val="1194"/>
        </w:trPr>
        <w:tc>
          <w:tcPr>
            <w:tcW w:w="4158" w:type="dxa"/>
            <w:shd w:val="clear" w:color="auto" w:fill="D9D9D9"/>
          </w:tcPr>
          <w:p w14:paraId="3CD11E71" w14:textId="77777777" w:rsidR="00863285" w:rsidRDefault="00863285" w:rsidP="00863285">
            <w:pPr>
              <w:spacing w:after="0" w:line="240" w:lineRule="auto"/>
              <w:rPr>
                <w:rFonts w:ascii="Times New Roman" w:eastAsia="Times New Roman" w:hAnsi="Times New Roman" w:cs="Times New Roman"/>
                <w:b/>
                <w:sz w:val="24"/>
                <w:szCs w:val="24"/>
              </w:rPr>
            </w:pPr>
            <w:r w:rsidRPr="00A66A18">
              <w:rPr>
                <w:rFonts w:ascii="Times New Roman" w:eastAsia="Times New Roman" w:hAnsi="Times New Roman" w:cs="Times New Roman"/>
                <w:b/>
                <w:sz w:val="24"/>
                <w:szCs w:val="24"/>
              </w:rPr>
              <w:t xml:space="preserve">Tema 5. </w:t>
            </w:r>
            <w:r>
              <w:rPr>
                <w:rFonts w:ascii="Times New Roman" w:eastAsia="Times New Roman" w:hAnsi="Times New Roman" w:cs="Times New Roman"/>
                <w:b/>
                <w:sz w:val="24"/>
                <w:szCs w:val="24"/>
              </w:rPr>
              <w:t>I</w:t>
            </w:r>
            <w:r w:rsidRPr="00BA318A">
              <w:rPr>
                <w:rFonts w:ascii="Times New Roman" w:eastAsia="Times New Roman" w:hAnsi="Times New Roman" w:cs="Times New Roman"/>
                <w:b/>
                <w:sz w:val="24"/>
                <w:szCs w:val="24"/>
              </w:rPr>
              <w:t>nfluenţa structurii capitalurilor asupra valorii întreprinderii.</w:t>
            </w:r>
            <w:r>
              <w:rPr>
                <w:rFonts w:ascii="Times New Roman" w:eastAsia="Times New Roman" w:hAnsi="Times New Roman" w:cs="Times New Roman"/>
                <w:b/>
                <w:sz w:val="24"/>
                <w:szCs w:val="24"/>
              </w:rPr>
              <w:t xml:space="preserve"> P</w:t>
            </w:r>
            <w:r w:rsidRPr="00BA318A">
              <w:rPr>
                <w:rFonts w:ascii="Times New Roman" w:eastAsia="Times New Roman" w:hAnsi="Times New Roman" w:cs="Times New Roman"/>
                <w:b/>
                <w:sz w:val="24"/>
                <w:szCs w:val="24"/>
              </w:rPr>
              <w:t>olitica de dividend</w:t>
            </w:r>
          </w:p>
          <w:p w14:paraId="3D899796" w14:textId="77777777" w:rsidR="00863285" w:rsidRDefault="00863285" w:rsidP="00863285">
            <w:pPr>
              <w:pStyle w:val="Listparagraf"/>
              <w:numPr>
                <w:ilvl w:val="0"/>
                <w:numId w:val="7"/>
              </w:numPr>
              <w:spacing w:after="0" w:line="240" w:lineRule="auto"/>
              <w:rPr>
                <w:rFonts w:ascii="Times New Roman" w:eastAsia="Times New Roman" w:hAnsi="Times New Roman" w:cs="Times New Roman"/>
                <w:sz w:val="24"/>
                <w:szCs w:val="24"/>
              </w:rPr>
            </w:pPr>
            <w:r w:rsidRPr="00BA318A">
              <w:rPr>
                <w:rFonts w:ascii="Times New Roman" w:eastAsia="Times New Roman" w:hAnsi="Times New Roman" w:cs="Times New Roman"/>
                <w:sz w:val="24"/>
                <w:szCs w:val="24"/>
              </w:rPr>
              <w:t>Structura financiară în mediu ec</w:t>
            </w:r>
            <w:r>
              <w:rPr>
                <w:rFonts w:ascii="Times New Roman" w:eastAsia="Times New Roman" w:hAnsi="Times New Roman" w:cs="Times New Roman"/>
                <w:sz w:val="24"/>
                <w:szCs w:val="24"/>
              </w:rPr>
              <w:t>onomic fără impozit (pe profit)</w:t>
            </w:r>
          </w:p>
          <w:p w14:paraId="62893AB8" w14:textId="77777777" w:rsidR="00863285" w:rsidRPr="00700580" w:rsidRDefault="00863285" w:rsidP="00863285">
            <w:pPr>
              <w:pStyle w:val="Listparagraf"/>
              <w:numPr>
                <w:ilvl w:val="0"/>
                <w:numId w:val="7"/>
              </w:numPr>
              <w:spacing w:after="0" w:line="240" w:lineRule="auto"/>
              <w:rPr>
                <w:rFonts w:ascii="Times New Roman" w:eastAsia="Times New Roman" w:hAnsi="Times New Roman" w:cs="Times New Roman"/>
                <w:b/>
                <w:sz w:val="24"/>
                <w:szCs w:val="24"/>
              </w:rPr>
            </w:pPr>
            <w:r w:rsidRPr="00BA318A">
              <w:rPr>
                <w:rFonts w:ascii="Times New Roman" w:eastAsia="Times New Roman" w:hAnsi="Times New Roman" w:cs="Times New Roman"/>
                <w:sz w:val="24"/>
                <w:szCs w:val="24"/>
              </w:rPr>
              <w:t>Costul mediu ponderat în condiţiile în care economiile fiscale sunt variabile</w:t>
            </w:r>
          </w:p>
        </w:tc>
        <w:tc>
          <w:tcPr>
            <w:tcW w:w="2430" w:type="dxa"/>
          </w:tcPr>
          <w:p w14:paraId="459E8DE5" w14:textId="77777777" w:rsidR="00863285" w:rsidRDefault="00863285" w:rsidP="00650FBF">
            <w:pPr>
              <w:jc w:val="center"/>
            </w:pPr>
            <w:r w:rsidRPr="00D33E10">
              <w:rPr>
                <w:rFonts w:ascii="Times New Roman" w:eastAsia="MS Mincho" w:hAnsi="Times New Roman" w:cs="Times New Roman"/>
                <w:noProof/>
                <w:sz w:val="24"/>
                <w:szCs w:val="24"/>
                <w:lang w:val="en-US"/>
              </w:rPr>
              <w:t>Rezolvarea studiilor de caz programate şi lucru în echipă</w:t>
            </w:r>
          </w:p>
        </w:tc>
        <w:tc>
          <w:tcPr>
            <w:tcW w:w="2070" w:type="dxa"/>
          </w:tcPr>
          <w:p w14:paraId="6EB656FE" w14:textId="77777777" w:rsidR="00863285" w:rsidRPr="00700580" w:rsidRDefault="00863285" w:rsidP="0099125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700580">
              <w:rPr>
                <w:rFonts w:ascii="Times New Roman" w:eastAsia="Times New Roman" w:hAnsi="Times New Roman" w:cs="Times New Roman"/>
                <w:sz w:val="24"/>
                <w:szCs w:val="24"/>
              </w:rPr>
              <w:t xml:space="preserve"> ore</w:t>
            </w:r>
          </w:p>
        </w:tc>
        <w:tc>
          <w:tcPr>
            <w:tcW w:w="1800" w:type="dxa"/>
          </w:tcPr>
          <w:p w14:paraId="64342F14" w14:textId="77777777" w:rsidR="00863285" w:rsidRDefault="00863285" w:rsidP="0099125B">
            <w:pPr>
              <w:spacing w:after="0" w:line="240" w:lineRule="auto"/>
              <w:jc w:val="center"/>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 xml:space="preserve">Bibliografie obligatorie </w:t>
            </w:r>
            <w:r>
              <w:rPr>
                <w:rFonts w:ascii="Times New Roman" w:eastAsia="Times New Roman" w:hAnsi="Times New Roman" w:cs="Times New Roman"/>
                <w:sz w:val="24"/>
                <w:szCs w:val="24"/>
              </w:rPr>
              <w:t>3</w:t>
            </w:r>
            <w:r w:rsidRPr="00A66A18">
              <w:rPr>
                <w:rFonts w:ascii="Times New Roman" w:eastAsia="Times New Roman" w:hAnsi="Times New Roman" w:cs="Times New Roman"/>
                <w:sz w:val="24"/>
                <w:szCs w:val="24"/>
              </w:rPr>
              <w:t xml:space="preserve">-Cap. </w:t>
            </w:r>
            <w:r>
              <w:rPr>
                <w:rFonts w:ascii="Times New Roman" w:eastAsia="Times New Roman" w:hAnsi="Times New Roman" w:cs="Times New Roman"/>
                <w:sz w:val="24"/>
                <w:szCs w:val="24"/>
              </w:rPr>
              <w:t>15</w:t>
            </w:r>
          </w:p>
          <w:p w14:paraId="40FF062E" w14:textId="77777777" w:rsidR="00863285" w:rsidRPr="00700580" w:rsidRDefault="00863285" w:rsidP="0099125B">
            <w:pPr>
              <w:spacing w:after="0" w:line="240" w:lineRule="auto"/>
              <w:jc w:val="center"/>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 xml:space="preserve">Bibliografie obligatorie </w:t>
            </w:r>
            <w:r>
              <w:rPr>
                <w:rFonts w:ascii="Times New Roman" w:eastAsia="Times New Roman" w:hAnsi="Times New Roman" w:cs="Times New Roman"/>
                <w:sz w:val="24"/>
                <w:szCs w:val="24"/>
              </w:rPr>
              <w:t>2</w:t>
            </w:r>
            <w:r w:rsidRPr="00A66A18">
              <w:rPr>
                <w:rFonts w:ascii="Times New Roman" w:eastAsia="Times New Roman" w:hAnsi="Times New Roman" w:cs="Times New Roman"/>
                <w:sz w:val="24"/>
                <w:szCs w:val="24"/>
              </w:rPr>
              <w:t xml:space="preserve">-Cap. </w:t>
            </w:r>
            <w:r>
              <w:rPr>
                <w:rFonts w:ascii="Times New Roman" w:eastAsia="Times New Roman" w:hAnsi="Times New Roman" w:cs="Times New Roman"/>
                <w:sz w:val="24"/>
                <w:szCs w:val="24"/>
              </w:rPr>
              <w:t>8</w:t>
            </w:r>
          </w:p>
        </w:tc>
      </w:tr>
      <w:tr w:rsidR="002B143C" w:rsidRPr="00BE1655" w14:paraId="22CA3CA3" w14:textId="77777777" w:rsidTr="00F81F20">
        <w:tc>
          <w:tcPr>
            <w:tcW w:w="4158" w:type="dxa"/>
            <w:shd w:val="clear" w:color="auto" w:fill="D9D9D9"/>
          </w:tcPr>
          <w:p w14:paraId="2928CF07" w14:textId="77777777" w:rsidR="002B143C" w:rsidRPr="00BE1655" w:rsidRDefault="002B143C" w:rsidP="009F76D3">
            <w:pPr>
              <w:spacing w:after="0" w:line="240" w:lineRule="auto"/>
              <w:rPr>
                <w:rFonts w:ascii="Times New Roman" w:eastAsia="Times New Roman" w:hAnsi="Times New Roman" w:cs="Times New Roman"/>
                <w:bCs/>
                <w:sz w:val="24"/>
                <w:szCs w:val="24"/>
              </w:rPr>
            </w:pPr>
            <w:r w:rsidRPr="00BE1655">
              <w:rPr>
                <w:rFonts w:ascii="Times New Roman" w:eastAsia="Times New Roman" w:hAnsi="Times New Roman" w:cs="Times New Roman"/>
                <w:b/>
                <w:sz w:val="24"/>
                <w:szCs w:val="24"/>
                <w:lang w:val="en-US"/>
              </w:rPr>
              <w:t>TOTAL</w:t>
            </w:r>
          </w:p>
        </w:tc>
        <w:tc>
          <w:tcPr>
            <w:tcW w:w="2430" w:type="dxa"/>
          </w:tcPr>
          <w:p w14:paraId="1D9AF6B1" w14:textId="77777777" w:rsidR="002B143C" w:rsidRPr="00BE1655" w:rsidRDefault="002B143C" w:rsidP="002B143C">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p>
        </w:tc>
        <w:tc>
          <w:tcPr>
            <w:tcW w:w="2070" w:type="dxa"/>
          </w:tcPr>
          <w:p w14:paraId="5CF6B226" w14:textId="77777777" w:rsidR="002B143C" w:rsidRPr="00BE1655" w:rsidRDefault="006126B4" w:rsidP="006D1AB4">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r w:rsidR="00863285">
              <w:rPr>
                <w:rFonts w:ascii="Times New Roman" w:eastAsia="Times New Roman" w:hAnsi="Times New Roman" w:cs="Times New Roman"/>
                <w:b/>
                <w:sz w:val="24"/>
                <w:szCs w:val="24"/>
                <w:lang w:val="en-US"/>
              </w:rPr>
              <w:t>2</w:t>
            </w:r>
            <w:r w:rsidR="009F76D3" w:rsidRPr="00BE1655">
              <w:rPr>
                <w:rFonts w:ascii="Times New Roman" w:eastAsia="Times New Roman" w:hAnsi="Times New Roman" w:cs="Times New Roman"/>
                <w:b/>
                <w:sz w:val="24"/>
                <w:szCs w:val="24"/>
                <w:lang w:val="en-US"/>
              </w:rPr>
              <w:t xml:space="preserve"> </w:t>
            </w:r>
            <w:r w:rsidR="002B143C" w:rsidRPr="00BE1655">
              <w:rPr>
                <w:rFonts w:ascii="Times New Roman" w:eastAsia="Times New Roman" w:hAnsi="Times New Roman" w:cs="Times New Roman"/>
                <w:b/>
                <w:sz w:val="24"/>
                <w:szCs w:val="24"/>
                <w:lang w:val="en-US"/>
              </w:rPr>
              <w:t>ore</w:t>
            </w:r>
          </w:p>
        </w:tc>
        <w:tc>
          <w:tcPr>
            <w:tcW w:w="1800" w:type="dxa"/>
          </w:tcPr>
          <w:p w14:paraId="7F1D5170" w14:textId="77777777" w:rsidR="002B143C" w:rsidRPr="00BE1655" w:rsidRDefault="002B143C" w:rsidP="002B143C">
            <w:pPr>
              <w:spacing w:after="0" w:line="240" w:lineRule="auto"/>
              <w:jc w:val="center"/>
              <w:rPr>
                <w:rFonts w:ascii="Times New Roman" w:eastAsia="Times New Roman" w:hAnsi="Times New Roman" w:cs="Times New Roman"/>
                <w:b/>
                <w:sz w:val="24"/>
                <w:szCs w:val="24"/>
                <w:lang w:val="en-US"/>
              </w:rPr>
            </w:pPr>
          </w:p>
        </w:tc>
      </w:tr>
      <w:tr w:rsidR="002B143C" w:rsidRPr="00BE1655" w14:paraId="6E48CDBC" w14:textId="77777777" w:rsidTr="00F81F20">
        <w:tc>
          <w:tcPr>
            <w:tcW w:w="10458" w:type="dxa"/>
            <w:gridSpan w:val="4"/>
            <w:shd w:val="clear" w:color="auto" w:fill="D9D9D9"/>
          </w:tcPr>
          <w:p w14:paraId="4384F1F0" w14:textId="77777777" w:rsidR="00863285" w:rsidRPr="00896963" w:rsidRDefault="00863285" w:rsidP="00863285">
            <w:pPr>
              <w:spacing w:after="0" w:line="240" w:lineRule="auto"/>
              <w:rPr>
                <w:rFonts w:ascii="Times New Roman" w:eastAsia="Times New Roman" w:hAnsi="Times New Roman" w:cs="Times New Roman"/>
                <w:b/>
                <w:sz w:val="24"/>
                <w:szCs w:val="24"/>
              </w:rPr>
            </w:pPr>
            <w:r w:rsidRPr="00896963">
              <w:rPr>
                <w:rFonts w:ascii="Times New Roman" w:eastAsia="Times New Roman" w:hAnsi="Times New Roman" w:cs="Times New Roman"/>
                <w:b/>
                <w:sz w:val="24"/>
                <w:szCs w:val="24"/>
              </w:rPr>
              <w:t>Bibliografie obligatorie:</w:t>
            </w:r>
          </w:p>
          <w:p w14:paraId="5E424AEB" w14:textId="77777777" w:rsidR="00863285" w:rsidRPr="00A66A18" w:rsidRDefault="00863285" w:rsidP="00863285">
            <w:pPr>
              <w:numPr>
                <w:ilvl w:val="0"/>
                <w:numId w:val="38"/>
              </w:numPr>
              <w:tabs>
                <w:tab w:val="left" w:pos="1032"/>
              </w:tabs>
              <w:spacing w:after="0" w:line="240" w:lineRule="auto"/>
              <w:jc w:val="both"/>
              <w:rPr>
                <w:rFonts w:ascii="Times New Roman" w:eastAsia="MS Mincho" w:hAnsi="Times New Roman" w:cs="Times New Roman"/>
                <w:i/>
                <w:sz w:val="24"/>
                <w:szCs w:val="24"/>
              </w:rPr>
            </w:pPr>
            <w:r w:rsidRPr="00F3706F">
              <w:rPr>
                <w:rFonts w:ascii="Times New Roman" w:eastAsia="Times New Roman" w:hAnsi="Times New Roman" w:cs="Times New Roman"/>
                <w:sz w:val="24"/>
                <w:szCs w:val="24"/>
              </w:rPr>
              <w:t xml:space="preserve">Anghel, M.G. (2018). </w:t>
            </w:r>
            <w:r w:rsidRPr="00F3706F">
              <w:rPr>
                <w:rFonts w:ascii="Times New Roman" w:eastAsia="MS Mincho" w:hAnsi="Times New Roman" w:cs="Times New Roman"/>
                <w:i/>
                <w:sz w:val="24"/>
                <w:szCs w:val="24"/>
              </w:rPr>
              <w:t>Finanțe corporatiste. Sinteze teoretice și studii de caz. Suport de curs</w:t>
            </w:r>
            <w:r w:rsidRPr="00F3706F">
              <w:rPr>
                <w:rFonts w:ascii="Times New Roman" w:eastAsia="Times New Roman" w:hAnsi="Times New Roman" w:cs="Times New Roman"/>
                <w:sz w:val="24"/>
                <w:szCs w:val="24"/>
              </w:rPr>
              <w:t>, Universitatea Artifex, București</w:t>
            </w:r>
          </w:p>
          <w:p w14:paraId="30410532" w14:textId="77777777" w:rsidR="00863285" w:rsidRPr="00A94E57" w:rsidRDefault="00863285" w:rsidP="00863285">
            <w:pPr>
              <w:numPr>
                <w:ilvl w:val="0"/>
                <w:numId w:val="38"/>
              </w:numPr>
              <w:tabs>
                <w:tab w:val="left" w:pos="1032"/>
              </w:tabs>
              <w:spacing w:after="0" w:line="240" w:lineRule="auto"/>
              <w:jc w:val="both"/>
              <w:rPr>
                <w:rFonts w:ascii="Times New Roman" w:eastAsia="Times New Roman" w:hAnsi="Times New Roman" w:cs="Times New Roman"/>
                <w:bCs/>
                <w:i/>
                <w:sz w:val="24"/>
                <w:szCs w:val="24"/>
              </w:rPr>
            </w:pPr>
            <w:r w:rsidRPr="00896963">
              <w:rPr>
                <w:rFonts w:ascii="Times New Roman" w:eastAsia="Times New Roman" w:hAnsi="Times New Roman" w:cs="Times New Roman"/>
                <w:bCs/>
                <w:sz w:val="24"/>
                <w:szCs w:val="24"/>
              </w:rPr>
              <w:t>Anghelache, C., Anghel, M.G. (201</w:t>
            </w:r>
            <w:r>
              <w:rPr>
                <w:rFonts w:ascii="Times New Roman" w:eastAsia="Times New Roman" w:hAnsi="Times New Roman" w:cs="Times New Roman"/>
                <w:bCs/>
                <w:sz w:val="24"/>
                <w:szCs w:val="24"/>
              </w:rPr>
              <w:t>4</w:t>
            </w:r>
            <w:r w:rsidRPr="00896963">
              <w:rPr>
                <w:rFonts w:ascii="Times New Roman" w:eastAsia="Times New Roman" w:hAnsi="Times New Roman" w:cs="Times New Roman"/>
                <w:bCs/>
                <w:sz w:val="24"/>
                <w:szCs w:val="24"/>
              </w:rPr>
              <w:t xml:space="preserve">). </w:t>
            </w:r>
            <w:r w:rsidRPr="00896963">
              <w:rPr>
                <w:rFonts w:ascii="Times New Roman" w:eastAsia="Times New Roman" w:hAnsi="Times New Roman" w:cs="Times New Roman"/>
                <w:bCs/>
                <w:i/>
                <w:sz w:val="24"/>
                <w:szCs w:val="24"/>
              </w:rPr>
              <w:t xml:space="preserve">Modelare economică. </w:t>
            </w:r>
            <w:r w:rsidRPr="0022443F">
              <w:rPr>
                <w:rFonts w:ascii="Times New Roman" w:eastAsia="Times New Roman" w:hAnsi="Times New Roman" w:cs="Times New Roman"/>
                <w:bCs/>
                <w:i/>
                <w:sz w:val="24"/>
                <w:szCs w:val="24"/>
              </w:rPr>
              <w:t>Concepte, teorie şi studii de caz</w:t>
            </w:r>
            <w:r w:rsidRPr="00896963">
              <w:rPr>
                <w:rFonts w:ascii="Times New Roman" w:eastAsia="Times New Roman" w:hAnsi="Times New Roman" w:cs="Times New Roman"/>
                <w:bCs/>
                <w:sz w:val="24"/>
                <w:szCs w:val="24"/>
              </w:rPr>
              <w:t>, Editura Economică, Bucureşti</w:t>
            </w:r>
          </w:p>
          <w:p w14:paraId="49711140" w14:textId="77777777" w:rsidR="00863285" w:rsidRPr="00F3706F" w:rsidRDefault="00863285" w:rsidP="00863285">
            <w:pPr>
              <w:numPr>
                <w:ilvl w:val="0"/>
                <w:numId w:val="38"/>
              </w:numPr>
              <w:contextualSpacing/>
              <w:rPr>
                <w:rFonts w:ascii="Times New Roman" w:eastAsia="MS Mincho" w:hAnsi="Times New Roman" w:cs="Times New Roman"/>
                <w:i/>
                <w:sz w:val="24"/>
                <w:szCs w:val="24"/>
              </w:rPr>
            </w:pPr>
            <w:r>
              <w:rPr>
                <w:rFonts w:ascii="Times New Roman" w:eastAsia="Times New Roman" w:hAnsi="Times New Roman" w:cs="Times New Roman"/>
                <w:bCs/>
                <w:color w:val="000000"/>
                <w:sz w:val="24"/>
                <w:szCs w:val="24"/>
                <w:lang w:val="it-IT"/>
              </w:rPr>
              <w:t>Stancu, I. (2007</w:t>
            </w:r>
            <w:r w:rsidRPr="00F3706F">
              <w:rPr>
                <w:rFonts w:ascii="Times New Roman" w:eastAsia="Times New Roman" w:hAnsi="Times New Roman" w:cs="Times New Roman"/>
                <w:bCs/>
                <w:color w:val="000000"/>
                <w:sz w:val="24"/>
                <w:szCs w:val="24"/>
                <w:lang w:val="it-IT"/>
              </w:rPr>
              <w:t xml:space="preserve">). </w:t>
            </w:r>
            <w:r w:rsidRPr="00F77D84">
              <w:rPr>
                <w:rFonts w:ascii="Times New Roman" w:eastAsia="Times New Roman" w:hAnsi="Times New Roman" w:cs="Times New Roman"/>
                <w:bCs/>
                <w:i/>
                <w:color w:val="000000"/>
                <w:sz w:val="24"/>
                <w:szCs w:val="24"/>
                <w:lang w:val="it-IT"/>
              </w:rPr>
              <w:t>Finanţe. Ediţia a patra</w:t>
            </w:r>
            <w:r w:rsidRPr="00F3706F">
              <w:rPr>
                <w:rFonts w:ascii="Times New Roman" w:eastAsia="Times New Roman" w:hAnsi="Times New Roman" w:cs="Times New Roman"/>
                <w:bCs/>
                <w:color w:val="000000"/>
                <w:sz w:val="24"/>
                <w:szCs w:val="24"/>
                <w:lang w:val="it-IT"/>
              </w:rPr>
              <w:t>, Editura Economică, Bucureşti</w:t>
            </w:r>
          </w:p>
          <w:p w14:paraId="11AFA609" w14:textId="77777777" w:rsidR="00863285" w:rsidRPr="00896963" w:rsidRDefault="00863285" w:rsidP="00863285">
            <w:pPr>
              <w:tabs>
                <w:tab w:val="left" w:pos="1032"/>
              </w:tabs>
              <w:spacing w:after="0" w:line="240" w:lineRule="auto"/>
              <w:jc w:val="both"/>
              <w:rPr>
                <w:rFonts w:ascii="Times New Roman" w:eastAsia="Times New Roman" w:hAnsi="Times New Roman" w:cs="Times New Roman"/>
                <w:b/>
                <w:sz w:val="24"/>
                <w:szCs w:val="24"/>
              </w:rPr>
            </w:pPr>
            <w:r w:rsidRPr="00896963">
              <w:rPr>
                <w:rFonts w:ascii="Times New Roman" w:eastAsia="Times New Roman" w:hAnsi="Times New Roman" w:cs="Times New Roman"/>
                <w:b/>
                <w:sz w:val="24"/>
                <w:szCs w:val="24"/>
              </w:rPr>
              <w:t>Bibliografie suplimentară</w:t>
            </w:r>
          </w:p>
          <w:p w14:paraId="1A815C52" w14:textId="77777777" w:rsidR="00863285" w:rsidRDefault="00863285" w:rsidP="00863285">
            <w:pPr>
              <w:pStyle w:val="Listparagraf"/>
              <w:numPr>
                <w:ilvl w:val="0"/>
                <w:numId w:val="39"/>
              </w:numPr>
              <w:jc w:val="both"/>
              <w:rPr>
                <w:rFonts w:ascii="Times New Roman" w:eastAsia="Times New Roman" w:hAnsi="Times New Roman" w:cs="Times New Roman"/>
                <w:bCs/>
                <w:sz w:val="24"/>
                <w:szCs w:val="24"/>
              </w:rPr>
            </w:pPr>
            <w:r w:rsidRPr="00914ABC">
              <w:rPr>
                <w:rFonts w:ascii="Times New Roman" w:eastAsia="Times New Roman" w:hAnsi="Times New Roman" w:cs="Times New Roman"/>
                <w:bCs/>
                <w:sz w:val="24"/>
                <w:szCs w:val="24"/>
              </w:rPr>
              <w:t>Predescu</w:t>
            </w:r>
            <w:r>
              <w:rPr>
                <w:rFonts w:ascii="Times New Roman" w:eastAsia="Times New Roman" w:hAnsi="Times New Roman" w:cs="Times New Roman"/>
                <w:bCs/>
                <w:sz w:val="24"/>
                <w:szCs w:val="24"/>
              </w:rPr>
              <w:t>, I. (2010).</w:t>
            </w:r>
            <w:r>
              <w:t xml:space="preserve"> </w:t>
            </w:r>
            <w:r w:rsidRPr="00FD4C05">
              <w:rPr>
                <w:rFonts w:ascii="Times New Roman" w:eastAsia="Times New Roman" w:hAnsi="Times New Roman" w:cs="Times New Roman"/>
                <w:bCs/>
                <w:i/>
                <w:sz w:val="24"/>
                <w:szCs w:val="24"/>
              </w:rPr>
              <w:t>Finanțe corporative</w:t>
            </w:r>
            <w:r>
              <w:rPr>
                <w:rFonts w:ascii="Times New Roman" w:eastAsia="Times New Roman" w:hAnsi="Times New Roman" w:cs="Times New Roman"/>
                <w:bCs/>
                <w:sz w:val="24"/>
                <w:szCs w:val="24"/>
              </w:rPr>
              <w:t>. Editura Universitară, București</w:t>
            </w:r>
          </w:p>
          <w:p w14:paraId="6FBF8057" w14:textId="77777777" w:rsidR="00863285" w:rsidRPr="00645373" w:rsidRDefault="00863285" w:rsidP="00863285">
            <w:pPr>
              <w:pStyle w:val="Listparagraf"/>
              <w:numPr>
                <w:ilvl w:val="0"/>
                <w:numId w:val="39"/>
              </w:numPr>
              <w:jc w:val="both"/>
              <w:rPr>
                <w:rFonts w:ascii="Times New Roman" w:eastAsia="Times New Roman" w:hAnsi="Times New Roman" w:cs="Times New Roman"/>
                <w:bCs/>
                <w:sz w:val="24"/>
                <w:szCs w:val="24"/>
              </w:rPr>
            </w:pPr>
            <w:r w:rsidRPr="00645373">
              <w:rPr>
                <w:rFonts w:ascii="Times New Roman" w:eastAsia="Calibri" w:hAnsi="Times New Roman" w:cs="Times New Roman"/>
                <w:bCs/>
                <w:sz w:val="24"/>
                <w:szCs w:val="24"/>
              </w:rPr>
              <w:t xml:space="preserve">Anghelache, C., </w:t>
            </w:r>
            <w:r w:rsidRPr="00645373">
              <w:rPr>
                <w:rFonts w:ascii="Times New Roman" w:eastAsia="Calibri" w:hAnsi="Times New Roman" w:cs="Times New Roman"/>
                <w:sz w:val="24"/>
                <w:szCs w:val="24"/>
              </w:rPr>
              <w:t xml:space="preserve">Anghel, M.G., </w:t>
            </w:r>
            <w:r w:rsidRPr="00645373">
              <w:rPr>
                <w:rFonts w:ascii="Times New Roman" w:eastAsia="Calibri" w:hAnsi="Times New Roman" w:cs="Times New Roman"/>
                <w:bCs/>
                <w:sz w:val="24"/>
                <w:szCs w:val="24"/>
              </w:rPr>
              <w:t xml:space="preserve">Bodo, G. (2017). </w:t>
            </w:r>
            <w:r w:rsidRPr="00645373">
              <w:rPr>
                <w:rFonts w:ascii="Times New Roman" w:eastAsia="Calibri" w:hAnsi="Times New Roman" w:cs="Times New Roman"/>
                <w:bCs/>
                <w:i/>
                <w:iCs/>
                <w:sz w:val="24"/>
                <w:szCs w:val="24"/>
              </w:rPr>
              <w:t xml:space="preserve">Aspecte teoretice privind rolul informaţiilor în procesul de modelare a deciziilor / riscurilor </w:t>
            </w:r>
            <w:r w:rsidRPr="00645373">
              <w:rPr>
                <w:rFonts w:ascii="Times New Roman" w:eastAsia="Calibri" w:hAnsi="Times New Roman" w:cs="Times New Roman"/>
                <w:bCs/>
                <w:sz w:val="24"/>
                <w:szCs w:val="24"/>
              </w:rPr>
              <w:t xml:space="preserve">/ </w:t>
            </w:r>
            <w:r w:rsidRPr="00645373">
              <w:rPr>
                <w:rFonts w:ascii="Times New Roman" w:eastAsia="Calibri" w:hAnsi="Times New Roman" w:cs="Times New Roman"/>
                <w:bCs/>
                <w:i/>
                <w:sz w:val="24"/>
                <w:szCs w:val="24"/>
              </w:rPr>
              <w:t>Theoretical aspects of the role of information in the process of decisions/risks modeling</w:t>
            </w:r>
            <w:r w:rsidRPr="00645373">
              <w:rPr>
                <w:rFonts w:ascii="Times New Roman" w:eastAsia="Calibri" w:hAnsi="Times New Roman" w:cs="Times New Roman"/>
                <w:sz w:val="24"/>
                <w:szCs w:val="24"/>
              </w:rPr>
              <w:t>, Romanian Statistical Review, Supplement, no. 6, pp. 92-101 / 102-111</w:t>
            </w:r>
          </w:p>
          <w:p w14:paraId="20AB7F8B" w14:textId="77777777" w:rsidR="00A17CDE" w:rsidRPr="00863285" w:rsidRDefault="00863285" w:rsidP="00863285">
            <w:pPr>
              <w:rPr>
                <w:rFonts w:ascii="Times New Roman" w:eastAsia="Times New Roman" w:hAnsi="Times New Roman" w:cs="Times New Roman"/>
                <w:bCs/>
                <w:color w:val="000000"/>
                <w:sz w:val="24"/>
                <w:szCs w:val="24"/>
                <w:lang w:val="it-IT"/>
              </w:rPr>
            </w:pPr>
            <w:hyperlink r:id="rId9" w:history="1">
              <w:r w:rsidRPr="00896963">
                <w:rPr>
                  <w:rFonts w:ascii="Times New Roman" w:eastAsia="Times New Roman" w:hAnsi="Times New Roman" w:cs="Times New Roman"/>
                  <w:color w:val="0563C1"/>
                  <w:sz w:val="24"/>
                  <w:szCs w:val="24"/>
                  <w:u w:val="single"/>
                </w:rPr>
                <w:t>http://www.revistadestatistica.ro/supliment/wp-content/uploads/2017/06/RRSS_06_2017_A05_RO.pdf</w:t>
              </w:r>
            </w:hyperlink>
          </w:p>
        </w:tc>
      </w:tr>
    </w:tbl>
    <w:p w14:paraId="7A09A81E"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p>
    <w:p w14:paraId="5F838CCB" w14:textId="77777777" w:rsidR="002B143C" w:rsidRPr="00D33E10" w:rsidRDefault="002B143C" w:rsidP="002B143C">
      <w:pPr>
        <w:numPr>
          <w:ilvl w:val="0"/>
          <w:numId w:val="3"/>
        </w:numPr>
        <w:tabs>
          <w:tab w:val="num" w:pos="240"/>
        </w:tabs>
        <w:spacing w:after="0" w:line="240" w:lineRule="auto"/>
        <w:jc w:val="both"/>
        <w:rPr>
          <w:rFonts w:ascii="Times New Roman" w:eastAsia="Times New Roman" w:hAnsi="Times New Roman" w:cs="Times New Roman"/>
          <w:b/>
          <w:sz w:val="24"/>
          <w:szCs w:val="24"/>
          <w:lang w:val="it-IT"/>
        </w:rPr>
      </w:pPr>
      <w:r w:rsidRPr="00D33E10">
        <w:rPr>
          <w:rFonts w:ascii="Times New Roman" w:eastAsia="Times New Roman" w:hAnsi="Times New Roman" w:cs="Times New Roman"/>
          <w:b/>
          <w:sz w:val="24"/>
          <w:szCs w:val="24"/>
          <w:lang w:val="it-IT"/>
        </w:rPr>
        <w:lastRenderedPageBreak/>
        <w:t>Coroborarea conţinuturilor disciplinei cu aşteptările reprezentanţilor comunităţii epistemice, asociaţiilor profesionale şi angajatori reprezentativi din domeniul aferent programului</w:t>
      </w:r>
    </w:p>
    <w:p w14:paraId="54BD385D" w14:textId="77777777" w:rsidR="002B143C" w:rsidRPr="00D33E10" w:rsidRDefault="002B143C" w:rsidP="002B143C">
      <w:pPr>
        <w:spacing w:after="0" w:line="240" w:lineRule="auto"/>
        <w:jc w:val="both"/>
        <w:rPr>
          <w:rFonts w:ascii="Times New Roman" w:eastAsia="Times New Roman" w:hAnsi="Times New Roman" w:cs="Times New Roman"/>
          <w:b/>
          <w:sz w:val="12"/>
          <w:szCs w:val="12"/>
          <w:lang w:val="it-IT"/>
        </w:rPr>
      </w:pP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428"/>
      </w:tblGrid>
      <w:tr w:rsidR="002B143C" w:rsidRPr="002B143C" w14:paraId="615D513E" w14:textId="77777777" w:rsidTr="00F81F20">
        <w:tc>
          <w:tcPr>
            <w:tcW w:w="10428" w:type="dxa"/>
          </w:tcPr>
          <w:p w14:paraId="7A2821D9" w14:textId="77777777" w:rsidR="002B143C" w:rsidRPr="002B143C" w:rsidRDefault="002B143C" w:rsidP="002B143C">
            <w:pPr>
              <w:numPr>
                <w:ilvl w:val="0"/>
                <w:numId w:val="9"/>
              </w:numPr>
              <w:spacing w:after="0" w:line="240" w:lineRule="auto"/>
              <w:rPr>
                <w:rFonts w:ascii="Times New Roman" w:eastAsia="MS Mincho" w:hAnsi="Times New Roman" w:cs="Times New Roman"/>
                <w:noProof/>
                <w:sz w:val="24"/>
                <w:szCs w:val="24"/>
                <w:lang w:val="fr-FR"/>
              </w:rPr>
            </w:pPr>
            <w:r w:rsidRPr="002B143C">
              <w:rPr>
                <w:rFonts w:ascii="Times New Roman" w:eastAsia="MS Mincho" w:hAnsi="Times New Roman" w:cs="Times New Roman"/>
                <w:noProof/>
                <w:sz w:val="24"/>
                <w:szCs w:val="24"/>
                <w:lang w:val="fr-FR"/>
              </w:rPr>
              <w:t>Pe parcursul derulării disciplinei pot fi invitaţi practicieni pentru prelegeri punctuale.</w:t>
            </w:r>
          </w:p>
          <w:p w14:paraId="70A76868" w14:textId="77777777" w:rsidR="002B143C" w:rsidRPr="002B143C" w:rsidRDefault="002B143C" w:rsidP="002B143C">
            <w:pPr>
              <w:numPr>
                <w:ilvl w:val="0"/>
                <w:numId w:val="9"/>
              </w:numPr>
              <w:spacing w:after="0" w:line="240" w:lineRule="auto"/>
              <w:rPr>
                <w:rFonts w:ascii="Times New Roman" w:eastAsia="MS Mincho" w:hAnsi="Times New Roman" w:cs="Times New Roman"/>
                <w:noProof/>
                <w:sz w:val="24"/>
                <w:szCs w:val="24"/>
                <w:lang w:val="fr-FR"/>
              </w:rPr>
            </w:pPr>
            <w:r w:rsidRPr="002B143C">
              <w:rPr>
                <w:rFonts w:ascii="Times New Roman" w:eastAsia="MS Mincho" w:hAnsi="Times New Roman" w:cs="Times New Roman"/>
                <w:noProof/>
                <w:sz w:val="24"/>
                <w:szCs w:val="24"/>
                <w:lang w:val="fr-FR"/>
              </w:rPr>
              <w:t xml:space="preserve">Anual, în perioada de analiză a planurilor de învăţământ, conținutul disciplinei și oportunitatea introducerii sau înlocuirii unor discipline sunt discutate cu reprezentanții comunității epistemice și cu reprezentanți ai mediului de afaceri din diverse domenii de activitate, inclusiv cu  </w:t>
            </w:r>
            <w:proofErr w:type="spellStart"/>
            <w:r w:rsidRPr="002B143C">
              <w:rPr>
                <w:rFonts w:ascii="Times New Roman" w:eastAsia="Times New Roman" w:hAnsi="Times New Roman" w:cs="Times New Roman"/>
                <w:sz w:val="24"/>
                <w:szCs w:val="24"/>
              </w:rPr>
              <w:t>reprezentanţi</w:t>
            </w:r>
            <w:proofErr w:type="spellEnd"/>
            <w:r w:rsidRPr="002B143C">
              <w:rPr>
                <w:rFonts w:ascii="Times New Roman" w:eastAsia="Times New Roman" w:hAnsi="Times New Roman" w:cs="Times New Roman"/>
                <w:sz w:val="24"/>
                <w:szCs w:val="24"/>
              </w:rPr>
              <w:t xml:space="preserve"> din </w:t>
            </w:r>
            <w:proofErr w:type="spellStart"/>
            <w:r w:rsidRPr="00D33E10">
              <w:rPr>
                <w:rFonts w:ascii="Times New Roman" w:eastAsia="Times New Roman" w:hAnsi="Times New Roman" w:cs="Times New Roman"/>
                <w:sz w:val="24"/>
                <w:szCs w:val="24"/>
                <w:lang w:val="fr-FR"/>
              </w:rPr>
              <w:t>sistemul</w:t>
            </w:r>
            <w:proofErr w:type="spellEnd"/>
            <w:r w:rsidRPr="00D33E10">
              <w:rPr>
                <w:rFonts w:ascii="Times New Roman" w:eastAsia="Times New Roman" w:hAnsi="Times New Roman" w:cs="Times New Roman"/>
                <w:sz w:val="24"/>
                <w:szCs w:val="24"/>
                <w:lang w:val="fr-FR"/>
              </w:rPr>
              <w:t xml:space="preserve"> </w:t>
            </w:r>
            <w:proofErr w:type="spellStart"/>
            <w:r w:rsidRPr="00D33E10">
              <w:rPr>
                <w:rFonts w:ascii="Times New Roman" w:eastAsia="Times New Roman" w:hAnsi="Times New Roman" w:cs="Times New Roman"/>
                <w:sz w:val="24"/>
                <w:szCs w:val="24"/>
                <w:lang w:val="fr-FR"/>
              </w:rPr>
              <w:t>cooperatist</w:t>
            </w:r>
            <w:proofErr w:type="spellEnd"/>
            <w:r w:rsidRPr="00D33E10">
              <w:rPr>
                <w:rFonts w:ascii="Times New Roman" w:eastAsia="Times New Roman" w:hAnsi="Times New Roman" w:cs="Times New Roman"/>
                <w:bCs/>
                <w:sz w:val="24"/>
                <w:szCs w:val="24"/>
                <w:lang w:val="fr-FR"/>
              </w:rPr>
              <w:t xml:space="preserve"> - </w:t>
            </w:r>
            <w:proofErr w:type="spellStart"/>
            <w:r w:rsidRPr="00D33E10">
              <w:rPr>
                <w:rFonts w:ascii="Times New Roman" w:eastAsia="Times New Roman" w:hAnsi="Times New Roman" w:cs="Times New Roman"/>
                <w:bCs/>
                <w:sz w:val="24"/>
                <w:szCs w:val="24"/>
                <w:lang w:val="fr-FR"/>
              </w:rPr>
              <w:t>Uniunea</w:t>
            </w:r>
            <w:proofErr w:type="spellEnd"/>
            <w:r w:rsidRPr="00D33E10">
              <w:rPr>
                <w:rFonts w:ascii="Times New Roman" w:eastAsia="Times New Roman" w:hAnsi="Times New Roman" w:cs="Times New Roman"/>
                <w:bCs/>
                <w:sz w:val="24"/>
                <w:szCs w:val="24"/>
                <w:lang w:val="fr-FR"/>
              </w:rPr>
              <w:t xml:space="preserve"> </w:t>
            </w:r>
            <w:proofErr w:type="spellStart"/>
            <w:r w:rsidRPr="00D33E10">
              <w:rPr>
                <w:rFonts w:ascii="Times New Roman" w:eastAsia="Times New Roman" w:hAnsi="Times New Roman" w:cs="Times New Roman"/>
                <w:bCs/>
                <w:sz w:val="24"/>
                <w:szCs w:val="24"/>
                <w:lang w:val="fr-FR"/>
              </w:rPr>
              <w:t>Naţională</w:t>
            </w:r>
            <w:proofErr w:type="spellEnd"/>
            <w:r w:rsidRPr="00D33E10">
              <w:rPr>
                <w:rFonts w:ascii="Times New Roman" w:eastAsia="Times New Roman" w:hAnsi="Times New Roman" w:cs="Times New Roman"/>
                <w:bCs/>
                <w:sz w:val="24"/>
                <w:szCs w:val="24"/>
                <w:lang w:val="fr-FR"/>
              </w:rPr>
              <w:t xml:space="preserve"> a </w:t>
            </w:r>
            <w:proofErr w:type="spellStart"/>
            <w:r w:rsidRPr="00D33E10">
              <w:rPr>
                <w:rFonts w:ascii="Times New Roman" w:eastAsia="Times New Roman" w:hAnsi="Times New Roman" w:cs="Times New Roman"/>
                <w:bCs/>
                <w:sz w:val="24"/>
                <w:szCs w:val="24"/>
                <w:lang w:val="fr-FR"/>
              </w:rPr>
              <w:t>Cooperaţiei</w:t>
            </w:r>
            <w:proofErr w:type="spellEnd"/>
            <w:r w:rsidRPr="00D33E10">
              <w:rPr>
                <w:rFonts w:ascii="Times New Roman" w:eastAsia="Times New Roman" w:hAnsi="Times New Roman" w:cs="Times New Roman"/>
                <w:bCs/>
                <w:sz w:val="24"/>
                <w:szCs w:val="24"/>
                <w:lang w:val="fr-FR"/>
              </w:rPr>
              <w:t xml:space="preserve"> </w:t>
            </w:r>
            <w:proofErr w:type="spellStart"/>
            <w:r w:rsidRPr="00D33E10">
              <w:rPr>
                <w:rFonts w:ascii="Times New Roman" w:eastAsia="Times New Roman" w:hAnsi="Times New Roman" w:cs="Times New Roman"/>
                <w:bCs/>
                <w:sz w:val="24"/>
                <w:szCs w:val="24"/>
                <w:lang w:val="fr-FR"/>
              </w:rPr>
              <w:t>Mesteşugăreşti</w:t>
            </w:r>
            <w:proofErr w:type="spellEnd"/>
            <w:r w:rsidRPr="00D33E10">
              <w:rPr>
                <w:rFonts w:ascii="Times New Roman" w:eastAsia="Times New Roman" w:hAnsi="Times New Roman" w:cs="Times New Roman"/>
                <w:bCs/>
                <w:sz w:val="24"/>
                <w:szCs w:val="24"/>
                <w:lang w:val="fr-FR"/>
              </w:rPr>
              <w:t xml:space="preserve"> – UCECOM, </w:t>
            </w:r>
            <w:proofErr w:type="spellStart"/>
            <w:r w:rsidRPr="00D33E10">
              <w:rPr>
                <w:rFonts w:ascii="Times New Roman" w:eastAsia="Times New Roman" w:hAnsi="Times New Roman" w:cs="Times New Roman"/>
                <w:bCs/>
                <w:sz w:val="24"/>
                <w:szCs w:val="24"/>
                <w:lang w:val="fr-FR"/>
              </w:rPr>
              <w:t>în</w:t>
            </w:r>
            <w:proofErr w:type="spellEnd"/>
            <w:r w:rsidRPr="00D33E10">
              <w:rPr>
                <w:rFonts w:ascii="Times New Roman" w:eastAsia="Times New Roman" w:hAnsi="Times New Roman" w:cs="Times New Roman"/>
                <w:bCs/>
                <w:sz w:val="24"/>
                <w:szCs w:val="24"/>
                <w:lang w:val="fr-FR"/>
              </w:rPr>
              <w:t xml:space="preserve"> </w:t>
            </w:r>
            <w:proofErr w:type="spellStart"/>
            <w:r w:rsidRPr="00D33E10">
              <w:rPr>
                <w:rFonts w:ascii="Times New Roman" w:eastAsia="Times New Roman" w:hAnsi="Times New Roman" w:cs="Times New Roman"/>
                <w:bCs/>
                <w:sz w:val="24"/>
                <w:szCs w:val="24"/>
                <w:lang w:val="fr-FR"/>
              </w:rPr>
              <w:t>vederea</w:t>
            </w:r>
            <w:proofErr w:type="spellEnd"/>
            <w:r w:rsidRPr="00D33E10">
              <w:rPr>
                <w:rFonts w:ascii="Times New Roman" w:eastAsia="Times New Roman" w:hAnsi="Times New Roman" w:cs="Times New Roman"/>
                <w:bCs/>
                <w:sz w:val="24"/>
                <w:szCs w:val="24"/>
                <w:lang w:val="fr-FR"/>
              </w:rPr>
              <w:t xml:space="preserve"> </w:t>
            </w:r>
            <w:proofErr w:type="spellStart"/>
            <w:r w:rsidRPr="00D33E10">
              <w:rPr>
                <w:rFonts w:ascii="Times New Roman" w:eastAsia="Times New Roman" w:hAnsi="Times New Roman" w:cs="Times New Roman"/>
                <w:bCs/>
                <w:sz w:val="24"/>
                <w:szCs w:val="24"/>
                <w:lang w:val="fr-FR"/>
              </w:rPr>
              <w:t>adaptării</w:t>
            </w:r>
            <w:proofErr w:type="spellEnd"/>
            <w:r w:rsidRPr="00D33E10">
              <w:rPr>
                <w:rFonts w:ascii="Times New Roman" w:eastAsia="Times New Roman" w:hAnsi="Times New Roman" w:cs="Times New Roman"/>
                <w:bCs/>
                <w:sz w:val="24"/>
                <w:szCs w:val="24"/>
                <w:lang w:val="fr-FR"/>
              </w:rPr>
              <w:t xml:space="preserve"> la </w:t>
            </w:r>
            <w:proofErr w:type="spellStart"/>
            <w:r w:rsidRPr="00D33E10">
              <w:rPr>
                <w:rFonts w:ascii="Times New Roman" w:eastAsia="Times New Roman" w:hAnsi="Times New Roman" w:cs="Times New Roman"/>
                <w:bCs/>
                <w:sz w:val="24"/>
                <w:szCs w:val="24"/>
                <w:lang w:val="fr-FR"/>
              </w:rPr>
              <w:t>cerințele</w:t>
            </w:r>
            <w:proofErr w:type="spellEnd"/>
            <w:r w:rsidRPr="00D33E10">
              <w:rPr>
                <w:rFonts w:ascii="Times New Roman" w:eastAsia="Times New Roman" w:hAnsi="Times New Roman" w:cs="Times New Roman"/>
                <w:bCs/>
                <w:sz w:val="24"/>
                <w:szCs w:val="24"/>
                <w:lang w:val="fr-FR"/>
              </w:rPr>
              <w:t xml:space="preserve"> </w:t>
            </w:r>
            <w:proofErr w:type="spellStart"/>
            <w:r w:rsidRPr="00D33E10">
              <w:rPr>
                <w:rFonts w:ascii="Times New Roman" w:eastAsia="Times New Roman" w:hAnsi="Times New Roman" w:cs="Times New Roman"/>
                <w:bCs/>
                <w:sz w:val="24"/>
                <w:szCs w:val="24"/>
                <w:lang w:val="fr-FR"/>
              </w:rPr>
              <w:t>acestora</w:t>
            </w:r>
            <w:proofErr w:type="spellEnd"/>
            <w:r w:rsidRPr="00D33E10">
              <w:rPr>
                <w:rFonts w:ascii="Times New Roman" w:eastAsia="Times New Roman" w:hAnsi="Times New Roman" w:cs="Times New Roman"/>
                <w:bCs/>
                <w:sz w:val="24"/>
                <w:szCs w:val="24"/>
                <w:lang w:val="fr-FR"/>
              </w:rPr>
              <w:t xml:space="preserve"> </w:t>
            </w:r>
            <w:proofErr w:type="spellStart"/>
            <w:r w:rsidRPr="00D33E10">
              <w:rPr>
                <w:rFonts w:ascii="Times New Roman" w:eastAsia="Times New Roman" w:hAnsi="Times New Roman" w:cs="Times New Roman"/>
                <w:bCs/>
                <w:sz w:val="24"/>
                <w:szCs w:val="24"/>
                <w:lang w:val="fr-FR"/>
              </w:rPr>
              <w:t>și</w:t>
            </w:r>
            <w:proofErr w:type="spellEnd"/>
            <w:r w:rsidRPr="00D33E10">
              <w:rPr>
                <w:rFonts w:ascii="Times New Roman" w:eastAsia="Times New Roman" w:hAnsi="Times New Roman" w:cs="Times New Roman"/>
                <w:bCs/>
                <w:sz w:val="24"/>
                <w:szCs w:val="24"/>
                <w:lang w:val="fr-FR"/>
              </w:rPr>
              <w:t xml:space="preserve"> la </w:t>
            </w:r>
            <w:proofErr w:type="spellStart"/>
            <w:r w:rsidRPr="00D33E10">
              <w:rPr>
                <w:rFonts w:ascii="Times New Roman" w:eastAsia="Times New Roman" w:hAnsi="Times New Roman" w:cs="Times New Roman"/>
                <w:bCs/>
                <w:sz w:val="24"/>
                <w:szCs w:val="24"/>
                <w:lang w:val="fr-FR"/>
              </w:rPr>
              <w:t>cele</w:t>
            </w:r>
            <w:proofErr w:type="spellEnd"/>
            <w:r w:rsidRPr="00D33E10">
              <w:rPr>
                <w:rFonts w:ascii="Times New Roman" w:eastAsia="Times New Roman" w:hAnsi="Times New Roman" w:cs="Times New Roman"/>
                <w:bCs/>
                <w:sz w:val="24"/>
                <w:szCs w:val="24"/>
                <w:lang w:val="fr-FR"/>
              </w:rPr>
              <w:t xml:space="preserve"> ale </w:t>
            </w:r>
            <w:proofErr w:type="spellStart"/>
            <w:r w:rsidRPr="00D33E10">
              <w:rPr>
                <w:rFonts w:ascii="Times New Roman" w:eastAsia="Times New Roman" w:hAnsi="Times New Roman" w:cs="Times New Roman"/>
                <w:bCs/>
                <w:sz w:val="24"/>
                <w:szCs w:val="24"/>
                <w:lang w:val="fr-FR"/>
              </w:rPr>
              <w:t>pieței</w:t>
            </w:r>
            <w:proofErr w:type="spellEnd"/>
            <w:r w:rsidRPr="00D33E10">
              <w:rPr>
                <w:rFonts w:ascii="Times New Roman" w:eastAsia="Times New Roman" w:hAnsi="Times New Roman" w:cs="Times New Roman"/>
                <w:bCs/>
                <w:sz w:val="24"/>
                <w:szCs w:val="24"/>
                <w:lang w:val="fr-FR"/>
              </w:rPr>
              <w:t xml:space="preserve"> </w:t>
            </w:r>
            <w:proofErr w:type="spellStart"/>
            <w:r w:rsidRPr="00D33E10">
              <w:rPr>
                <w:rFonts w:ascii="Times New Roman" w:eastAsia="Times New Roman" w:hAnsi="Times New Roman" w:cs="Times New Roman"/>
                <w:bCs/>
                <w:sz w:val="24"/>
                <w:szCs w:val="24"/>
                <w:lang w:val="fr-FR"/>
              </w:rPr>
              <w:t>muncii</w:t>
            </w:r>
            <w:proofErr w:type="spellEnd"/>
            <w:r w:rsidRPr="00D33E10">
              <w:rPr>
                <w:rFonts w:ascii="Times New Roman" w:eastAsia="Times New Roman" w:hAnsi="Times New Roman" w:cs="Times New Roman"/>
                <w:bCs/>
                <w:sz w:val="24"/>
                <w:szCs w:val="24"/>
                <w:lang w:val="fr-FR"/>
              </w:rPr>
              <w:t>.</w:t>
            </w:r>
            <w:r w:rsidRPr="002B143C">
              <w:rPr>
                <w:rFonts w:ascii="Times New Roman" w:eastAsia="MS Mincho" w:hAnsi="Times New Roman" w:cs="Times New Roman"/>
                <w:noProof/>
                <w:sz w:val="24"/>
                <w:szCs w:val="24"/>
                <w:lang w:val="fr-FR"/>
              </w:rPr>
              <w:t xml:space="preserve"> </w:t>
            </w:r>
          </w:p>
        </w:tc>
      </w:tr>
    </w:tbl>
    <w:p w14:paraId="5402B447" w14:textId="77777777" w:rsidR="002B143C" w:rsidRPr="00D33E10" w:rsidRDefault="002B143C" w:rsidP="002B143C">
      <w:pPr>
        <w:spacing w:after="0" w:line="240" w:lineRule="auto"/>
        <w:rPr>
          <w:rFonts w:ascii="Times New Roman" w:eastAsia="Times New Roman" w:hAnsi="Times New Roman" w:cs="Times New Roman"/>
          <w:b/>
          <w:sz w:val="24"/>
          <w:szCs w:val="24"/>
          <w:lang w:val="fr-FR"/>
        </w:rPr>
      </w:pPr>
    </w:p>
    <w:p w14:paraId="06CAF232"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 xml:space="preserve">10. </w:t>
      </w:r>
      <w:proofErr w:type="spellStart"/>
      <w:r w:rsidRPr="002B143C">
        <w:rPr>
          <w:rFonts w:ascii="Times New Roman" w:eastAsia="Times New Roman" w:hAnsi="Times New Roman" w:cs="Times New Roman"/>
          <w:b/>
          <w:sz w:val="24"/>
          <w:szCs w:val="24"/>
          <w:lang w:val="en-US"/>
        </w:rPr>
        <w:t>Evaluare</w:t>
      </w:r>
      <w:proofErr w:type="spellEnd"/>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70"/>
        <w:gridCol w:w="5309"/>
        <w:gridCol w:w="1389"/>
        <w:gridCol w:w="1560"/>
      </w:tblGrid>
      <w:tr w:rsidR="002B143C" w:rsidRPr="002B143C" w14:paraId="2345924F" w14:textId="77777777" w:rsidTr="00F81F20">
        <w:tc>
          <w:tcPr>
            <w:tcW w:w="2170" w:type="dxa"/>
          </w:tcPr>
          <w:p w14:paraId="32BA18F2"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Tip </w:t>
            </w:r>
            <w:proofErr w:type="spellStart"/>
            <w:r w:rsidRPr="002B143C">
              <w:rPr>
                <w:rFonts w:ascii="Times New Roman" w:eastAsia="Times New Roman" w:hAnsi="Times New Roman" w:cs="Times New Roman"/>
                <w:sz w:val="24"/>
                <w:szCs w:val="24"/>
                <w:lang w:val="en-US"/>
              </w:rPr>
              <w:t>activitate</w:t>
            </w:r>
            <w:proofErr w:type="spellEnd"/>
          </w:p>
        </w:tc>
        <w:tc>
          <w:tcPr>
            <w:tcW w:w="5309" w:type="dxa"/>
            <w:shd w:val="clear" w:color="auto" w:fill="D9D9D9"/>
          </w:tcPr>
          <w:p w14:paraId="285BB8E8" w14:textId="77777777" w:rsidR="002B143C" w:rsidRPr="002B143C" w:rsidRDefault="002B143C" w:rsidP="002B143C">
            <w:pPr>
              <w:spacing w:after="0" w:line="240" w:lineRule="auto"/>
              <w:ind w:left="46" w:right="-154"/>
              <w:jc w:val="center"/>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10.1 </w:t>
            </w:r>
            <w:proofErr w:type="spellStart"/>
            <w:r w:rsidRPr="002B143C">
              <w:rPr>
                <w:rFonts w:ascii="Times New Roman" w:eastAsia="Times New Roman" w:hAnsi="Times New Roman" w:cs="Times New Roman"/>
                <w:sz w:val="24"/>
                <w:szCs w:val="24"/>
                <w:lang w:val="en-US"/>
              </w:rPr>
              <w:t>Criterii</w:t>
            </w:r>
            <w:proofErr w:type="spellEnd"/>
            <w:r w:rsidRPr="002B143C">
              <w:rPr>
                <w:rFonts w:ascii="Times New Roman" w:eastAsia="Times New Roman" w:hAnsi="Times New Roman" w:cs="Times New Roman"/>
                <w:sz w:val="24"/>
                <w:szCs w:val="24"/>
                <w:lang w:val="en-US"/>
              </w:rPr>
              <w:t xml:space="preserve"> de </w:t>
            </w:r>
            <w:proofErr w:type="spellStart"/>
            <w:r w:rsidRPr="002B143C">
              <w:rPr>
                <w:rFonts w:ascii="Times New Roman" w:eastAsia="Times New Roman" w:hAnsi="Times New Roman" w:cs="Times New Roman"/>
                <w:sz w:val="24"/>
                <w:szCs w:val="24"/>
                <w:lang w:val="en-US"/>
              </w:rPr>
              <w:t>evaluare</w:t>
            </w:r>
            <w:proofErr w:type="spellEnd"/>
          </w:p>
        </w:tc>
        <w:tc>
          <w:tcPr>
            <w:tcW w:w="1389" w:type="dxa"/>
          </w:tcPr>
          <w:p w14:paraId="61D17093" w14:textId="77777777" w:rsidR="002B143C" w:rsidRPr="002B143C" w:rsidRDefault="002B143C" w:rsidP="002B143C">
            <w:pPr>
              <w:spacing w:after="0" w:line="240" w:lineRule="auto"/>
              <w:jc w:val="center"/>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10.2 Metode de </w:t>
            </w:r>
            <w:proofErr w:type="spellStart"/>
            <w:r w:rsidRPr="002B143C">
              <w:rPr>
                <w:rFonts w:ascii="Times New Roman" w:eastAsia="Times New Roman" w:hAnsi="Times New Roman" w:cs="Times New Roman"/>
                <w:sz w:val="24"/>
                <w:szCs w:val="24"/>
                <w:lang w:val="en-US"/>
              </w:rPr>
              <w:t>evaluare</w:t>
            </w:r>
            <w:proofErr w:type="spellEnd"/>
          </w:p>
        </w:tc>
        <w:tc>
          <w:tcPr>
            <w:tcW w:w="1560" w:type="dxa"/>
          </w:tcPr>
          <w:p w14:paraId="3AD89E81" w14:textId="77777777" w:rsidR="002B143C" w:rsidRPr="002B143C" w:rsidRDefault="002B143C" w:rsidP="002B143C">
            <w:pPr>
              <w:spacing w:after="0" w:line="240" w:lineRule="auto"/>
              <w:jc w:val="center"/>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10.3 </w:t>
            </w:r>
            <w:proofErr w:type="spellStart"/>
            <w:r w:rsidRPr="002B143C">
              <w:rPr>
                <w:rFonts w:ascii="Times New Roman" w:eastAsia="Times New Roman" w:hAnsi="Times New Roman" w:cs="Times New Roman"/>
                <w:sz w:val="24"/>
                <w:szCs w:val="24"/>
                <w:lang w:val="en-US"/>
              </w:rPr>
              <w:t>Pondere</w:t>
            </w:r>
            <w:proofErr w:type="spellEnd"/>
            <w:r w:rsidRPr="002B143C">
              <w:rPr>
                <w:rFonts w:ascii="Times New Roman" w:eastAsia="Times New Roman" w:hAnsi="Times New Roman" w:cs="Times New Roman"/>
                <w:sz w:val="24"/>
                <w:szCs w:val="24"/>
                <w:lang w:val="en-US"/>
              </w:rPr>
              <w:t xml:space="preserve"> din nota </w:t>
            </w:r>
            <w:proofErr w:type="spellStart"/>
            <w:r w:rsidRPr="002B143C">
              <w:rPr>
                <w:rFonts w:ascii="Times New Roman" w:eastAsia="Times New Roman" w:hAnsi="Times New Roman" w:cs="Times New Roman"/>
                <w:sz w:val="24"/>
                <w:szCs w:val="24"/>
                <w:lang w:val="en-US"/>
              </w:rPr>
              <w:t>finală</w:t>
            </w:r>
            <w:proofErr w:type="spellEnd"/>
          </w:p>
        </w:tc>
      </w:tr>
      <w:tr w:rsidR="008572D3" w:rsidRPr="002B143C" w14:paraId="01FADDC8" w14:textId="77777777" w:rsidTr="00292DD0">
        <w:trPr>
          <w:trHeight w:val="824"/>
        </w:trPr>
        <w:tc>
          <w:tcPr>
            <w:tcW w:w="2170" w:type="dxa"/>
          </w:tcPr>
          <w:p w14:paraId="3F0A9334" w14:textId="77777777" w:rsidR="008572D3" w:rsidRPr="002B143C" w:rsidRDefault="008572D3"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10.4 Curs</w:t>
            </w:r>
          </w:p>
        </w:tc>
        <w:tc>
          <w:tcPr>
            <w:tcW w:w="5309" w:type="dxa"/>
            <w:shd w:val="clear" w:color="auto" w:fill="D9D9D9"/>
          </w:tcPr>
          <w:p w14:paraId="13BDF5B4" w14:textId="77777777" w:rsidR="00922AA4" w:rsidRPr="00922AA4" w:rsidRDefault="00922AA4" w:rsidP="00922AA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22AA4">
              <w:rPr>
                <w:rFonts w:ascii="Times New Roman" w:eastAsia="Times New Roman" w:hAnsi="Times New Roman" w:cs="Times New Roman"/>
                <w:color w:val="000000"/>
                <w:sz w:val="24"/>
                <w:szCs w:val="24"/>
              </w:rPr>
              <w:t xml:space="preserve">însușirea terminologiei de specialitate, a sistemului conceptual cu care operează disciplina; </w:t>
            </w:r>
          </w:p>
          <w:p w14:paraId="7987BCA0" w14:textId="77777777" w:rsidR="00922AA4" w:rsidRPr="00922AA4" w:rsidRDefault="00922AA4" w:rsidP="00922AA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22AA4">
              <w:rPr>
                <w:rFonts w:ascii="Times New Roman" w:eastAsia="Times New Roman" w:hAnsi="Times New Roman" w:cs="Times New Roman"/>
                <w:color w:val="000000"/>
                <w:sz w:val="24"/>
                <w:szCs w:val="24"/>
              </w:rPr>
              <w:t>capacitatea de utilizare adecvată a conceptelor, metodelor şi modelelor specifice impuse de disciplină;</w:t>
            </w:r>
          </w:p>
          <w:p w14:paraId="675C35D7" w14:textId="77777777" w:rsidR="00922AA4" w:rsidRPr="00922AA4" w:rsidRDefault="00922AA4" w:rsidP="00922AA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22AA4">
              <w:rPr>
                <w:rFonts w:ascii="Times New Roman" w:eastAsia="Times New Roman" w:hAnsi="Times New Roman" w:cs="Times New Roman"/>
                <w:color w:val="000000"/>
                <w:sz w:val="24"/>
                <w:szCs w:val="24"/>
              </w:rPr>
              <w:t>capacitatea de analiză, sinteză şi interpretare a evoluției financiare;</w:t>
            </w:r>
          </w:p>
          <w:p w14:paraId="578A72B7" w14:textId="77777777" w:rsidR="00922AA4" w:rsidRPr="00922AA4" w:rsidRDefault="00922AA4" w:rsidP="00922AA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22AA4">
              <w:rPr>
                <w:rFonts w:ascii="Times New Roman" w:eastAsia="Times New Roman" w:hAnsi="Times New Roman" w:cs="Times New Roman"/>
                <w:color w:val="000000"/>
                <w:sz w:val="24"/>
                <w:szCs w:val="24"/>
              </w:rPr>
              <w:t xml:space="preserve">însuşirea şi aplicarea formulelor, procedeelor şi tehnicilor de culegere şi prelucrare a datelor statistice pentru obținerea indicatorilor ce caracterizează procesul decizional; </w:t>
            </w:r>
          </w:p>
          <w:p w14:paraId="755FA8C0" w14:textId="77777777" w:rsidR="00922AA4" w:rsidRPr="00922AA4" w:rsidRDefault="00922AA4" w:rsidP="00922AA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22AA4">
              <w:rPr>
                <w:rFonts w:ascii="Times New Roman" w:eastAsia="Times New Roman" w:hAnsi="Times New Roman" w:cs="Times New Roman"/>
                <w:color w:val="000000"/>
                <w:sz w:val="24"/>
                <w:szCs w:val="24"/>
              </w:rPr>
              <w:t>asimilarea principiilor care trebuie urmate în analiza investițiilor;</w:t>
            </w:r>
          </w:p>
          <w:p w14:paraId="71D9B885" w14:textId="77777777" w:rsidR="00922AA4" w:rsidRPr="00922AA4" w:rsidRDefault="00922AA4" w:rsidP="00922AA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22AA4">
              <w:rPr>
                <w:rFonts w:ascii="Times New Roman" w:eastAsia="Times New Roman" w:hAnsi="Times New Roman" w:cs="Times New Roman"/>
                <w:color w:val="000000"/>
                <w:sz w:val="24"/>
                <w:szCs w:val="24"/>
              </w:rPr>
              <w:t xml:space="preserve">coerenţa logică în analiză şi argumentare; </w:t>
            </w:r>
          </w:p>
          <w:p w14:paraId="4888C060" w14:textId="77777777" w:rsidR="00922AA4" w:rsidRPr="00922AA4" w:rsidRDefault="00922AA4" w:rsidP="00922AA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22AA4">
              <w:rPr>
                <w:rFonts w:ascii="Times New Roman" w:eastAsia="Times New Roman" w:hAnsi="Times New Roman" w:cs="Times New Roman"/>
                <w:color w:val="000000"/>
                <w:sz w:val="24"/>
                <w:szCs w:val="24"/>
              </w:rPr>
              <w:t>abilităţile de gândire analitică şi critică în studiul situaţiilor de risc în domeniul financiar;</w:t>
            </w:r>
          </w:p>
          <w:p w14:paraId="4148F8AB" w14:textId="77777777" w:rsidR="00922AA4" w:rsidRPr="00922AA4" w:rsidRDefault="00922AA4" w:rsidP="00922AA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22AA4">
              <w:rPr>
                <w:rFonts w:ascii="Times New Roman" w:eastAsia="Times New Roman" w:hAnsi="Times New Roman" w:cs="Times New Roman"/>
                <w:color w:val="000000"/>
                <w:sz w:val="24"/>
                <w:szCs w:val="24"/>
              </w:rPr>
              <w:t xml:space="preserve">corelarea aspectelor teoretice cu cele practice; </w:t>
            </w:r>
          </w:p>
          <w:p w14:paraId="27789123" w14:textId="77777777" w:rsidR="00922AA4" w:rsidRPr="00922AA4" w:rsidRDefault="00922AA4" w:rsidP="00922AA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22AA4">
              <w:rPr>
                <w:rFonts w:ascii="Times New Roman" w:eastAsia="Times New Roman" w:hAnsi="Times New Roman" w:cs="Times New Roman"/>
                <w:color w:val="000000"/>
                <w:sz w:val="24"/>
                <w:szCs w:val="24"/>
              </w:rPr>
              <w:t>fundamentarea unui mod propriu de gândire economică care să asigure evaluarea corectă a oportunităţilor şi riscurilor în acţiunile întreprinse;</w:t>
            </w:r>
          </w:p>
          <w:p w14:paraId="5764BD76" w14:textId="77777777" w:rsidR="008572D3" w:rsidRPr="004A500B" w:rsidRDefault="00922AA4" w:rsidP="00922AA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22AA4">
              <w:rPr>
                <w:rFonts w:ascii="Times New Roman" w:eastAsia="Times New Roman" w:hAnsi="Times New Roman" w:cs="Times New Roman"/>
                <w:color w:val="000000"/>
                <w:sz w:val="24"/>
                <w:szCs w:val="24"/>
              </w:rPr>
              <w:t>aspectele atitudinale: seriozitatea, interesul pentru studiul individual şi implicarea în activit</w:t>
            </w:r>
            <w:r>
              <w:rPr>
                <w:rFonts w:ascii="Times New Roman" w:eastAsia="Times New Roman" w:hAnsi="Times New Roman" w:cs="Times New Roman"/>
                <w:color w:val="000000"/>
                <w:sz w:val="24"/>
                <w:szCs w:val="24"/>
              </w:rPr>
              <w:t>atea de cercetare ştiinţifică</w:t>
            </w:r>
            <w:r w:rsidR="008572D3" w:rsidRPr="004A500B">
              <w:rPr>
                <w:rFonts w:ascii="Times New Roman" w:eastAsia="Times New Roman" w:hAnsi="Times New Roman" w:cs="Times New Roman"/>
                <w:color w:val="000000"/>
                <w:sz w:val="24"/>
                <w:szCs w:val="24"/>
              </w:rPr>
              <w:t xml:space="preserve">.  </w:t>
            </w:r>
          </w:p>
        </w:tc>
        <w:tc>
          <w:tcPr>
            <w:tcW w:w="1389" w:type="dxa"/>
          </w:tcPr>
          <w:p w14:paraId="4EC53839" w14:textId="77777777" w:rsidR="008572D3" w:rsidRPr="004A500B" w:rsidRDefault="008572D3" w:rsidP="00CB0D4D">
            <w:pPr>
              <w:autoSpaceDE w:val="0"/>
              <w:autoSpaceDN w:val="0"/>
              <w:adjustRightInd w:val="0"/>
              <w:spacing w:after="0" w:line="240" w:lineRule="auto"/>
              <w:rPr>
                <w:rFonts w:ascii="Times New Roman" w:eastAsia="Times New Roman" w:hAnsi="Times New Roman" w:cs="Times New Roman"/>
                <w:color w:val="000000"/>
                <w:sz w:val="24"/>
                <w:szCs w:val="24"/>
              </w:rPr>
            </w:pPr>
            <w:r w:rsidRPr="004A500B">
              <w:rPr>
                <w:rFonts w:ascii="Times New Roman" w:eastAsia="Times New Roman" w:hAnsi="Times New Roman" w:cs="Times New Roman"/>
                <w:color w:val="000000"/>
                <w:sz w:val="24"/>
                <w:szCs w:val="24"/>
              </w:rPr>
              <w:t>Examen scris în sesiunea de examene.</w:t>
            </w:r>
          </w:p>
          <w:p w14:paraId="7F0AD32C" w14:textId="77777777" w:rsidR="008572D3" w:rsidRPr="004A500B" w:rsidRDefault="008572D3" w:rsidP="00CB0D4D">
            <w:pPr>
              <w:spacing w:after="0" w:line="240" w:lineRule="auto"/>
              <w:rPr>
                <w:rFonts w:ascii="Times New Roman" w:eastAsia="Times New Roman" w:hAnsi="Times New Roman" w:cs="Times New Roman"/>
                <w:sz w:val="24"/>
                <w:szCs w:val="24"/>
              </w:rPr>
            </w:pPr>
          </w:p>
        </w:tc>
        <w:tc>
          <w:tcPr>
            <w:tcW w:w="1560" w:type="dxa"/>
          </w:tcPr>
          <w:p w14:paraId="5D543179" w14:textId="77777777" w:rsidR="008572D3" w:rsidRPr="004A500B" w:rsidRDefault="00B97118" w:rsidP="00CB0D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r w:rsidR="008572D3" w:rsidRPr="004A500B">
              <w:rPr>
                <w:rFonts w:ascii="Times New Roman" w:eastAsia="Times New Roman" w:hAnsi="Times New Roman" w:cs="Times New Roman"/>
                <w:sz w:val="24"/>
                <w:szCs w:val="24"/>
              </w:rPr>
              <w:t>%</w:t>
            </w:r>
          </w:p>
        </w:tc>
      </w:tr>
      <w:tr w:rsidR="008572D3" w:rsidRPr="002B143C" w14:paraId="437269DF" w14:textId="77777777" w:rsidTr="00F81F20">
        <w:trPr>
          <w:trHeight w:val="135"/>
        </w:trPr>
        <w:tc>
          <w:tcPr>
            <w:tcW w:w="2170" w:type="dxa"/>
            <w:vMerge w:val="restart"/>
          </w:tcPr>
          <w:p w14:paraId="101AE793" w14:textId="77777777" w:rsidR="008572D3" w:rsidRPr="002B143C" w:rsidRDefault="008572D3" w:rsidP="002B143C">
            <w:pPr>
              <w:spacing w:after="0" w:line="240" w:lineRule="auto"/>
              <w:ind w:right="-150"/>
              <w:rPr>
                <w:rFonts w:ascii="Times New Roman" w:eastAsia="Times New Roman" w:hAnsi="Times New Roman" w:cs="Times New Roman"/>
                <w:sz w:val="24"/>
                <w:szCs w:val="24"/>
              </w:rPr>
            </w:pPr>
            <w:r w:rsidRPr="002B143C">
              <w:rPr>
                <w:rFonts w:ascii="Times New Roman" w:eastAsia="Times New Roman" w:hAnsi="Times New Roman" w:cs="Times New Roman"/>
                <w:sz w:val="24"/>
                <w:szCs w:val="24"/>
              </w:rPr>
              <w:t>10.5 Seminar/laborator</w:t>
            </w:r>
          </w:p>
        </w:tc>
        <w:tc>
          <w:tcPr>
            <w:tcW w:w="5309" w:type="dxa"/>
            <w:vMerge w:val="restart"/>
            <w:shd w:val="clear" w:color="auto" w:fill="D9D9D9"/>
          </w:tcPr>
          <w:p w14:paraId="7332A26E" w14:textId="77777777" w:rsidR="00922AA4" w:rsidRPr="00922AA4" w:rsidRDefault="008572D3" w:rsidP="00922AA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41B40">
              <w:rPr>
                <w:rFonts w:ascii="Times New Roman" w:eastAsia="Times New Roman" w:hAnsi="Times New Roman" w:cs="Times New Roman"/>
                <w:color w:val="000000"/>
                <w:sz w:val="24"/>
                <w:szCs w:val="24"/>
              </w:rPr>
              <w:t xml:space="preserve"> </w:t>
            </w:r>
            <w:r w:rsidR="00922AA4" w:rsidRPr="00922AA4">
              <w:rPr>
                <w:rFonts w:ascii="Times New Roman" w:eastAsia="Times New Roman" w:hAnsi="Times New Roman" w:cs="Times New Roman"/>
                <w:color w:val="000000"/>
                <w:sz w:val="24"/>
                <w:szCs w:val="24"/>
              </w:rPr>
              <w:t xml:space="preserve">însușirea terminologiei de specialitate, a sistemului conceptual cu care operează disciplina; </w:t>
            </w:r>
          </w:p>
          <w:p w14:paraId="788E575C" w14:textId="77777777" w:rsidR="00922AA4" w:rsidRPr="00922AA4" w:rsidRDefault="00922AA4" w:rsidP="00922AA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22AA4">
              <w:rPr>
                <w:rFonts w:ascii="Times New Roman" w:eastAsia="Times New Roman" w:hAnsi="Times New Roman" w:cs="Times New Roman"/>
                <w:color w:val="000000"/>
                <w:sz w:val="24"/>
                <w:szCs w:val="24"/>
              </w:rPr>
              <w:t>capacitatea de utilizare adecvată a conceptelor, metodelor şi modelelor specifice impuse de disciplină;</w:t>
            </w:r>
          </w:p>
          <w:p w14:paraId="07BA58F0" w14:textId="77777777" w:rsidR="00922AA4" w:rsidRPr="00922AA4" w:rsidRDefault="00922AA4" w:rsidP="00922AA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22AA4">
              <w:rPr>
                <w:rFonts w:ascii="Times New Roman" w:eastAsia="Times New Roman" w:hAnsi="Times New Roman" w:cs="Times New Roman"/>
                <w:color w:val="000000"/>
                <w:sz w:val="24"/>
                <w:szCs w:val="24"/>
              </w:rPr>
              <w:t>capacitatea de analiză, sinteză şi interpretare a evoluției financiare;</w:t>
            </w:r>
          </w:p>
          <w:p w14:paraId="12F2B40D" w14:textId="77777777" w:rsidR="00922AA4" w:rsidRPr="00922AA4" w:rsidRDefault="00922AA4" w:rsidP="00922AA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22AA4">
              <w:rPr>
                <w:rFonts w:ascii="Times New Roman" w:eastAsia="Times New Roman" w:hAnsi="Times New Roman" w:cs="Times New Roman"/>
                <w:color w:val="000000"/>
                <w:sz w:val="24"/>
                <w:szCs w:val="24"/>
              </w:rPr>
              <w:t xml:space="preserve">însuşirea şi aplicarea formulelor, procedeelor şi tehnicilor de culegere şi prelucrare a datelor statistice pentru obținerea indicatorilor ce caracterizează procesul decizional; </w:t>
            </w:r>
          </w:p>
          <w:p w14:paraId="03F2076E" w14:textId="77777777" w:rsidR="00922AA4" w:rsidRPr="00922AA4" w:rsidRDefault="00922AA4" w:rsidP="00922AA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22AA4">
              <w:rPr>
                <w:rFonts w:ascii="Times New Roman" w:eastAsia="Times New Roman" w:hAnsi="Times New Roman" w:cs="Times New Roman"/>
                <w:color w:val="000000"/>
                <w:sz w:val="24"/>
                <w:szCs w:val="24"/>
              </w:rPr>
              <w:t xml:space="preserve">coerenţa logică în analiză şi argumentare; </w:t>
            </w:r>
          </w:p>
          <w:p w14:paraId="7713BCFB" w14:textId="77777777" w:rsidR="00922AA4" w:rsidRPr="00922AA4" w:rsidRDefault="00922AA4" w:rsidP="00922AA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22AA4">
              <w:rPr>
                <w:rFonts w:ascii="Times New Roman" w:eastAsia="Times New Roman" w:hAnsi="Times New Roman" w:cs="Times New Roman"/>
                <w:color w:val="000000"/>
                <w:sz w:val="24"/>
                <w:szCs w:val="24"/>
              </w:rPr>
              <w:lastRenderedPageBreak/>
              <w:t>asimilarea principiilor care trebuie urmate în analiza investițiilor;</w:t>
            </w:r>
          </w:p>
          <w:p w14:paraId="4B45E7F6" w14:textId="77777777" w:rsidR="00922AA4" w:rsidRPr="00922AA4" w:rsidRDefault="00922AA4" w:rsidP="00922AA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22AA4">
              <w:rPr>
                <w:rFonts w:ascii="Times New Roman" w:eastAsia="Times New Roman" w:hAnsi="Times New Roman" w:cs="Times New Roman"/>
                <w:color w:val="000000"/>
                <w:sz w:val="24"/>
                <w:szCs w:val="24"/>
              </w:rPr>
              <w:t>abilităţile de gândire analitică şi critică în studiul situaţiilor de risc în domeniul financiar;</w:t>
            </w:r>
          </w:p>
          <w:p w14:paraId="53E0AF18" w14:textId="77777777" w:rsidR="00922AA4" w:rsidRPr="00922AA4" w:rsidRDefault="00922AA4" w:rsidP="00922AA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22AA4">
              <w:rPr>
                <w:rFonts w:ascii="Times New Roman" w:eastAsia="Times New Roman" w:hAnsi="Times New Roman" w:cs="Times New Roman"/>
                <w:color w:val="000000"/>
                <w:sz w:val="24"/>
                <w:szCs w:val="24"/>
              </w:rPr>
              <w:t xml:space="preserve">corelarea aspectelor teoretice cu cele practice; </w:t>
            </w:r>
          </w:p>
          <w:p w14:paraId="6DAA06AE" w14:textId="77777777" w:rsidR="00922AA4" w:rsidRPr="00922AA4" w:rsidRDefault="00922AA4" w:rsidP="00922AA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22AA4">
              <w:rPr>
                <w:rFonts w:ascii="Times New Roman" w:eastAsia="Times New Roman" w:hAnsi="Times New Roman" w:cs="Times New Roman"/>
                <w:color w:val="000000"/>
                <w:sz w:val="24"/>
                <w:szCs w:val="24"/>
              </w:rPr>
              <w:t>fundamentarea unui mod propriu de gândire economică care să asigure evaluarea corectă a oportunităţilor şi riscurilor în acţiunile întreprinse;</w:t>
            </w:r>
          </w:p>
          <w:p w14:paraId="2ECF2EAF" w14:textId="77777777" w:rsidR="008572D3" w:rsidRPr="00741B40" w:rsidRDefault="00922AA4" w:rsidP="00922AA4">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22AA4">
              <w:rPr>
                <w:rFonts w:ascii="Times New Roman" w:eastAsia="Times New Roman" w:hAnsi="Times New Roman" w:cs="Times New Roman"/>
                <w:color w:val="000000"/>
                <w:sz w:val="24"/>
                <w:szCs w:val="24"/>
              </w:rPr>
              <w:t xml:space="preserve">aspectele atitudinale: seriozitatea, interesul pentru studiul individual şi implicarea în activitatea de cercetare ştiinţifică.  </w:t>
            </w:r>
          </w:p>
        </w:tc>
        <w:tc>
          <w:tcPr>
            <w:tcW w:w="1389" w:type="dxa"/>
          </w:tcPr>
          <w:p w14:paraId="5D3EB196" w14:textId="77777777" w:rsidR="008572D3" w:rsidRPr="004A500B" w:rsidRDefault="008572D3" w:rsidP="00CB0D4D">
            <w:pPr>
              <w:spacing w:after="0" w:line="240" w:lineRule="auto"/>
              <w:rPr>
                <w:rFonts w:ascii="Times New Roman" w:eastAsia="Times New Roman" w:hAnsi="Times New Roman" w:cs="Times New Roman"/>
                <w:sz w:val="24"/>
                <w:szCs w:val="24"/>
              </w:rPr>
            </w:pPr>
            <w:r w:rsidRPr="004A500B">
              <w:rPr>
                <w:rFonts w:ascii="Times New Roman" w:eastAsia="Times New Roman" w:hAnsi="Times New Roman" w:cs="Times New Roman"/>
                <w:sz w:val="24"/>
                <w:szCs w:val="24"/>
              </w:rPr>
              <w:lastRenderedPageBreak/>
              <w:t>Testarea continuă pe parcursul semestrului</w:t>
            </w:r>
          </w:p>
        </w:tc>
        <w:tc>
          <w:tcPr>
            <w:tcW w:w="1560" w:type="dxa"/>
          </w:tcPr>
          <w:p w14:paraId="492FA24E" w14:textId="77777777" w:rsidR="008572D3" w:rsidRPr="004A500B" w:rsidRDefault="00B97118" w:rsidP="00CB0D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8572D3" w:rsidRPr="004A500B">
              <w:rPr>
                <w:rFonts w:ascii="Times New Roman" w:eastAsia="Times New Roman" w:hAnsi="Times New Roman" w:cs="Times New Roman"/>
                <w:sz w:val="24"/>
                <w:szCs w:val="24"/>
              </w:rPr>
              <w:t>%</w:t>
            </w:r>
          </w:p>
        </w:tc>
      </w:tr>
      <w:tr w:rsidR="008572D3" w:rsidRPr="002B143C" w14:paraId="51C59B8E" w14:textId="77777777" w:rsidTr="00F81F20">
        <w:trPr>
          <w:trHeight w:val="135"/>
        </w:trPr>
        <w:tc>
          <w:tcPr>
            <w:tcW w:w="2170" w:type="dxa"/>
            <w:vMerge/>
          </w:tcPr>
          <w:p w14:paraId="17545A32" w14:textId="77777777" w:rsidR="008572D3" w:rsidRPr="002B143C" w:rsidRDefault="008572D3" w:rsidP="002B143C">
            <w:pPr>
              <w:spacing w:after="0" w:line="240" w:lineRule="auto"/>
              <w:ind w:right="-150"/>
              <w:rPr>
                <w:rFonts w:ascii="Times New Roman" w:eastAsia="Times New Roman" w:hAnsi="Times New Roman" w:cs="Times New Roman"/>
                <w:sz w:val="24"/>
                <w:szCs w:val="24"/>
                <w:lang w:val="en-US"/>
              </w:rPr>
            </w:pPr>
          </w:p>
        </w:tc>
        <w:tc>
          <w:tcPr>
            <w:tcW w:w="5309" w:type="dxa"/>
            <w:vMerge/>
            <w:shd w:val="clear" w:color="auto" w:fill="D9D9D9"/>
          </w:tcPr>
          <w:p w14:paraId="1A14DCE6" w14:textId="77777777" w:rsidR="008572D3" w:rsidRPr="002B143C" w:rsidRDefault="008572D3" w:rsidP="002B143C">
            <w:pPr>
              <w:spacing w:after="0" w:line="240" w:lineRule="auto"/>
              <w:rPr>
                <w:rFonts w:ascii="Times New Roman" w:eastAsia="Times New Roman" w:hAnsi="Times New Roman" w:cs="Times New Roman"/>
                <w:sz w:val="24"/>
                <w:szCs w:val="24"/>
                <w:lang w:val="en-US"/>
              </w:rPr>
            </w:pPr>
          </w:p>
        </w:tc>
        <w:tc>
          <w:tcPr>
            <w:tcW w:w="1389" w:type="dxa"/>
          </w:tcPr>
          <w:p w14:paraId="2D6B27E4" w14:textId="77777777" w:rsidR="008572D3" w:rsidRPr="002B143C" w:rsidRDefault="008572D3" w:rsidP="002B143C">
            <w:pPr>
              <w:spacing w:after="0" w:line="240" w:lineRule="auto"/>
              <w:rPr>
                <w:rFonts w:ascii="Times New Roman" w:eastAsia="Times New Roman" w:hAnsi="Times New Roman" w:cs="Times New Roman"/>
                <w:sz w:val="24"/>
                <w:szCs w:val="24"/>
                <w:lang w:val="it-IT"/>
              </w:rPr>
            </w:pPr>
            <w:r w:rsidRPr="004A500B">
              <w:rPr>
                <w:rFonts w:ascii="Times New Roman" w:eastAsia="Times New Roman" w:hAnsi="Times New Roman" w:cs="Times New Roman"/>
                <w:sz w:val="24"/>
                <w:szCs w:val="24"/>
              </w:rPr>
              <w:t xml:space="preserve">Participarea activă la seminar şi realizarea de activităţi gen teme / referate / eseuri / traduceri / </w:t>
            </w:r>
            <w:r w:rsidRPr="004A500B">
              <w:rPr>
                <w:rFonts w:ascii="Times New Roman" w:eastAsia="Times New Roman" w:hAnsi="Times New Roman" w:cs="Times New Roman"/>
                <w:sz w:val="24"/>
                <w:szCs w:val="24"/>
              </w:rPr>
              <w:lastRenderedPageBreak/>
              <w:t>proiecte / participarea și susținerea de comunicări la sesiunile științifice studențești</w:t>
            </w:r>
          </w:p>
        </w:tc>
        <w:tc>
          <w:tcPr>
            <w:tcW w:w="1560" w:type="dxa"/>
          </w:tcPr>
          <w:p w14:paraId="02E6227C" w14:textId="77777777" w:rsidR="008572D3" w:rsidRPr="002B143C" w:rsidRDefault="008572D3" w:rsidP="00CB6C85">
            <w:pPr>
              <w:spacing w:after="0" w:line="240" w:lineRule="auto"/>
              <w:jc w:val="center"/>
              <w:rPr>
                <w:rFonts w:ascii="Times New Roman" w:eastAsia="Times New Roman" w:hAnsi="Times New Roman" w:cs="Times New Roman"/>
                <w:sz w:val="24"/>
                <w:szCs w:val="24"/>
                <w:lang w:val="en-US"/>
              </w:rPr>
            </w:pPr>
            <w:r w:rsidRPr="004A500B">
              <w:rPr>
                <w:rFonts w:ascii="Times New Roman" w:eastAsia="Times New Roman" w:hAnsi="Times New Roman" w:cs="Times New Roman"/>
                <w:sz w:val="24"/>
                <w:szCs w:val="24"/>
              </w:rPr>
              <w:lastRenderedPageBreak/>
              <w:t>20%</w:t>
            </w:r>
          </w:p>
        </w:tc>
      </w:tr>
      <w:tr w:rsidR="002B143C" w:rsidRPr="002B143C" w14:paraId="4363B542" w14:textId="77777777" w:rsidTr="00F81F20">
        <w:tc>
          <w:tcPr>
            <w:tcW w:w="10428" w:type="dxa"/>
            <w:gridSpan w:val="4"/>
          </w:tcPr>
          <w:p w14:paraId="24ED6C62"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10.6 Standard minim de </w:t>
            </w:r>
            <w:proofErr w:type="spellStart"/>
            <w:r w:rsidRPr="002B143C">
              <w:rPr>
                <w:rFonts w:ascii="Times New Roman" w:eastAsia="Times New Roman" w:hAnsi="Times New Roman" w:cs="Times New Roman"/>
                <w:sz w:val="24"/>
                <w:szCs w:val="24"/>
                <w:lang w:val="en-US"/>
              </w:rPr>
              <w:t>performanţă</w:t>
            </w:r>
            <w:proofErr w:type="spellEnd"/>
          </w:p>
        </w:tc>
      </w:tr>
      <w:tr w:rsidR="002B143C" w:rsidRPr="002B143C" w14:paraId="4B374E2A" w14:textId="77777777" w:rsidTr="00F81F20">
        <w:tc>
          <w:tcPr>
            <w:tcW w:w="10428" w:type="dxa"/>
            <w:gridSpan w:val="4"/>
          </w:tcPr>
          <w:p w14:paraId="632D6DA8" w14:textId="77777777" w:rsidR="002B143C" w:rsidRPr="002B143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rPr>
              <w:t xml:space="preserve">însuşirea vocabularului specific disciplinei; </w:t>
            </w:r>
          </w:p>
          <w:p w14:paraId="60D4A736" w14:textId="77777777" w:rsidR="002B143C" w:rsidRPr="002B143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rPr>
              <w:t>recunoaşterea principiilor, legilor şi a teoriilor aferente disciplinei de studiu;</w:t>
            </w:r>
          </w:p>
          <w:p w14:paraId="591FB302" w14:textId="77777777" w:rsidR="002B143C" w:rsidRPr="002B143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rPr>
              <w:t>înţelegerea şi explicarea conceptelor fundamentale;</w:t>
            </w:r>
          </w:p>
          <w:p w14:paraId="30233F40" w14:textId="77777777" w:rsidR="002B143C" w:rsidRPr="002B143C" w:rsidRDefault="002B143C" w:rsidP="002B143C">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 xml:space="preserve">însuşirea corectă a noţiunilor teoretice de bază şi a indicatorilor şi aplicarea acestora în </w:t>
            </w:r>
            <w:r w:rsidRPr="002B143C">
              <w:rPr>
                <w:rFonts w:ascii="Times New Roman" w:eastAsia="Times New Roman" w:hAnsi="Times New Roman" w:cs="Times New Roman"/>
                <w:sz w:val="24"/>
                <w:szCs w:val="24"/>
              </w:rPr>
              <w:t>soluţionarea problemelor şi opţiunilor de politică economică de mare actualitate (naţionale şi internaţionale)</w:t>
            </w:r>
            <w:r w:rsidRPr="002B143C">
              <w:rPr>
                <w:rFonts w:ascii="Times New Roman" w:eastAsia="Times New Roman" w:hAnsi="Times New Roman" w:cs="Times New Roman"/>
                <w:sz w:val="24"/>
                <w:szCs w:val="24"/>
                <w:lang w:val="pt-BR"/>
              </w:rPr>
              <w:t>;</w:t>
            </w:r>
          </w:p>
          <w:p w14:paraId="533E46D3" w14:textId="77777777" w:rsidR="002B143C" w:rsidRPr="002B143C" w:rsidRDefault="002B143C" w:rsidP="002B143C">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rPr>
            </w:pPr>
            <w:r w:rsidRPr="002B143C">
              <w:rPr>
                <w:rFonts w:ascii="Times New Roman" w:eastAsia="Times New Roman" w:hAnsi="Times New Roman" w:cs="Times New Roman"/>
                <w:sz w:val="24"/>
                <w:szCs w:val="24"/>
              </w:rPr>
              <w:t>evaluarea corectă a oportunităţilor şi riscurilor în acţiunile întreprinse;</w:t>
            </w:r>
          </w:p>
          <w:p w14:paraId="172FFEEC" w14:textId="77777777" w:rsidR="002B143C" w:rsidRPr="002B143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rPr>
              <w:t>realizarea parţială a lucrărilor practice: prezentări de materiale la seminar, teme, referate, proiecte;</w:t>
            </w:r>
          </w:p>
          <w:p w14:paraId="27535749" w14:textId="77777777" w:rsidR="002B143C" w:rsidRPr="002B143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rPr>
              <w:t>participarea la 1/2 din seminarii;</w:t>
            </w:r>
          </w:p>
          <w:p w14:paraId="43486429" w14:textId="77777777" w:rsidR="002B143C" w:rsidRPr="00D33E10"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fr-FR"/>
              </w:rPr>
            </w:pPr>
            <w:r w:rsidRPr="002B143C">
              <w:rPr>
                <w:rFonts w:ascii="Times New Roman" w:eastAsia="Times New Roman" w:hAnsi="Times New Roman" w:cs="Times New Roman"/>
                <w:sz w:val="24"/>
                <w:szCs w:val="24"/>
              </w:rPr>
              <w:t>obținerea notei 5 la examenul final.</w:t>
            </w:r>
          </w:p>
        </w:tc>
      </w:tr>
    </w:tbl>
    <w:p w14:paraId="23BE6FDC" w14:textId="77777777" w:rsidR="002B143C" w:rsidRPr="002B143C" w:rsidRDefault="002B143C" w:rsidP="002B143C">
      <w:pPr>
        <w:spacing w:after="0" w:line="240" w:lineRule="auto"/>
        <w:rPr>
          <w:rFonts w:ascii="Times New Roman" w:eastAsia="Times New Roman" w:hAnsi="Times New Roman" w:cs="Times New Roman"/>
          <w:sz w:val="24"/>
          <w:szCs w:val="24"/>
        </w:rPr>
      </w:pPr>
      <w:r w:rsidRPr="002B143C">
        <w:rPr>
          <w:rFonts w:ascii="Times New Roman" w:eastAsia="Times New Roman" w:hAnsi="Times New Roman" w:cs="Times New Roman"/>
          <w:sz w:val="24"/>
          <w:szCs w:val="24"/>
        </w:rPr>
        <w:t xml:space="preserve">        </w:t>
      </w:r>
    </w:p>
    <w:p w14:paraId="5BD61327" w14:textId="29763EDF" w:rsidR="00290790" w:rsidRPr="00290790" w:rsidRDefault="00E703C8" w:rsidP="0029079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Data completării: 23</w:t>
      </w:r>
      <w:r w:rsidR="00290790" w:rsidRPr="00290790">
        <w:rPr>
          <w:rFonts w:ascii="Times New Roman" w:eastAsia="Times New Roman" w:hAnsi="Times New Roman" w:cs="Times New Roman"/>
          <w:sz w:val="24"/>
          <w:szCs w:val="24"/>
          <w:lang w:val="pt-BR"/>
        </w:rPr>
        <w:t>.09.20</w:t>
      </w:r>
      <w:r>
        <w:rPr>
          <w:rFonts w:ascii="Times New Roman" w:eastAsia="Times New Roman" w:hAnsi="Times New Roman" w:cs="Times New Roman"/>
          <w:sz w:val="24"/>
          <w:szCs w:val="24"/>
          <w:lang w:val="pt-BR"/>
        </w:rPr>
        <w:t>2</w:t>
      </w:r>
      <w:r w:rsidR="00167ADE">
        <w:rPr>
          <w:rFonts w:ascii="Times New Roman" w:eastAsia="Times New Roman" w:hAnsi="Times New Roman" w:cs="Times New Roman"/>
          <w:sz w:val="24"/>
          <w:szCs w:val="24"/>
          <w:lang w:val="pt-BR"/>
        </w:rPr>
        <w:t>4</w:t>
      </w:r>
    </w:p>
    <w:p w14:paraId="3EA99CE7" w14:textId="77777777" w:rsidR="00290790" w:rsidRPr="00290790" w:rsidRDefault="00290790" w:rsidP="00290790">
      <w:pPr>
        <w:spacing w:after="0" w:line="240" w:lineRule="auto"/>
        <w:rPr>
          <w:rFonts w:ascii="Times New Roman" w:eastAsia="Times New Roman" w:hAnsi="Times New Roman" w:cs="Times New Roman"/>
          <w:sz w:val="24"/>
          <w:szCs w:val="24"/>
          <w:lang w:val="pt-BR"/>
        </w:rPr>
      </w:pPr>
    </w:p>
    <w:p w14:paraId="0BF52CAD" w14:textId="77777777" w:rsidR="00FD6636" w:rsidRPr="00FD6636" w:rsidRDefault="00FD6636" w:rsidP="00FD6636">
      <w:pPr>
        <w:spacing w:after="0" w:line="240" w:lineRule="auto"/>
        <w:rPr>
          <w:rFonts w:ascii="Times New Roman" w:eastAsia="Calibri" w:hAnsi="Times New Roman" w:cs="Times New Roman"/>
          <w:sz w:val="24"/>
        </w:rPr>
      </w:pPr>
      <w:r w:rsidRPr="00FD6636">
        <w:rPr>
          <w:rFonts w:ascii="Times New Roman" w:eastAsia="Calibri" w:hAnsi="Times New Roman" w:cs="Times New Roman"/>
          <w:sz w:val="24"/>
        </w:rPr>
        <w:t xml:space="preserve">Semnătura titularului de curs,                    </w:t>
      </w:r>
      <w:r w:rsidRPr="00FD6636">
        <w:rPr>
          <w:rFonts w:ascii="Times New Roman" w:eastAsia="Calibri" w:hAnsi="Times New Roman" w:cs="Times New Roman"/>
          <w:sz w:val="24"/>
        </w:rPr>
        <w:tab/>
      </w:r>
      <w:r w:rsidRPr="00FD6636">
        <w:rPr>
          <w:rFonts w:ascii="Times New Roman" w:eastAsia="Calibri" w:hAnsi="Times New Roman" w:cs="Times New Roman"/>
          <w:sz w:val="24"/>
        </w:rPr>
        <w:tab/>
      </w:r>
      <w:r w:rsidRPr="00FD6636">
        <w:rPr>
          <w:rFonts w:ascii="Times New Roman" w:eastAsia="Calibri" w:hAnsi="Times New Roman" w:cs="Times New Roman"/>
          <w:sz w:val="24"/>
        </w:rPr>
        <w:tab/>
      </w:r>
      <w:r>
        <w:rPr>
          <w:rFonts w:ascii="Times New Roman" w:eastAsia="Calibri" w:hAnsi="Times New Roman" w:cs="Times New Roman"/>
          <w:sz w:val="24"/>
        </w:rPr>
        <w:t xml:space="preserve">       </w:t>
      </w:r>
      <w:r w:rsidRPr="00FD6636">
        <w:rPr>
          <w:rFonts w:ascii="Times New Roman" w:eastAsia="Calibri" w:hAnsi="Times New Roman" w:cs="Times New Roman"/>
          <w:sz w:val="24"/>
        </w:rPr>
        <w:t>Semnătura titularului de seminar,</w:t>
      </w:r>
    </w:p>
    <w:p w14:paraId="57BFABC2" w14:textId="77777777" w:rsidR="00FD6636" w:rsidRPr="00FD6636" w:rsidRDefault="00FD6636" w:rsidP="00FD6636">
      <w:pPr>
        <w:spacing w:after="0" w:line="240" w:lineRule="auto"/>
        <w:ind w:left="5040" w:hanging="5040"/>
        <w:contextualSpacing/>
        <w:rPr>
          <w:rFonts w:ascii="Times New Roman" w:eastAsia="Times New Roman" w:hAnsi="Times New Roman" w:cs="Times New Roman"/>
          <w:sz w:val="24"/>
          <w:szCs w:val="24"/>
          <w:lang w:val="fr-FR"/>
        </w:rPr>
      </w:pPr>
      <w:proofErr w:type="spellStart"/>
      <w:r>
        <w:rPr>
          <w:rFonts w:ascii="Times New Roman" w:eastAsia="Times New Roman" w:hAnsi="Times New Roman" w:cs="Times New Roman"/>
          <w:sz w:val="24"/>
          <w:szCs w:val="24"/>
          <w:lang w:val="fr-FR"/>
        </w:rPr>
        <w:t>Î</w:t>
      </w:r>
      <w:r w:rsidRPr="00FD6636">
        <w:rPr>
          <w:rFonts w:ascii="Times New Roman" w:eastAsia="Times New Roman" w:hAnsi="Times New Roman" w:cs="Times New Roman"/>
          <w:sz w:val="24"/>
          <w:szCs w:val="24"/>
          <w:lang w:val="fr-FR"/>
        </w:rPr>
        <w:t>ntocmit</w:t>
      </w:r>
      <w:proofErr w:type="spellEnd"/>
      <w:r w:rsidRPr="00FD6636">
        <w:rPr>
          <w:rFonts w:ascii="Times New Roman" w:eastAsia="Times New Roman" w:hAnsi="Times New Roman" w:cs="Times New Roman"/>
          <w:sz w:val="24"/>
          <w:szCs w:val="24"/>
          <w:lang w:val="fr-FR"/>
        </w:rPr>
        <w:t xml:space="preserve"> de </w:t>
      </w:r>
    </w:p>
    <w:p w14:paraId="6F2D132E" w14:textId="77777777" w:rsidR="002B143C" w:rsidRDefault="00290790" w:rsidP="002B143C">
      <w:pPr>
        <w:spacing w:after="0" w:line="240" w:lineRule="auto"/>
        <w:rPr>
          <w:rFonts w:ascii="Times New Roman" w:eastAsia="Times New Roman" w:hAnsi="Times New Roman" w:cs="Times New Roman"/>
          <w:sz w:val="24"/>
          <w:szCs w:val="24"/>
          <w:lang w:val="pt-BR"/>
        </w:rPr>
      </w:pPr>
      <w:r w:rsidRPr="00D33E10">
        <w:rPr>
          <w:rFonts w:ascii="Times New Roman" w:eastAsia="Times New Roman" w:hAnsi="Times New Roman" w:cs="Times New Roman"/>
          <w:sz w:val="24"/>
          <w:szCs w:val="24"/>
          <w:lang w:val="pt-BR"/>
        </w:rPr>
        <w:t xml:space="preserve">Conf.univ.dr. Mădălina-Gabriela Anghel                                      </w:t>
      </w:r>
    </w:p>
    <w:p w14:paraId="2F45C685" w14:textId="77777777" w:rsidR="00FD6636" w:rsidRDefault="00FD6636" w:rsidP="002B143C">
      <w:pPr>
        <w:spacing w:after="0" w:line="240" w:lineRule="auto"/>
        <w:rPr>
          <w:rFonts w:ascii="Times New Roman" w:eastAsia="Times New Roman" w:hAnsi="Times New Roman" w:cs="Times New Roman"/>
          <w:sz w:val="24"/>
          <w:szCs w:val="24"/>
          <w:lang w:val="pt-BR"/>
        </w:rPr>
      </w:pPr>
    </w:p>
    <w:p w14:paraId="02CB5153" w14:textId="77777777" w:rsidR="00167ADE" w:rsidRPr="002B143C" w:rsidRDefault="00167ADE" w:rsidP="002B143C">
      <w:pPr>
        <w:spacing w:after="0" w:line="240" w:lineRule="auto"/>
        <w:rPr>
          <w:rFonts w:ascii="Times New Roman" w:eastAsia="Times New Roman" w:hAnsi="Times New Roman" w:cs="Times New Roman"/>
          <w:sz w:val="24"/>
          <w:szCs w:val="24"/>
          <w:lang w:val="pt-BR"/>
        </w:rPr>
      </w:pPr>
    </w:p>
    <w:p w14:paraId="22DDAB11" w14:textId="77777777" w:rsidR="002B143C" w:rsidRPr="002B143C" w:rsidRDefault="002B143C" w:rsidP="002B143C">
      <w:pPr>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w:t>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t>.....................................................</w:t>
      </w:r>
    </w:p>
    <w:p w14:paraId="2CF88158" w14:textId="77777777" w:rsidR="002B143C" w:rsidRPr="002B143C" w:rsidRDefault="002B143C" w:rsidP="002B143C">
      <w:pPr>
        <w:spacing w:after="0" w:line="240" w:lineRule="auto"/>
        <w:rPr>
          <w:rFonts w:ascii="Times New Roman" w:eastAsia="Times New Roman" w:hAnsi="Times New Roman" w:cs="Times New Roman"/>
          <w:sz w:val="24"/>
          <w:szCs w:val="24"/>
          <w:lang w:val="pt-BR"/>
        </w:rPr>
      </w:pPr>
    </w:p>
    <w:p w14:paraId="5486E276" w14:textId="77777777" w:rsidR="002B143C" w:rsidRPr="002B143C" w:rsidRDefault="002B143C" w:rsidP="002B143C">
      <w:pPr>
        <w:spacing w:after="0" w:line="240" w:lineRule="auto"/>
        <w:jc w:val="center"/>
        <w:rPr>
          <w:rFonts w:ascii="Times New Roman" w:eastAsia="Times New Roman" w:hAnsi="Times New Roman" w:cs="Times New Roman"/>
          <w:sz w:val="24"/>
          <w:szCs w:val="24"/>
          <w:lang w:val="pt-BR"/>
        </w:rPr>
      </w:pPr>
    </w:p>
    <w:p w14:paraId="55AAAC5F" w14:textId="6FC2F7A3" w:rsidR="002B143C" w:rsidRPr="002B143C" w:rsidRDefault="002B143C" w:rsidP="002B143C">
      <w:pPr>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Data avizării în departament:</w:t>
      </w:r>
      <w:r w:rsidRPr="002B143C">
        <w:rPr>
          <w:rFonts w:ascii="Times New Roman" w:eastAsia="Times New Roman" w:hAnsi="Times New Roman" w:cs="Times New Roman"/>
          <w:sz w:val="24"/>
          <w:szCs w:val="24"/>
          <w:lang w:val="pt-BR"/>
        </w:rPr>
        <w:tab/>
      </w:r>
      <w:r w:rsidR="00E703C8">
        <w:rPr>
          <w:rFonts w:ascii="Times New Roman" w:eastAsia="Times New Roman" w:hAnsi="Times New Roman" w:cs="Times New Roman"/>
          <w:sz w:val="24"/>
          <w:szCs w:val="24"/>
          <w:lang w:val="pt-BR"/>
        </w:rPr>
        <w:t>30.09.202</w:t>
      </w:r>
      <w:r w:rsidR="00167ADE">
        <w:rPr>
          <w:rFonts w:ascii="Times New Roman" w:eastAsia="Times New Roman" w:hAnsi="Times New Roman" w:cs="Times New Roman"/>
          <w:sz w:val="24"/>
          <w:szCs w:val="24"/>
          <w:lang w:val="pt-BR"/>
        </w:rPr>
        <w:t>4</w:t>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00B30F22">
        <w:rPr>
          <w:rFonts w:ascii="Times New Roman" w:eastAsia="Times New Roman" w:hAnsi="Times New Roman" w:cs="Times New Roman"/>
          <w:sz w:val="24"/>
          <w:szCs w:val="24"/>
          <w:lang w:val="pt-BR"/>
        </w:rPr>
        <w:t xml:space="preserve">  </w:t>
      </w:r>
      <w:r w:rsidR="00B30F22">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t>Avizat,</w:t>
      </w:r>
      <w:r w:rsidRPr="002B143C">
        <w:rPr>
          <w:rFonts w:ascii="Times New Roman" w:eastAsia="Times New Roman" w:hAnsi="Times New Roman" w:cs="Times New Roman"/>
          <w:sz w:val="24"/>
          <w:szCs w:val="24"/>
          <w:lang w:val="pt-BR"/>
        </w:rPr>
        <w:tab/>
        <w:t xml:space="preserve">     </w:t>
      </w:r>
    </w:p>
    <w:p w14:paraId="0FA39ABF" w14:textId="77777777" w:rsidR="002B143C" w:rsidRPr="002B143C" w:rsidRDefault="002B143C" w:rsidP="002B143C">
      <w:pPr>
        <w:spacing w:after="0" w:line="240" w:lineRule="auto"/>
        <w:jc w:val="center"/>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 xml:space="preserve">      </w:t>
      </w:r>
    </w:p>
    <w:p w14:paraId="127449E3" w14:textId="77777777" w:rsidR="00984E86" w:rsidRDefault="002B143C" w:rsidP="00984E86">
      <w:pPr>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Semnătura directorului de departament,</w:t>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00B30F22">
        <w:rPr>
          <w:rFonts w:ascii="Times New Roman" w:eastAsia="Times New Roman" w:hAnsi="Times New Roman" w:cs="Times New Roman"/>
          <w:sz w:val="24"/>
          <w:szCs w:val="24"/>
          <w:lang w:val="pt-BR"/>
        </w:rPr>
        <w:t xml:space="preserve">            </w:t>
      </w:r>
      <w:r w:rsidR="00984E86">
        <w:rPr>
          <w:rFonts w:ascii="Times New Roman" w:eastAsia="Times New Roman" w:hAnsi="Times New Roman" w:cs="Times New Roman"/>
          <w:sz w:val="24"/>
          <w:szCs w:val="24"/>
          <w:lang w:val="pt-BR"/>
        </w:rPr>
        <w:t>Responsabil program de studii,</w:t>
      </w:r>
      <w:r w:rsidR="00984E86">
        <w:rPr>
          <w:rFonts w:ascii="Times New Roman" w:eastAsia="Times New Roman" w:hAnsi="Times New Roman" w:cs="Times New Roman"/>
          <w:sz w:val="24"/>
          <w:szCs w:val="24"/>
          <w:lang w:val="pt-BR"/>
        </w:rPr>
        <w:tab/>
      </w:r>
    </w:p>
    <w:p w14:paraId="12433B4C" w14:textId="0F48D3CF" w:rsidR="00984E86" w:rsidRPr="00984E86" w:rsidRDefault="00984E86" w:rsidP="00984E86">
      <w:pPr>
        <w:spacing w:after="0" w:line="240" w:lineRule="auto"/>
        <w:rPr>
          <w:rFonts w:ascii="Times New Roman" w:eastAsia="Times New Roman" w:hAnsi="Times New Roman" w:cs="Times New Roman"/>
          <w:sz w:val="24"/>
          <w:szCs w:val="24"/>
          <w:lang w:val="pt-BR"/>
        </w:rPr>
      </w:pPr>
      <w:r w:rsidRPr="00984E86">
        <w:rPr>
          <w:rFonts w:ascii="Times New Roman" w:eastAsia="Times New Roman" w:hAnsi="Times New Roman" w:cs="Times New Roman"/>
          <w:sz w:val="24"/>
          <w:szCs w:val="24"/>
          <w:lang w:val="pt-BR"/>
        </w:rPr>
        <w:t>Conf. univ. dr. Cătălin Deatcu</w:t>
      </w:r>
      <w:r w:rsidR="00167ADE">
        <w:rPr>
          <w:rFonts w:ascii="Times New Roman" w:eastAsia="Times New Roman" w:hAnsi="Times New Roman" w:cs="Times New Roman"/>
          <w:sz w:val="24"/>
          <w:szCs w:val="24"/>
          <w:lang w:val="pt-BR"/>
        </w:rPr>
        <w:t>-Gavril</w:t>
      </w:r>
      <w:r w:rsidRPr="00984E86">
        <w:rPr>
          <w:rFonts w:ascii="Times New Roman" w:eastAsia="Times New Roman" w:hAnsi="Times New Roman" w:cs="Times New Roman"/>
          <w:sz w:val="24"/>
          <w:szCs w:val="24"/>
          <w:lang w:val="pt-BR"/>
        </w:rPr>
        <w:t xml:space="preserve">                             </w:t>
      </w:r>
      <w:r w:rsidR="00B30F22">
        <w:rPr>
          <w:rFonts w:ascii="Times New Roman" w:eastAsia="Times New Roman" w:hAnsi="Times New Roman" w:cs="Times New Roman"/>
          <w:sz w:val="24"/>
          <w:szCs w:val="24"/>
          <w:lang w:val="pt-BR"/>
        </w:rPr>
        <w:t xml:space="preserve">      </w:t>
      </w:r>
      <w:r w:rsidRPr="00984E86">
        <w:rPr>
          <w:rFonts w:ascii="Times New Roman" w:eastAsia="Times New Roman" w:hAnsi="Times New Roman" w:cs="Times New Roman"/>
          <w:sz w:val="24"/>
          <w:szCs w:val="24"/>
          <w:lang w:val="pt-BR"/>
        </w:rPr>
        <w:t xml:space="preserve">       </w:t>
      </w:r>
      <w:r w:rsidRPr="00D33E10">
        <w:rPr>
          <w:rFonts w:ascii="Times New Roman" w:eastAsia="Times New Roman" w:hAnsi="Times New Roman" w:cs="Times New Roman"/>
          <w:sz w:val="24"/>
          <w:szCs w:val="24"/>
          <w:lang w:val="pt-BR"/>
        </w:rPr>
        <w:t>Conf.univ.dr. Mădălina-Gabriela Anghel</w:t>
      </w:r>
    </w:p>
    <w:p w14:paraId="38467E12" w14:textId="77777777" w:rsidR="002B143C" w:rsidRDefault="002B143C" w:rsidP="002B143C">
      <w:pPr>
        <w:spacing w:after="0" w:line="240" w:lineRule="auto"/>
        <w:rPr>
          <w:rFonts w:ascii="Times New Roman" w:eastAsia="Times New Roman" w:hAnsi="Times New Roman" w:cs="Times New Roman"/>
          <w:sz w:val="24"/>
          <w:szCs w:val="24"/>
          <w:lang w:val="pt-BR"/>
        </w:rPr>
      </w:pPr>
    </w:p>
    <w:p w14:paraId="67F9D868" w14:textId="77777777" w:rsidR="00167ADE" w:rsidRPr="002B143C" w:rsidRDefault="00167ADE" w:rsidP="002B143C">
      <w:pPr>
        <w:spacing w:after="0" w:line="240" w:lineRule="auto"/>
        <w:rPr>
          <w:rFonts w:ascii="Times New Roman" w:eastAsia="Times New Roman" w:hAnsi="Times New Roman" w:cs="Times New Roman"/>
          <w:sz w:val="24"/>
          <w:szCs w:val="24"/>
          <w:lang w:val="pt-BR"/>
        </w:rPr>
      </w:pPr>
    </w:p>
    <w:p w14:paraId="035F3982" w14:textId="77777777" w:rsidR="00984E86" w:rsidRPr="002B143C" w:rsidRDefault="00984E86" w:rsidP="00984E86">
      <w:pPr>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w:t>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t>.....................................................</w:t>
      </w:r>
    </w:p>
    <w:p w14:paraId="772DCFD8"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p>
    <w:p w14:paraId="338B8456" w14:textId="29FF64FF"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Data </w:t>
      </w:r>
      <w:proofErr w:type="spellStart"/>
      <w:r w:rsidRPr="002B143C">
        <w:rPr>
          <w:rFonts w:ascii="Times New Roman" w:eastAsia="Times New Roman" w:hAnsi="Times New Roman" w:cs="Times New Roman"/>
          <w:sz w:val="24"/>
          <w:szCs w:val="24"/>
          <w:lang w:val="en-US"/>
        </w:rPr>
        <w:t>aprobării</w:t>
      </w:r>
      <w:proofErr w:type="spellEnd"/>
      <w:r w:rsidRPr="002B143C">
        <w:rPr>
          <w:rFonts w:ascii="Times New Roman" w:eastAsia="Times New Roman" w:hAnsi="Times New Roman" w:cs="Times New Roman"/>
          <w:sz w:val="24"/>
          <w:szCs w:val="24"/>
          <w:lang w:val="en-US"/>
        </w:rPr>
        <w:t xml:space="preserve"> </w:t>
      </w:r>
      <w:proofErr w:type="spellStart"/>
      <w:r w:rsidRPr="002B143C">
        <w:rPr>
          <w:rFonts w:ascii="Times New Roman" w:eastAsia="Times New Roman" w:hAnsi="Times New Roman" w:cs="Times New Roman"/>
          <w:sz w:val="24"/>
          <w:szCs w:val="24"/>
          <w:lang w:val="en-US"/>
        </w:rPr>
        <w:t>în</w:t>
      </w:r>
      <w:proofErr w:type="spellEnd"/>
      <w:r w:rsidRPr="002B143C">
        <w:rPr>
          <w:rFonts w:ascii="Times New Roman" w:eastAsia="Times New Roman" w:hAnsi="Times New Roman" w:cs="Times New Roman"/>
          <w:sz w:val="24"/>
          <w:szCs w:val="24"/>
          <w:lang w:val="en-US"/>
        </w:rPr>
        <w:t xml:space="preserve"> </w:t>
      </w:r>
      <w:proofErr w:type="spellStart"/>
      <w:r w:rsidRPr="002B143C">
        <w:rPr>
          <w:rFonts w:ascii="Times New Roman" w:eastAsia="Times New Roman" w:hAnsi="Times New Roman" w:cs="Times New Roman"/>
          <w:sz w:val="24"/>
          <w:szCs w:val="24"/>
          <w:lang w:val="en-US"/>
        </w:rPr>
        <w:t>Consiliul</w:t>
      </w:r>
      <w:proofErr w:type="spellEnd"/>
      <w:r w:rsidRPr="002B143C">
        <w:rPr>
          <w:rFonts w:ascii="Times New Roman" w:eastAsia="Times New Roman" w:hAnsi="Times New Roman" w:cs="Times New Roman"/>
          <w:sz w:val="24"/>
          <w:szCs w:val="24"/>
          <w:lang w:val="en-US"/>
        </w:rPr>
        <w:t xml:space="preserve"> </w:t>
      </w:r>
      <w:proofErr w:type="spellStart"/>
      <w:r w:rsidRPr="002B143C">
        <w:rPr>
          <w:rFonts w:ascii="Times New Roman" w:eastAsia="Times New Roman" w:hAnsi="Times New Roman" w:cs="Times New Roman"/>
          <w:sz w:val="24"/>
          <w:szCs w:val="24"/>
          <w:lang w:val="en-US"/>
        </w:rPr>
        <w:t>facultății</w:t>
      </w:r>
      <w:proofErr w:type="spellEnd"/>
      <w:r w:rsidR="00D33E10">
        <w:rPr>
          <w:rFonts w:ascii="Times New Roman" w:eastAsia="Times New Roman" w:hAnsi="Times New Roman" w:cs="Times New Roman"/>
          <w:sz w:val="24"/>
          <w:szCs w:val="24"/>
          <w:lang w:val="en-US"/>
        </w:rPr>
        <w:t xml:space="preserve">: </w:t>
      </w:r>
      <w:r w:rsidR="00E703C8">
        <w:rPr>
          <w:rFonts w:ascii="Times New Roman" w:eastAsia="Times New Roman" w:hAnsi="Times New Roman" w:cs="Times New Roman"/>
          <w:sz w:val="24"/>
          <w:szCs w:val="24"/>
          <w:lang w:val="en-US"/>
        </w:rPr>
        <w:t>30.09.202</w:t>
      </w:r>
      <w:r w:rsidR="00167ADE">
        <w:rPr>
          <w:rFonts w:ascii="Times New Roman" w:eastAsia="Times New Roman" w:hAnsi="Times New Roman" w:cs="Times New Roman"/>
          <w:sz w:val="24"/>
          <w:szCs w:val="24"/>
          <w:lang w:val="en-US"/>
        </w:rPr>
        <w:t>4</w:t>
      </w:r>
    </w:p>
    <w:p w14:paraId="0A609C41"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p>
    <w:p w14:paraId="37572841"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proofErr w:type="spellStart"/>
      <w:r w:rsidRPr="002B143C">
        <w:rPr>
          <w:rFonts w:ascii="Times New Roman" w:eastAsia="Times New Roman" w:hAnsi="Times New Roman" w:cs="Times New Roman"/>
          <w:sz w:val="24"/>
          <w:szCs w:val="24"/>
          <w:lang w:val="en-US"/>
        </w:rPr>
        <w:t>Semnătura</w:t>
      </w:r>
      <w:proofErr w:type="spellEnd"/>
      <w:r w:rsidRPr="002B143C">
        <w:rPr>
          <w:rFonts w:ascii="Times New Roman" w:eastAsia="Times New Roman" w:hAnsi="Times New Roman" w:cs="Times New Roman"/>
          <w:sz w:val="24"/>
          <w:szCs w:val="24"/>
          <w:lang w:val="en-US"/>
        </w:rPr>
        <w:t xml:space="preserve"> Decan,</w:t>
      </w:r>
    </w:p>
    <w:p w14:paraId="25B019C2" w14:textId="77777777" w:rsidR="00984E86" w:rsidRPr="00984E86" w:rsidRDefault="00984E86" w:rsidP="00984E86">
      <w:pPr>
        <w:spacing w:after="0" w:line="240" w:lineRule="auto"/>
        <w:rPr>
          <w:rFonts w:ascii="Times New Roman" w:eastAsia="Times New Roman" w:hAnsi="Times New Roman" w:cs="Times New Roman"/>
          <w:sz w:val="24"/>
          <w:szCs w:val="24"/>
          <w:lang w:val="en-US"/>
        </w:rPr>
      </w:pPr>
      <w:r w:rsidRPr="00984E86">
        <w:rPr>
          <w:rFonts w:ascii="Times New Roman" w:eastAsia="Times New Roman" w:hAnsi="Times New Roman" w:cs="Times New Roman"/>
          <w:sz w:val="24"/>
          <w:szCs w:val="24"/>
          <w:lang w:val="en-US"/>
        </w:rPr>
        <w:t xml:space="preserve">Conf. univ. dr. Andrei </w:t>
      </w:r>
      <w:proofErr w:type="spellStart"/>
      <w:r w:rsidRPr="00984E86">
        <w:rPr>
          <w:rFonts w:ascii="Times New Roman" w:eastAsia="Times New Roman" w:hAnsi="Times New Roman" w:cs="Times New Roman"/>
          <w:sz w:val="24"/>
          <w:szCs w:val="24"/>
          <w:lang w:val="en-US"/>
        </w:rPr>
        <w:t>Buiga</w:t>
      </w:r>
      <w:proofErr w:type="spellEnd"/>
    </w:p>
    <w:p w14:paraId="6FD900A3" w14:textId="77777777" w:rsidR="002B143C" w:rsidRDefault="002B143C" w:rsidP="002B143C">
      <w:pPr>
        <w:spacing w:after="0" w:line="240" w:lineRule="auto"/>
        <w:rPr>
          <w:rFonts w:ascii="Times New Roman" w:eastAsia="Times New Roman" w:hAnsi="Times New Roman" w:cs="Times New Roman"/>
          <w:sz w:val="24"/>
          <w:szCs w:val="24"/>
          <w:lang w:val="en-US"/>
        </w:rPr>
      </w:pPr>
    </w:p>
    <w:p w14:paraId="30B38D08" w14:textId="77777777" w:rsidR="00167ADE" w:rsidRPr="002B143C" w:rsidRDefault="00167ADE" w:rsidP="002B143C">
      <w:pPr>
        <w:spacing w:after="0" w:line="240" w:lineRule="auto"/>
        <w:rPr>
          <w:rFonts w:ascii="Times New Roman" w:eastAsia="Times New Roman" w:hAnsi="Times New Roman" w:cs="Times New Roman"/>
          <w:sz w:val="24"/>
          <w:szCs w:val="24"/>
          <w:lang w:val="en-US"/>
        </w:rPr>
      </w:pPr>
    </w:p>
    <w:p w14:paraId="72FA7342" w14:textId="77777777" w:rsidR="002B143C" w:rsidRPr="002B143C" w:rsidRDefault="00490533" w:rsidP="00490533">
      <w:pPr>
        <w:spacing w:after="0" w:line="240" w:lineRule="auto"/>
        <w:rPr>
          <w:rFonts w:ascii="Times New Roman" w:eastAsia="MS Mincho" w:hAnsi="Times New Roman" w:cs="Times New Roman"/>
          <w:sz w:val="24"/>
          <w:szCs w:val="24"/>
        </w:rPr>
      </w:pPr>
      <w:r>
        <w:rPr>
          <w:rFonts w:ascii="Times New Roman" w:eastAsia="Times New Roman" w:hAnsi="Times New Roman" w:cs="Times New Roman"/>
          <w:sz w:val="24"/>
          <w:szCs w:val="24"/>
          <w:lang w:val="en-US"/>
        </w:rPr>
        <w:t>………………………………………</w:t>
      </w:r>
    </w:p>
    <w:p w14:paraId="0D24A989" w14:textId="77777777" w:rsidR="002B143C" w:rsidRPr="002B143C" w:rsidRDefault="002B143C" w:rsidP="002B143C">
      <w:pPr>
        <w:tabs>
          <w:tab w:val="left" w:pos="0"/>
        </w:tabs>
        <w:spacing w:after="0" w:line="360" w:lineRule="auto"/>
        <w:jc w:val="both"/>
        <w:rPr>
          <w:rFonts w:ascii="Times New Roman" w:eastAsia="MS Mincho" w:hAnsi="Times New Roman" w:cs="Times New Roman"/>
          <w:b/>
          <w:sz w:val="20"/>
          <w:szCs w:val="20"/>
        </w:rPr>
      </w:pPr>
    </w:p>
    <w:sectPr w:rsidR="002B143C" w:rsidRPr="002B143C" w:rsidSect="002B143C">
      <w:footerReference w:type="default" r:id="rId10"/>
      <w:pgSz w:w="11906" w:h="16838" w:code="9"/>
      <w:pgMar w:top="864" w:right="864" w:bottom="864" w:left="86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9C9D0" w14:textId="77777777" w:rsidR="00D8178E" w:rsidRDefault="00D8178E" w:rsidP="002B143C">
      <w:pPr>
        <w:spacing w:after="0" w:line="240" w:lineRule="auto"/>
      </w:pPr>
      <w:r>
        <w:separator/>
      </w:r>
    </w:p>
  </w:endnote>
  <w:endnote w:type="continuationSeparator" w:id="0">
    <w:p w14:paraId="26A78E16" w14:textId="77777777" w:rsidR="00D8178E" w:rsidRDefault="00D8178E" w:rsidP="002B1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9900775"/>
      <w:docPartObj>
        <w:docPartGallery w:val="Page Numbers (Bottom of Page)"/>
        <w:docPartUnique/>
      </w:docPartObj>
    </w:sdtPr>
    <w:sdtEndPr>
      <w:rPr>
        <w:rFonts w:ascii="Times New Roman" w:hAnsi="Times New Roman" w:cs="Times New Roman"/>
        <w:sz w:val="20"/>
        <w:szCs w:val="20"/>
      </w:rPr>
    </w:sdtEndPr>
    <w:sdtContent>
      <w:sdt>
        <w:sdtPr>
          <w:rPr>
            <w:rFonts w:ascii="Times New Roman" w:hAnsi="Times New Roman" w:cs="Times New Roman"/>
            <w:sz w:val="20"/>
            <w:szCs w:val="20"/>
          </w:rPr>
          <w:id w:val="860082579"/>
          <w:docPartObj>
            <w:docPartGallery w:val="Page Numbers (Top of Page)"/>
            <w:docPartUnique/>
          </w:docPartObj>
        </w:sdtPr>
        <w:sdtContent>
          <w:p w14:paraId="59EC510B" w14:textId="77777777" w:rsidR="00523D30" w:rsidRPr="00523D30" w:rsidRDefault="00523D30">
            <w:pPr>
              <w:pStyle w:val="Subsol"/>
              <w:jc w:val="right"/>
              <w:rPr>
                <w:rFonts w:ascii="Times New Roman" w:hAnsi="Times New Roman" w:cs="Times New Roman"/>
                <w:sz w:val="20"/>
                <w:szCs w:val="20"/>
              </w:rPr>
            </w:pPr>
            <w:r w:rsidRPr="00523D30">
              <w:rPr>
                <w:rFonts w:ascii="Times New Roman" w:hAnsi="Times New Roman" w:cs="Times New Roman"/>
                <w:sz w:val="20"/>
                <w:szCs w:val="20"/>
              </w:rPr>
              <w:t xml:space="preserve">Pag. </w:t>
            </w:r>
            <w:r w:rsidRPr="00523D30">
              <w:rPr>
                <w:rFonts w:ascii="Times New Roman" w:hAnsi="Times New Roman" w:cs="Times New Roman"/>
                <w:bCs/>
                <w:sz w:val="20"/>
                <w:szCs w:val="20"/>
              </w:rPr>
              <w:fldChar w:fldCharType="begin"/>
            </w:r>
            <w:r w:rsidRPr="00523D30">
              <w:rPr>
                <w:rFonts w:ascii="Times New Roman" w:hAnsi="Times New Roman" w:cs="Times New Roman"/>
                <w:bCs/>
                <w:sz w:val="20"/>
                <w:szCs w:val="20"/>
              </w:rPr>
              <w:instrText xml:space="preserve"> PAGE </w:instrText>
            </w:r>
            <w:r w:rsidRPr="00523D30">
              <w:rPr>
                <w:rFonts w:ascii="Times New Roman" w:hAnsi="Times New Roman" w:cs="Times New Roman"/>
                <w:bCs/>
                <w:sz w:val="20"/>
                <w:szCs w:val="20"/>
              </w:rPr>
              <w:fldChar w:fldCharType="separate"/>
            </w:r>
            <w:r w:rsidR="00E703C8">
              <w:rPr>
                <w:rFonts w:ascii="Times New Roman" w:hAnsi="Times New Roman" w:cs="Times New Roman"/>
                <w:bCs/>
                <w:noProof/>
                <w:sz w:val="20"/>
                <w:szCs w:val="20"/>
              </w:rPr>
              <w:t>6</w:t>
            </w:r>
            <w:r w:rsidRPr="00523D30">
              <w:rPr>
                <w:rFonts w:ascii="Times New Roman" w:hAnsi="Times New Roman" w:cs="Times New Roman"/>
                <w:bCs/>
                <w:sz w:val="20"/>
                <w:szCs w:val="20"/>
              </w:rPr>
              <w:fldChar w:fldCharType="end"/>
            </w:r>
            <w:r w:rsidRPr="00523D30">
              <w:rPr>
                <w:rFonts w:ascii="Times New Roman" w:hAnsi="Times New Roman" w:cs="Times New Roman"/>
                <w:sz w:val="20"/>
                <w:szCs w:val="20"/>
              </w:rPr>
              <w:t xml:space="preserve"> din </w:t>
            </w:r>
            <w:r w:rsidRPr="00523D30">
              <w:rPr>
                <w:rFonts w:ascii="Times New Roman" w:hAnsi="Times New Roman" w:cs="Times New Roman"/>
                <w:bCs/>
                <w:sz w:val="20"/>
                <w:szCs w:val="20"/>
              </w:rPr>
              <w:fldChar w:fldCharType="begin"/>
            </w:r>
            <w:r w:rsidRPr="00523D30">
              <w:rPr>
                <w:rFonts w:ascii="Times New Roman" w:hAnsi="Times New Roman" w:cs="Times New Roman"/>
                <w:bCs/>
                <w:sz w:val="20"/>
                <w:szCs w:val="20"/>
              </w:rPr>
              <w:instrText xml:space="preserve"> NUMPAGES  </w:instrText>
            </w:r>
            <w:r w:rsidRPr="00523D30">
              <w:rPr>
                <w:rFonts w:ascii="Times New Roman" w:hAnsi="Times New Roman" w:cs="Times New Roman"/>
                <w:bCs/>
                <w:sz w:val="20"/>
                <w:szCs w:val="20"/>
              </w:rPr>
              <w:fldChar w:fldCharType="separate"/>
            </w:r>
            <w:r w:rsidR="00E703C8">
              <w:rPr>
                <w:rFonts w:ascii="Times New Roman" w:hAnsi="Times New Roman" w:cs="Times New Roman"/>
                <w:bCs/>
                <w:noProof/>
                <w:sz w:val="20"/>
                <w:szCs w:val="20"/>
              </w:rPr>
              <w:t>6</w:t>
            </w:r>
            <w:r w:rsidRPr="00523D30">
              <w:rPr>
                <w:rFonts w:ascii="Times New Roman" w:hAnsi="Times New Roman" w:cs="Times New Roman"/>
                <w:bCs/>
                <w:sz w:val="20"/>
                <w:szCs w:val="20"/>
              </w:rPr>
              <w:fldChar w:fldCharType="end"/>
            </w:r>
          </w:p>
        </w:sdtContent>
      </w:sdt>
    </w:sdtContent>
  </w:sdt>
  <w:p w14:paraId="59EDF706" w14:textId="77777777" w:rsidR="00E275CA" w:rsidRDefault="00E275CA">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A6368" w14:textId="77777777" w:rsidR="00D8178E" w:rsidRDefault="00D8178E" w:rsidP="002B143C">
      <w:pPr>
        <w:spacing w:after="0" w:line="240" w:lineRule="auto"/>
      </w:pPr>
      <w:r>
        <w:separator/>
      </w:r>
    </w:p>
  </w:footnote>
  <w:footnote w:type="continuationSeparator" w:id="0">
    <w:p w14:paraId="709FBBC4" w14:textId="77777777" w:rsidR="00D8178E" w:rsidRDefault="00D8178E" w:rsidP="002B14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4A43"/>
    <w:multiLevelType w:val="hybridMultilevel"/>
    <w:tmpl w:val="7EE0D4E0"/>
    <w:lvl w:ilvl="0" w:tplc="43AA3020">
      <w:start w:val="1"/>
      <w:numFmt w:val="decimal"/>
      <w:lvlText w:val="%1."/>
      <w:lvlJc w:val="left"/>
      <w:pPr>
        <w:ind w:left="720" w:hanging="360"/>
      </w:pPr>
      <w:rPr>
        <w:rFonts w:ascii="Times New Roman" w:hAnsi="Times New Roman" w:cs="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B0FAA"/>
    <w:multiLevelType w:val="hybridMultilevel"/>
    <w:tmpl w:val="17EE6EA0"/>
    <w:lvl w:ilvl="0" w:tplc="4866C30E">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80156"/>
    <w:multiLevelType w:val="hybridMultilevel"/>
    <w:tmpl w:val="90442D7C"/>
    <w:lvl w:ilvl="0" w:tplc="FFFFFFFF">
      <w:start w:val="1"/>
      <w:numFmt w:val="decimal"/>
      <w:lvlText w:val="%1."/>
      <w:lvlJc w:val="left"/>
      <w:pPr>
        <w:tabs>
          <w:tab w:val="num" w:pos="4320"/>
        </w:tabs>
        <w:ind w:left="43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2092053"/>
    <w:multiLevelType w:val="hybridMultilevel"/>
    <w:tmpl w:val="B9D23D44"/>
    <w:lvl w:ilvl="0" w:tplc="2C18E0FE">
      <w:start w:val="1"/>
      <w:numFmt w:val="decimal"/>
      <w:lvlText w:val="%1."/>
      <w:lvlJc w:val="left"/>
      <w:pPr>
        <w:tabs>
          <w:tab w:val="num" w:pos="720"/>
        </w:tabs>
        <w:ind w:left="720" w:hanging="360"/>
      </w:pPr>
      <w:rPr>
        <w:rFonts w:ascii="Times New Roman" w:hAnsi="Times New Roman" w:cs="Times New Roman" w:hint="default"/>
        <w:b w:val="0"/>
        <w:i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67A7020"/>
    <w:multiLevelType w:val="hybridMultilevel"/>
    <w:tmpl w:val="3FDAE45E"/>
    <w:lvl w:ilvl="0" w:tplc="857C5F40">
      <w:start w:val="1"/>
      <w:numFmt w:val="decimal"/>
      <w:lvlText w:val="%1."/>
      <w:lvlJc w:val="left"/>
      <w:pPr>
        <w:tabs>
          <w:tab w:val="num" w:pos="720"/>
        </w:tabs>
        <w:ind w:left="720" w:hanging="360"/>
      </w:pPr>
      <w:rPr>
        <w:rFonts w:ascii="Times New Roman" w:hAnsi="Times New Roman" w:cs="Times New Roman"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6D94576"/>
    <w:multiLevelType w:val="hybridMultilevel"/>
    <w:tmpl w:val="28E2D49E"/>
    <w:lvl w:ilvl="0" w:tplc="6572357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E10511"/>
    <w:multiLevelType w:val="hybridMultilevel"/>
    <w:tmpl w:val="E80CC0CC"/>
    <w:lvl w:ilvl="0" w:tplc="C9F2E982">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74772D"/>
    <w:multiLevelType w:val="hybridMultilevel"/>
    <w:tmpl w:val="BA3AF862"/>
    <w:lvl w:ilvl="0" w:tplc="7652859C">
      <w:start w:val="1"/>
      <w:numFmt w:val="decimal"/>
      <w:lvlText w:val="%1."/>
      <w:lvlJc w:val="left"/>
      <w:pPr>
        <w:ind w:left="720" w:hanging="360"/>
      </w:pPr>
      <w:rPr>
        <w:rFonts w:ascii="Times New Roman" w:hAnsi="Times New Roman" w:cs="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57FAE"/>
    <w:multiLevelType w:val="hybridMultilevel"/>
    <w:tmpl w:val="4094CC7E"/>
    <w:lvl w:ilvl="0" w:tplc="2C18E0FE">
      <w:start w:val="1"/>
      <w:numFmt w:val="decimal"/>
      <w:lvlText w:val="%1."/>
      <w:lvlJc w:val="left"/>
      <w:pPr>
        <w:tabs>
          <w:tab w:val="num" w:pos="720"/>
        </w:tabs>
        <w:ind w:left="720" w:hanging="360"/>
      </w:pPr>
      <w:rPr>
        <w:rFonts w:ascii="Times New Roman" w:hAnsi="Times New Roman" w:cs="Times New Roman" w:hint="default"/>
        <w:b w:val="0"/>
        <w:i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D157390"/>
    <w:multiLevelType w:val="hybridMultilevel"/>
    <w:tmpl w:val="A56248F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F01866"/>
    <w:multiLevelType w:val="hybridMultilevel"/>
    <w:tmpl w:val="28E2D49E"/>
    <w:lvl w:ilvl="0" w:tplc="6572357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5F0777"/>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2BD574C"/>
    <w:multiLevelType w:val="hybridMultilevel"/>
    <w:tmpl w:val="4094CC7E"/>
    <w:lvl w:ilvl="0" w:tplc="2C18E0FE">
      <w:start w:val="1"/>
      <w:numFmt w:val="decimal"/>
      <w:lvlText w:val="%1."/>
      <w:lvlJc w:val="left"/>
      <w:pPr>
        <w:tabs>
          <w:tab w:val="num" w:pos="720"/>
        </w:tabs>
        <w:ind w:left="720" w:hanging="360"/>
      </w:pPr>
      <w:rPr>
        <w:rFonts w:ascii="Times New Roman" w:hAnsi="Times New Roman" w:cs="Times New Roman" w:hint="default"/>
        <w:b w:val="0"/>
        <w:i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4EE738F"/>
    <w:multiLevelType w:val="hybridMultilevel"/>
    <w:tmpl w:val="9788E27A"/>
    <w:lvl w:ilvl="0" w:tplc="0212CD9C">
      <w:start w:val="2018"/>
      <w:numFmt w:val="bullet"/>
      <w:lvlText w:val="-"/>
      <w:lvlJc w:val="left"/>
      <w:pPr>
        <w:ind w:left="720" w:hanging="360"/>
      </w:pPr>
      <w:rPr>
        <w:rFonts w:ascii="Arial Narrow" w:eastAsia="Times New Roman"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9142086"/>
    <w:multiLevelType w:val="hybridMultilevel"/>
    <w:tmpl w:val="4094CC7E"/>
    <w:lvl w:ilvl="0" w:tplc="2C18E0FE">
      <w:start w:val="1"/>
      <w:numFmt w:val="decimal"/>
      <w:lvlText w:val="%1."/>
      <w:lvlJc w:val="left"/>
      <w:pPr>
        <w:tabs>
          <w:tab w:val="num" w:pos="720"/>
        </w:tabs>
        <w:ind w:left="720" w:hanging="360"/>
      </w:pPr>
      <w:rPr>
        <w:rFonts w:ascii="Times New Roman" w:hAnsi="Times New Roman" w:cs="Times New Roman" w:hint="default"/>
        <w:b w:val="0"/>
        <w:i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010232E"/>
    <w:multiLevelType w:val="hybridMultilevel"/>
    <w:tmpl w:val="4094CC7E"/>
    <w:lvl w:ilvl="0" w:tplc="2C18E0FE">
      <w:start w:val="1"/>
      <w:numFmt w:val="decimal"/>
      <w:lvlText w:val="%1."/>
      <w:lvlJc w:val="left"/>
      <w:pPr>
        <w:tabs>
          <w:tab w:val="num" w:pos="720"/>
        </w:tabs>
        <w:ind w:left="720" w:hanging="360"/>
      </w:pPr>
      <w:rPr>
        <w:rFonts w:ascii="Times New Roman" w:hAnsi="Times New Roman" w:cs="Times New Roman" w:hint="default"/>
        <w:b w:val="0"/>
        <w:i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A40781F"/>
    <w:multiLevelType w:val="hybridMultilevel"/>
    <w:tmpl w:val="9878B422"/>
    <w:lvl w:ilvl="0" w:tplc="CE8087FC">
      <w:start w:val="1"/>
      <w:numFmt w:val="decimal"/>
      <w:lvlText w:val="%1."/>
      <w:lvlJc w:val="left"/>
      <w:pPr>
        <w:ind w:left="855" w:hanging="360"/>
      </w:pPr>
      <w:rPr>
        <w:rFonts w:hint="default"/>
        <w:b w:val="0"/>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7" w15:restartNumberingAfterBreak="0">
    <w:nsid w:val="3B67263B"/>
    <w:multiLevelType w:val="hybridMultilevel"/>
    <w:tmpl w:val="12F6D9BA"/>
    <w:lvl w:ilvl="0" w:tplc="FD02C45E">
      <w:start w:val="1"/>
      <w:numFmt w:val="bullet"/>
      <w:lvlText w:val=""/>
      <w:lvlJc w:val="left"/>
      <w:pPr>
        <w:tabs>
          <w:tab w:val="num" w:pos="641"/>
        </w:tabs>
        <w:ind w:left="641" w:hanging="357"/>
      </w:pPr>
      <w:rPr>
        <w:rFonts w:ascii="Symbol" w:hAnsi="Symbol" w:hint="default"/>
        <w:sz w:val="16"/>
        <w:szCs w:val="16"/>
      </w:rPr>
    </w:lvl>
    <w:lvl w:ilvl="1" w:tplc="0409000B">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ED470A"/>
    <w:multiLevelType w:val="hybridMultilevel"/>
    <w:tmpl w:val="38AA2C20"/>
    <w:lvl w:ilvl="0" w:tplc="89FCEA3A">
      <w:start w:val="18"/>
      <w:numFmt w:val="bullet"/>
      <w:lvlText w:val="-"/>
      <w:lvlJc w:val="left"/>
      <w:pPr>
        <w:ind w:left="644" w:hanging="360"/>
      </w:pPr>
      <w:rPr>
        <w:rFonts w:ascii="Times New Roman" w:eastAsia="Times New Roman" w:hAnsi="Times New Roman" w:cs="Times New Roman"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19" w15:restartNumberingAfterBreak="0">
    <w:nsid w:val="43123A22"/>
    <w:multiLevelType w:val="hybridMultilevel"/>
    <w:tmpl w:val="31947044"/>
    <w:lvl w:ilvl="0" w:tplc="EE0279C0">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2F270D"/>
    <w:multiLevelType w:val="hybridMultilevel"/>
    <w:tmpl w:val="4094CC7E"/>
    <w:lvl w:ilvl="0" w:tplc="2C18E0FE">
      <w:start w:val="1"/>
      <w:numFmt w:val="decimal"/>
      <w:lvlText w:val="%1."/>
      <w:lvlJc w:val="left"/>
      <w:pPr>
        <w:tabs>
          <w:tab w:val="num" w:pos="720"/>
        </w:tabs>
        <w:ind w:left="720" w:hanging="360"/>
      </w:pPr>
      <w:rPr>
        <w:rFonts w:ascii="Times New Roman" w:hAnsi="Times New Roman" w:cs="Times New Roman" w:hint="default"/>
        <w:b w:val="0"/>
        <w:i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98400FC"/>
    <w:multiLevelType w:val="hybridMultilevel"/>
    <w:tmpl w:val="B9D23D44"/>
    <w:lvl w:ilvl="0" w:tplc="2C18E0FE">
      <w:start w:val="1"/>
      <w:numFmt w:val="decimal"/>
      <w:lvlText w:val="%1."/>
      <w:lvlJc w:val="left"/>
      <w:pPr>
        <w:tabs>
          <w:tab w:val="num" w:pos="720"/>
        </w:tabs>
        <w:ind w:left="720" w:hanging="360"/>
      </w:pPr>
      <w:rPr>
        <w:rFonts w:ascii="Times New Roman" w:hAnsi="Times New Roman" w:cs="Times New Roman" w:hint="default"/>
        <w:b w:val="0"/>
        <w:i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B000116"/>
    <w:multiLevelType w:val="hybridMultilevel"/>
    <w:tmpl w:val="A79ED4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B763C6A"/>
    <w:multiLevelType w:val="hybridMultilevel"/>
    <w:tmpl w:val="31947044"/>
    <w:lvl w:ilvl="0" w:tplc="EE0279C0">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C4763A"/>
    <w:multiLevelType w:val="hybridMultilevel"/>
    <w:tmpl w:val="29DAE0E4"/>
    <w:lvl w:ilvl="0" w:tplc="2C18E0FE">
      <w:start w:val="1"/>
      <w:numFmt w:val="decimal"/>
      <w:lvlText w:val="%1."/>
      <w:lvlJc w:val="left"/>
      <w:pPr>
        <w:tabs>
          <w:tab w:val="num" w:pos="720"/>
        </w:tabs>
        <w:ind w:left="720" w:hanging="360"/>
      </w:pPr>
      <w:rPr>
        <w:rFonts w:ascii="Times New Roman" w:hAnsi="Times New Roman" w:cs="Times New Roman" w:hint="default"/>
        <w:b w:val="0"/>
        <w:i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52A729EF"/>
    <w:multiLevelType w:val="hybridMultilevel"/>
    <w:tmpl w:val="CE64582E"/>
    <w:lvl w:ilvl="0" w:tplc="4906E8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897856"/>
    <w:multiLevelType w:val="hybridMultilevel"/>
    <w:tmpl w:val="BC5A48FC"/>
    <w:lvl w:ilvl="0" w:tplc="EB52529E">
      <w:start w:val="1"/>
      <w:numFmt w:val="decimal"/>
      <w:lvlText w:val="%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FC2D83"/>
    <w:multiLevelType w:val="hybridMultilevel"/>
    <w:tmpl w:val="17EE6EA0"/>
    <w:lvl w:ilvl="0" w:tplc="4866C30E">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2813C2"/>
    <w:multiLevelType w:val="hybridMultilevel"/>
    <w:tmpl w:val="0D166D02"/>
    <w:lvl w:ilvl="0" w:tplc="FFFFFFFF">
      <w:start w:val="1"/>
      <w:numFmt w:val="decimal"/>
      <w:lvlText w:val="%1."/>
      <w:lvlJc w:val="left"/>
      <w:pPr>
        <w:ind w:left="720" w:hanging="360"/>
      </w:pPr>
      <w:rPr>
        <w:rFonts w:ascii="Arial Narrow" w:hAnsi="Arial Narrow" w:cs="Arial"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DB1585"/>
    <w:multiLevelType w:val="hybridMultilevel"/>
    <w:tmpl w:val="D48ED7F6"/>
    <w:lvl w:ilvl="0" w:tplc="9BC2F68C">
      <w:start w:val="1"/>
      <w:numFmt w:val="decimal"/>
      <w:lvlText w:val="%1."/>
      <w:lvlJc w:val="left"/>
      <w:pPr>
        <w:ind w:left="720" w:hanging="360"/>
      </w:pPr>
      <w:rPr>
        <w:rFonts w:ascii="Arial Narrow" w:hAnsi="Arial Narrow" w:cs="Arial"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A13A41"/>
    <w:multiLevelType w:val="hybridMultilevel"/>
    <w:tmpl w:val="4094CC7E"/>
    <w:lvl w:ilvl="0" w:tplc="2C18E0FE">
      <w:start w:val="1"/>
      <w:numFmt w:val="decimal"/>
      <w:lvlText w:val="%1."/>
      <w:lvlJc w:val="left"/>
      <w:pPr>
        <w:tabs>
          <w:tab w:val="num" w:pos="720"/>
        </w:tabs>
        <w:ind w:left="720" w:hanging="360"/>
      </w:pPr>
      <w:rPr>
        <w:rFonts w:ascii="Times New Roman" w:hAnsi="Times New Roman" w:cs="Times New Roman" w:hint="default"/>
        <w:b w:val="0"/>
        <w:i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F5E6BF9"/>
    <w:multiLevelType w:val="hybridMultilevel"/>
    <w:tmpl w:val="0D166D02"/>
    <w:lvl w:ilvl="0" w:tplc="FFFFFFFF">
      <w:start w:val="1"/>
      <w:numFmt w:val="decimal"/>
      <w:lvlText w:val="%1."/>
      <w:lvlJc w:val="left"/>
      <w:pPr>
        <w:ind w:left="720" w:hanging="360"/>
      </w:pPr>
      <w:rPr>
        <w:rFonts w:ascii="Arial Narrow" w:hAnsi="Arial Narrow" w:cs="Arial"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1A5B82"/>
    <w:multiLevelType w:val="hybridMultilevel"/>
    <w:tmpl w:val="A3520D44"/>
    <w:lvl w:ilvl="0" w:tplc="FD02C45E">
      <w:start w:val="1"/>
      <w:numFmt w:val="bullet"/>
      <w:lvlText w:val=""/>
      <w:lvlJc w:val="left"/>
      <w:pPr>
        <w:tabs>
          <w:tab w:val="num" w:pos="641"/>
        </w:tabs>
        <w:ind w:left="641" w:hanging="357"/>
      </w:pPr>
      <w:rPr>
        <w:rFonts w:ascii="Symbol" w:hAnsi="Symbol" w:hint="default"/>
        <w:sz w:val="16"/>
        <w:szCs w:val="1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62576B45"/>
    <w:multiLevelType w:val="hybridMultilevel"/>
    <w:tmpl w:val="EFCC1EEA"/>
    <w:lvl w:ilvl="0" w:tplc="3D7AD0EE">
      <w:start w:val="1"/>
      <w:numFmt w:val="decimal"/>
      <w:lvlText w:val="%1."/>
      <w:lvlJc w:val="left"/>
      <w:pPr>
        <w:ind w:left="720" w:hanging="360"/>
      </w:pPr>
      <w:rPr>
        <w:rFonts w:ascii="Times New Roman" w:hAnsi="Times New Roman" w:cs="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463ECF"/>
    <w:multiLevelType w:val="hybridMultilevel"/>
    <w:tmpl w:val="B17ECEBC"/>
    <w:lvl w:ilvl="0" w:tplc="92B6DA30">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35" w15:restartNumberingAfterBreak="0">
    <w:nsid w:val="77D15C40"/>
    <w:multiLevelType w:val="hybridMultilevel"/>
    <w:tmpl w:val="29DAE0E4"/>
    <w:lvl w:ilvl="0" w:tplc="2C18E0FE">
      <w:start w:val="1"/>
      <w:numFmt w:val="decimal"/>
      <w:lvlText w:val="%1."/>
      <w:lvlJc w:val="left"/>
      <w:pPr>
        <w:tabs>
          <w:tab w:val="num" w:pos="720"/>
        </w:tabs>
        <w:ind w:left="720" w:hanging="360"/>
      </w:pPr>
      <w:rPr>
        <w:rFonts w:ascii="Times New Roman" w:hAnsi="Times New Roman" w:cs="Times New Roman" w:hint="default"/>
        <w:b w:val="0"/>
        <w:i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9B60592"/>
    <w:multiLevelType w:val="hybridMultilevel"/>
    <w:tmpl w:val="4094CC7E"/>
    <w:lvl w:ilvl="0" w:tplc="2C18E0FE">
      <w:start w:val="1"/>
      <w:numFmt w:val="decimal"/>
      <w:lvlText w:val="%1."/>
      <w:lvlJc w:val="left"/>
      <w:pPr>
        <w:tabs>
          <w:tab w:val="num" w:pos="720"/>
        </w:tabs>
        <w:ind w:left="720" w:hanging="360"/>
      </w:pPr>
      <w:rPr>
        <w:rFonts w:ascii="Times New Roman" w:hAnsi="Times New Roman" w:cs="Times New Roman" w:hint="default"/>
        <w:b w:val="0"/>
        <w:i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A6A1018"/>
    <w:multiLevelType w:val="hybridMultilevel"/>
    <w:tmpl w:val="4094CC7E"/>
    <w:lvl w:ilvl="0" w:tplc="2C18E0FE">
      <w:start w:val="1"/>
      <w:numFmt w:val="decimal"/>
      <w:lvlText w:val="%1."/>
      <w:lvlJc w:val="left"/>
      <w:pPr>
        <w:tabs>
          <w:tab w:val="num" w:pos="720"/>
        </w:tabs>
        <w:ind w:left="720" w:hanging="360"/>
      </w:pPr>
      <w:rPr>
        <w:rFonts w:ascii="Times New Roman" w:hAnsi="Times New Roman" w:cs="Times New Roman" w:hint="default"/>
        <w:b w:val="0"/>
        <w:i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CD13D10"/>
    <w:multiLevelType w:val="hybridMultilevel"/>
    <w:tmpl w:val="7BF043BA"/>
    <w:lvl w:ilvl="0" w:tplc="8EE43D20">
      <w:start w:val="1"/>
      <w:numFmt w:val="decimal"/>
      <w:lvlText w:val="%1."/>
      <w:lvlJc w:val="left"/>
      <w:pPr>
        <w:ind w:left="720" w:hanging="360"/>
      </w:pPr>
      <w:rPr>
        <w:rFonts w:ascii="Times New Roman" w:hAnsi="Times New Roman" w:cs="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8808714">
    <w:abstractNumId w:val="17"/>
  </w:num>
  <w:num w:numId="2" w16cid:durableId="989675145">
    <w:abstractNumId w:val="34"/>
  </w:num>
  <w:num w:numId="3" w16cid:durableId="98138543">
    <w:abstractNumId w:val="9"/>
  </w:num>
  <w:num w:numId="4" w16cid:durableId="1856458167">
    <w:abstractNumId w:val="37"/>
  </w:num>
  <w:num w:numId="5" w16cid:durableId="282927732">
    <w:abstractNumId w:val="2"/>
  </w:num>
  <w:num w:numId="6" w16cid:durableId="1436707031">
    <w:abstractNumId w:val="11"/>
  </w:num>
  <w:num w:numId="7" w16cid:durableId="1075737967">
    <w:abstractNumId w:val="13"/>
  </w:num>
  <w:num w:numId="8" w16cid:durableId="378360130">
    <w:abstractNumId w:val="22"/>
  </w:num>
  <w:num w:numId="9" w16cid:durableId="280652507">
    <w:abstractNumId w:val="32"/>
  </w:num>
  <w:num w:numId="10" w16cid:durableId="1633636938">
    <w:abstractNumId w:val="4"/>
  </w:num>
  <w:num w:numId="11" w16cid:durableId="937254587">
    <w:abstractNumId w:val="5"/>
  </w:num>
  <w:num w:numId="12" w16cid:durableId="2125029068">
    <w:abstractNumId w:val="10"/>
  </w:num>
  <w:num w:numId="13" w16cid:durableId="1606617493">
    <w:abstractNumId w:val="6"/>
  </w:num>
  <w:num w:numId="14" w16cid:durableId="1426801763">
    <w:abstractNumId w:val="16"/>
  </w:num>
  <w:num w:numId="15" w16cid:durableId="569653626">
    <w:abstractNumId w:val="31"/>
  </w:num>
  <w:num w:numId="16" w16cid:durableId="352416899">
    <w:abstractNumId w:val="35"/>
  </w:num>
  <w:num w:numId="17" w16cid:durableId="1421220076">
    <w:abstractNumId w:val="28"/>
  </w:num>
  <w:num w:numId="18" w16cid:durableId="1736511294">
    <w:abstractNumId w:val="26"/>
  </w:num>
  <w:num w:numId="19" w16cid:durableId="838010338">
    <w:abstractNumId w:val="25"/>
  </w:num>
  <w:num w:numId="20" w16cid:durableId="435367828">
    <w:abstractNumId w:val="29"/>
  </w:num>
  <w:num w:numId="21" w16cid:durableId="229658360">
    <w:abstractNumId w:val="38"/>
  </w:num>
  <w:num w:numId="22" w16cid:durableId="1187327076">
    <w:abstractNumId w:val="7"/>
  </w:num>
  <w:num w:numId="23" w16cid:durableId="2041978018">
    <w:abstractNumId w:val="33"/>
  </w:num>
  <w:num w:numId="24" w16cid:durableId="1582787002">
    <w:abstractNumId w:val="0"/>
  </w:num>
  <w:num w:numId="25" w16cid:durableId="1074163559">
    <w:abstractNumId w:val="1"/>
  </w:num>
  <w:num w:numId="26" w16cid:durableId="2055930287">
    <w:abstractNumId w:val="23"/>
  </w:num>
  <w:num w:numId="27" w16cid:durableId="1318337352">
    <w:abstractNumId w:val="27"/>
  </w:num>
  <w:num w:numId="28" w16cid:durableId="2037002302">
    <w:abstractNumId w:val="19"/>
  </w:num>
  <w:num w:numId="29" w16cid:durableId="2006470203">
    <w:abstractNumId w:val="24"/>
  </w:num>
  <w:num w:numId="30" w16cid:durableId="1954748615">
    <w:abstractNumId w:val="3"/>
  </w:num>
  <w:num w:numId="31" w16cid:durableId="385222218">
    <w:abstractNumId w:val="21"/>
  </w:num>
  <w:num w:numId="32" w16cid:durableId="451360637">
    <w:abstractNumId w:val="8"/>
  </w:num>
  <w:num w:numId="33" w16cid:durableId="132796813">
    <w:abstractNumId w:val="30"/>
  </w:num>
  <w:num w:numId="34" w16cid:durableId="547684419">
    <w:abstractNumId w:val="36"/>
  </w:num>
  <w:num w:numId="35" w16cid:durableId="261452066">
    <w:abstractNumId w:val="18"/>
  </w:num>
  <w:num w:numId="36" w16cid:durableId="604926464">
    <w:abstractNumId w:val="20"/>
  </w:num>
  <w:num w:numId="37" w16cid:durableId="555895969">
    <w:abstractNumId w:val="14"/>
  </w:num>
  <w:num w:numId="38" w16cid:durableId="251664140">
    <w:abstractNumId w:val="12"/>
  </w:num>
  <w:num w:numId="39" w16cid:durableId="20437045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43C"/>
    <w:rsid w:val="000042E8"/>
    <w:rsid w:val="000242AD"/>
    <w:rsid w:val="00066381"/>
    <w:rsid w:val="0006749D"/>
    <w:rsid w:val="000719EB"/>
    <w:rsid w:val="00091CDF"/>
    <w:rsid w:val="00094F20"/>
    <w:rsid w:val="00096B8B"/>
    <w:rsid w:val="000C5668"/>
    <w:rsid w:val="000D3544"/>
    <w:rsid w:val="000D6CE6"/>
    <w:rsid w:val="001041E2"/>
    <w:rsid w:val="00132FEF"/>
    <w:rsid w:val="0013357B"/>
    <w:rsid w:val="001427FE"/>
    <w:rsid w:val="00143B6F"/>
    <w:rsid w:val="00167ADE"/>
    <w:rsid w:val="00196639"/>
    <w:rsid w:val="001A194F"/>
    <w:rsid w:val="001C6105"/>
    <w:rsid w:val="001D2BD8"/>
    <w:rsid w:val="001D5601"/>
    <w:rsid w:val="001E46EB"/>
    <w:rsid w:val="001E6A41"/>
    <w:rsid w:val="001F3587"/>
    <w:rsid w:val="001F5CA6"/>
    <w:rsid w:val="00211B2D"/>
    <w:rsid w:val="0022443F"/>
    <w:rsid w:val="00243732"/>
    <w:rsid w:val="00251B5E"/>
    <w:rsid w:val="00271EBE"/>
    <w:rsid w:val="00290790"/>
    <w:rsid w:val="00290DA5"/>
    <w:rsid w:val="00292DD0"/>
    <w:rsid w:val="00296FF4"/>
    <w:rsid w:val="002A364E"/>
    <w:rsid w:val="002B143C"/>
    <w:rsid w:val="002B6896"/>
    <w:rsid w:val="002B7318"/>
    <w:rsid w:val="002C2BC3"/>
    <w:rsid w:val="002E18CF"/>
    <w:rsid w:val="002E7D30"/>
    <w:rsid w:val="002F069F"/>
    <w:rsid w:val="00324B9E"/>
    <w:rsid w:val="00331C64"/>
    <w:rsid w:val="0034723C"/>
    <w:rsid w:val="003535E8"/>
    <w:rsid w:val="00376615"/>
    <w:rsid w:val="0038250F"/>
    <w:rsid w:val="003926EB"/>
    <w:rsid w:val="00395B89"/>
    <w:rsid w:val="00397E2D"/>
    <w:rsid w:val="003A02EA"/>
    <w:rsid w:val="003A2967"/>
    <w:rsid w:val="003A2C6B"/>
    <w:rsid w:val="003A38FC"/>
    <w:rsid w:val="003B401D"/>
    <w:rsid w:val="003C6E32"/>
    <w:rsid w:val="003D2A4E"/>
    <w:rsid w:val="003D478A"/>
    <w:rsid w:val="003D53DB"/>
    <w:rsid w:val="003F3F74"/>
    <w:rsid w:val="00406CF4"/>
    <w:rsid w:val="00437D42"/>
    <w:rsid w:val="0045203D"/>
    <w:rsid w:val="00456621"/>
    <w:rsid w:val="004651EC"/>
    <w:rsid w:val="00476AFE"/>
    <w:rsid w:val="004851E2"/>
    <w:rsid w:val="00490533"/>
    <w:rsid w:val="004928D5"/>
    <w:rsid w:val="00493270"/>
    <w:rsid w:val="004967BC"/>
    <w:rsid w:val="004B7D03"/>
    <w:rsid w:val="004C3449"/>
    <w:rsid w:val="004F21F0"/>
    <w:rsid w:val="004F54D6"/>
    <w:rsid w:val="00513E40"/>
    <w:rsid w:val="00523D30"/>
    <w:rsid w:val="00524943"/>
    <w:rsid w:val="005526B3"/>
    <w:rsid w:val="00562DD3"/>
    <w:rsid w:val="00586574"/>
    <w:rsid w:val="00590FDD"/>
    <w:rsid w:val="005B2714"/>
    <w:rsid w:val="005C35B7"/>
    <w:rsid w:val="005C67FB"/>
    <w:rsid w:val="005F67A6"/>
    <w:rsid w:val="006126B4"/>
    <w:rsid w:val="00616053"/>
    <w:rsid w:val="00645373"/>
    <w:rsid w:val="006500FC"/>
    <w:rsid w:val="00650FBF"/>
    <w:rsid w:val="0066666E"/>
    <w:rsid w:val="0067013A"/>
    <w:rsid w:val="006A77C5"/>
    <w:rsid w:val="006B0748"/>
    <w:rsid w:val="006C0828"/>
    <w:rsid w:val="006C3D73"/>
    <w:rsid w:val="006D1AB4"/>
    <w:rsid w:val="006E41BE"/>
    <w:rsid w:val="00710055"/>
    <w:rsid w:val="00723738"/>
    <w:rsid w:val="007257AE"/>
    <w:rsid w:val="0074058F"/>
    <w:rsid w:val="007455F8"/>
    <w:rsid w:val="00760726"/>
    <w:rsid w:val="0077569F"/>
    <w:rsid w:val="007B6BF9"/>
    <w:rsid w:val="007C31DB"/>
    <w:rsid w:val="007D27E9"/>
    <w:rsid w:val="007F117D"/>
    <w:rsid w:val="008034F0"/>
    <w:rsid w:val="008316F2"/>
    <w:rsid w:val="008316F8"/>
    <w:rsid w:val="008352D1"/>
    <w:rsid w:val="00835D7F"/>
    <w:rsid w:val="00835F1B"/>
    <w:rsid w:val="0084039D"/>
    <w:rsid w:val="00841A2C"/>
    <w:rsid w:val="00842187"/>
    <w:rsid w:val="008572D3"/>
    <w:rsid w:val="0086050A"/>
    <w:rsid w:val="00863285"/>
    <w:rsid w:val="008761BA"/>
    <w:rsid w:val="00880D8E"/>
    <w:rsid w:val="00880DD9"/>
    <w:rsid w:val="00883578"/>
    <w:rsid w:val="00886F3B"/>
    <w:rsid w:val="00896963"/>
    <w:rsid w:val="008B2F8B"/>
    <w:rsid w:val="008C5DE5"/>
    <w:rsid w:val="008E4E45"/>
    <w:rsid w:val="008F4A5B"/>
    <w:rsid w:val="00902C66"/>
    <w:rsid w:val="00911C95"/>
    <w:rsid w:val="00912640"/>
    <w:rsid w:val="00914ABC"/>
    <w:rsid w:val="00922AA4"/>
    <w:rsid w:val="00946135"/>
    <w:rsid w:val="009608A4"/>
    <w:rsid w:val="00972990"/>
    <w:rsid w:val="00973833"/>
    <w:rsid w:val="00984E86"/>
    <w:rsid w:val="009B6D2C"/>
    <w:rsid w:val="009D6DFF"/>
    <w:rsid w:val="009F76D3"/>
    <w:rsid w:val="00A17CDE"/>
    <w:rsid w:val="00A66A18"/>
    <w:rsid w:val="00A67120"/>
    <w:rsid w:val="00A72E0A"/>
    <w:rsid w:val="00A83635"/>
    <w:rsid w:val="00A91C87"/>
    <w:rsid w:val="00A94E57"/>
    <w:rsid w:val="00AA3809"/>
    <w:rsid w:val="00AA408F"/>
    <w:rsid w:val="00AB5AA6"/>
    <w:rsid w:val="00AD619D"/>
    <w:rsid w:val="00AE72D4"/>
    <w:rsid w:val="00B142F1"/>
    <w:rsid w:val="00B14F09"/>
    <w:rsid w:val="00B16F92"/>
    <w:rsid w:val="00B26C36"/>
    <w:rsid w:val="00B30F22"/>
    <w:rsid w:val="00B46350"/>
    <w:rsid w:val="00B5004D"/>
    <w:rsid w:val="00B617FE"/>
    <w:rsid w:val="00B6586B"/>
    <w:rsid w:val="00B72899"/>
    <w:rsid w:val="00B92467"/>
    <w:rsid w:val="00B97118"/>
    <w:rsid w:val="00BA318A"/>
    <w:rsid w:val="00BA55A2"/>
    <w:rsid w:val="00BA73AC"/>
    <w:rsid w:val="00BB3265"/>
    <w:rsid w:val="00BC6CCB"/>
    <w:rsid w:val="00BD129B"/>
    <w:rsid w:val="00BD2834"/>
    <w:rsid w:val="00BE1655"/>
    <w:rsid w:val="00BE2893"/>
    <w:rsid w:val="00BF0A74"/>
    <w:rsid w:val="00BF27C1"/>
    <w:rsid w:val="00C032CE"/>
    <w:rsid w:val="00C07264"/>
    <w:rsid w:val="00C1185C"/>
    <w:rsid w:val="00C12BB3"/>
    <w:rsid w:val="00C22A80"/>
    <w:rsid w:val="00C459CB"/>
    <w:rsid w:val="00C53FEC"/>
    <w:rsid w:val="00C567CE"/>
    <w:rsid w:val="00C7066D"/>
    <w:rsid w:val="00C8683D"/>
    <w:rsid w:val="00C90E3F"/>
    <w:rsid w:val="00C97865"/>
    <w:rsid w:val="00CA5FC4"/>
    <w:rsid w:val="00CB117B"/>
    <w:rsid w:val="00CB374F"/>
    <w:rsid w:val="00CB6C85"/>
    <w:rsid w:val="00CD2785"/>
    <w:rsid w:val="00CE0AEB"/>
    <w:rsid w:val="00D00225"/>
    <w:rsid w:val="00D14647"/>
    <w:rsid w:val="00D33E10"/>
    <w:rsid w:val="00D3683E"/>
    <w:rsid w:val="00D417C6"/>
    <w:rsid w:val="00D536B2"/>
    <w:rsid w:val="00D54F62"/>
    <w:rsid w:val="00D76A33"/>
    <w:rsid w:val="00D8178E"/>
    <w:rsid w:val="00D90A0D"/>
    <w:rsid w:val="00DA53A6"/>
    <w:rsid w:val="00DD111A"/>
    <w:rsid w:val="00DD62E3"/>
    <w:rsid w:val="00DE48C1"/>
    <w:rsid w:val="00E236CC"/>
    <w:rsid w:val="00E275CA"/>
    <w:rsid w:val="00E410DB"/>
    <w:rsid w:val="00E4250B"/>
    <w:rsid w:val="00E56E95"/>
    <w:rsid w:val="00E64A99"/>
    <w:rsid w:val="00E703C8"/>
    <w:rsid w:val="00E72964"/>
    <w:rsid w:val="00E86E68"/>
    <w:rsid w:val="00E97EAC"/>
    <w:rsid w:val="00ED3B58"/>
    <w:rsid w:val="00ED6B5D"/>
    <w:rsid w:val="00EE36A1"/>
    <w:rsid w:val="00EF64CD"/>
    <w:rsid w:val="00F32889"/>
    <w:rsid w:val="00F3513E"/>
    <w:rsid w:val="00F35668"/>
    <w:rsid w:val="00F3706F"/>
    <w:rsid w:val="00F44978"/>
    <w:rsid w:val="00F52E67"/>
    <w:rsid w:val="00F600FF"/>
    <w:rsid w:val="00F77D84"/>
    <w:rsid w:val="00F8020F"/>
    <w:rsid w:val="00F81F20"/>
    <w:rsid w:val="00F86874"/>
    <w:rsid w:val="00FC1BFC"/>
    <w:rsid w:val="00FD4606"/>
    <w:rsid w:val="00FD4C05"/>
    <w:rsid w:val="00FD6636"/>
    <w:rsid w:val="00FD6E8C"/>
    <w:rsid w:val="00FF65A3"/>
    <w:rsid w:val="00FF758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F2D97"/>
  <w15:docId w15:val="{35440445-BC6A-4AFC-A26D-F5D32470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9CB"/>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semiHidden/>
    <w:unhideWhenUsed/>
    <w:rsid w:val="002B143C"/>
    <w:pPr>
      <w:spacing w:after="0" w:line="240" w:lineRule="auto"/>
    </w:pPr>
    <w:rPr>
      <w:rFonts w:ascii="Times New Roman" w:eastAsia="MS Mincho" w:hAnsi="Times New Roman" w:cs="Times New Roman"/>
      <w:sz w:val="20"/>
      <w:szCs w:val="20"/>
    </w:rPr>
  </w:style>
  <w:style w:type="character" w:customStyle="1" w:styleId="TextnotdesubsolCaracter">
    <w:name w:val="Text notă de subsol Caracter"/>
    <w:basedOn w:val="Fontdeparagrafimplicit"/>
    <w:link w:val="Textnotdesubsol"/>
    <w:uiPriority w:val="99"/>
    <w:semiHidden/>
    <w:rsid w:val="002B143C"/>
    <w:rPr>
      <w:rFonts w:ascii="Times New Roman" w:eastAsia="MS Mincho" w:hAnsi="Times New Roman" w:cs="Times New Roman"/>
      <w:sz w:val="20"/>
      <w:szCs w:val="20"/>
    </w:rPr>
  </w:style>
  <w:style w:type="character" w:styleId="Referinnotdesubsol">
    <w:name w:val="footnote reference"/>
    <w:uiPriority w:val="99"/>
    <w:semiHidden/>
    <w:unhideWhenUsed/>
    <w:rsid w:val="002B143C"/>
    <w:rPr>
      <w:vertAlign w:val="superscript"/>
    </w:rPr>
  </w:style>
  <w:style w:type="paragraph" w:styleId="Listparagraf">
    <w:name w:val="List Paragraph"/>
    <w:basedOn w:val="Normal"/>
    <w:uiPriority w:val="34"/>
    <w:qFormat/>
    <w:rsid w:val="005C35B7"/>
    <w:pPr>
      <w:ind w:left="720"/>
      <w:contextualSpacing/>
    </w:pPr>
  </w:style>
  <w:style w:type="paragraph" w:styleId="Frspaiere">
    <w:name w:val="No Spacing"/>
    <w:uiPriority w:val="1"/>
    <w:qFormat/>
    <w:rsid w:val="009F76D3"/>
    <w:pPr>
      <w:spacing w:after="0" w:line="240" w:lineRule="auto"/>
    </w:pPr>
  </w:style>
  <w:style w:type="paragraph" w:styleId="Antet">
    <w:name w:val="header"/>
    <w:basedOn w:val="Normal"/>
    <w:link w:val="AntetCaracter"/>
    <w:uiPriority w:val="99"/>
    <w:unhideWhenUsed/>
    <w:rsid w:val="00BD129B"/>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BD129B"/>
  </w:style>
  <w:style w:type="paragraph" w:styleId="Subsol">
    <w:name w:val="footer"/>
    <w:basedOn w:val="Normal"/>
    <w:link w:val="SubsolCaracter"/>
    <w:uiPriority w:val="99"/>
    <w:unhideWhenUsed/>
    <w:rsid w:val="00BD129B"/>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BD129B"/>
  </w:style>
  <w:style w:type="character" w:styleId="Hyperlink">
    <w:name w:val="Hyperlink"/>
    <w:basedOn w:val="Fontdeparagrafimplicit"/>
    <w:uiPriority w:val="99"/>
    <w:unhideWhenUsed/>
    <w:rsid w:val="00886F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vistadestatistica.ro/supliment/wp-content/uploads/2017/06/RRSS_06_2017_A05_RO.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evistadestatistica.ro/supliment/wp-content/uploads/2017/06/RRSS_06_2017_A05_R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7D384-E1F5-42F8-83EE-B6921EE0F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6</Pages>
  <Words>2053</Words>
  <Characters>11706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Tudor</dc:creator>
  <cp:keywords/>
  <dc:description/>
  <cp:lastModifiedBy>lm verbski</cp:lastModifiedBy>
  <cp:revision>191</cp:revision>
  <dcterms:created xsi:type="dcterms:W3CDTF">2019-01-22T10:13:00Z</dcterms:created>
  <dcterms:modified xsi:type="dcterms:W3CDTF">2024-11-30T18:34:00Z</dcterms:modified>
</cp:coreProperties>
</file>