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FC635" w14:textId="77777777" w:rsidR="00E54C43" w:rsidRPr="009F7C2A" w:rsidRDefault="00E54C43" w:rsidP="009A28EF">
      <w:pPr>
        <w:spacing w:after="0" w:line="240" w:lineRule="auto"/>
        <w:contextualSpacing/>
        <w:jc w:val="center"/>
        <w:rPr>
          <w:rFonts w:ascii="Times New Roman" w:eastAsia="Times New Roman" w:hAnsi="Times New Roman" w:cs="Times New Roman"/>
          <w:b/>
          <w:caps/>
        </w:rPr>
      </w:pPr>
      <w:r w:rsidRPr="009F7C2A">
        <w:rPr>
          <w:rFonts w:ascii="Times New Roman" w:eastAsia="Times New Roman" w:hAnsi="Times New Roman" w:cs="Times New Roman"/>
          <w:b/>
          <w:caps/>
        </w:rPr>
        <w:t>fişa disciplinei</w:t>
      </w:r>
    </w:p>
    <w:p w14:paraId="7B4FF159" w14:textId="77777777" w:rsidR="00E54C43" w:rsidRPr="009F7C2A" w:rsidRDefault="00E54C43" w:rsidP="009A28EF">
      <w:pPr>
        <w:spacing w:after="0" w:line="240" w:lineRule="auto"/>
        <w:contextualSpacing/>
        <w:jc w:val="center"/>
        <w:rPr>
          <w:rFonts w:ascii="Times New Roman" w:eastAsia="Times New Roman" w:hAnsi="Times New Roman" w:cs="Times New Roman"/>
          <w:b/>
          <w:caps/>
        </w:rPr>
      </w:pPr>
    </w:p>
    <w:p w14:paraId="44EAD9CB" w14:textId="77777777" w:rsidR="00E54C43" w:rsidRPr="009F7C2A" w:rsidRDefault="00E54C43" w:rsidP="009A28EF">
      <w:pPr>
        <w:spacing w:after="0" w:line="240" w:lineRule="auto"/>
        <w:contextualSpacing/>
        <w:rPr>
          <w:rFonts w:ascii="Times New Roman" w:eastAsia="Times New Roman" w:hAnsi="Times New Roman" w:cs="Times New Roman"/>
          <w:b/>
        </w:rPr>
      </w:pPr>
      <w:r w:rsidRPr="009F7C2A">
        <w:rPr>
          <w:rFonts w:ascii="Times New Roman" w:eastAsia="Times New Roman" w:hAnsi="Times New Roman" w:cs="Times New Roman"/>
          <w:b/>
        </w:rPr>
        <w:t>1. Date despre program</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4308"/>
        <w:gridCol w:w="6120"/>
      </w:tblGrid>
      <w:tr w:rsidR="00E54C43" w:rsidRPr="009F7C2A" w14:paraId="67F764CE" w14:textId="77777777" w:rsidTr="00471903">
        <w:tc>
          <w:tcPr>
            <w:tcW w:w="4308" w:type="dxa"/>
          </w:tcPr>
          <w:p w14:paraId="00B22155" w14:textId="77777777" w:rsidR="00E54C43" w:rsidRPr="009F7C2A" w:rsidRDefault="00E54C43" w:rsidP="009A28EF">
            <w:pPr>
              <w:spacing w:after="0" w:line="240" w:lineRule="auto"/>
              <w:contextualSpacing/>
              <w:rPr>
                <w:rFonts w:ascii="Times New Roman" w:eastAsia="Times New Roman" w:hAnsi="Times New Roman" w:cs="Times New Roman"/>
              </w:rPr>
            </w:pPr>
            <w:r w:rsidRPr="009F7C2A">
              <w:rPr>
                <w:rFonts w:ascii="Times New Roman" w:eastAsia="Times New Roman" w:hAnsi="Times New Roman" w:cs="Times New Roman"/>
              </w:rPr>
              <w:t xml:space="preserve">1.1 </w:t>
            </w:r>
            <w:proofErr w:type="spellStart"/>
            <w:r w:rsidRPr="009F7C2A">
              <w:rPr>
                <w:rFonts w:ascii="Times New Roman" w:eastAsia="Times New Roman" w:hAnsi="Times New Roman" w:cs="Times New Roman"/>
              </w:rPr>
              <w:t>Instituţia</w:t>
            </w:r>
            <w:proofErr w:type="spellEnd"/>
            <w:r w:rsidRPr="009F7C2A">
              <w:rPr>
                <w:rFonts w:ascii="Times New Roman" w:eastAsia="Times New Roman" w:hAnsi="Times New Roman" w:cs="Times New Roman"/>
              </w:rPr>
              <w:t xml:space="preserve"> de </w:t>
            </w:r>
            <w:proofErr w:type="spellStart"/>
            <w:r w:rsidRPr="009F7C2A">
              <w:rPr>
                <w:rFonts w:ascii="Times New Roman" w:eastAsia="Times New Roman" w:hAnsi="Times New Roman" w:cs="Times New Roman"/>
              </w:rPr>
              <w:t>învăţământ</w:t>
            </w:r>
            <w:proofErr w:type="spellEnd"/>
            <w:r w:rsidRPr="009F7C2A">
              <w:rPr>
                <w:rFonts w:ascii="Times New Roman" w:eastAsia="Times New Roman" w:hAnsi="Times New Roman" w:cs="Times New Roman"/>
              </w:rPr>
              <w:t xml:space="preserve"> superior</w:t>
            </w:r>
          </w:p>
        </w:tc>
        <w:tc>
          <w:tcPr>
            <w:tcW w:w="6120" w:type="dxa"/>
            <w:vAlign w:val="bottom"/>
          </w:tcPr>
          <w:p w14:paraId="4CB57286" w14:textId="6AF78511" w:rsidR="00E54C43" w:rsidRPr="009F7C2A" w:rsidRDefault="00E54C43" w:rsidP="009A28EF">
            <w:pPr>
              <w:autoSpaceDE w:val="0"/>
              <w:autoSpaceDN w:val="0"/>
              <w:adjustRightInd w:val="0"/>
              <w:spacing w:after="0" w:line="240" w:lineRule="auto"/>
              <w:contextualSpacing/>
              <w:rPr>
                <w:rFonts w:ascii="Times New Roman" w:eastAsia="Times New Roman" w:hAnsi="Times New Roman" w:cs="Times New Roman"/>
                <w:b/>
                <w:bCs/>
                <w:color w:val="000000"/>
              </w:rPr>
            </w:pPr>
            <w:r w:rsidRPr="009F7C2A">
              <w:rPr>
                <w:rFonts w:ascii="Times New Roman" w:eastAsia="Times New Roman" w:hAnsi="Times New Roman" w:cs="Times New Roman"/>
                <w:b/>
                <w:bCs/>
                <w:color w:val="000000"/>
              </w:rPr>
              <w:t xml:space="preserve">UNIVERSITATEA </w:t>
            </w:r>
            <w:r w:rsidR="00C24635">
              <w:rPr>
                <w:rFonts w:ascii="Times New Roman" w:eastAsia="Times New Roman" w:hAnsi="Times New Roman" w:cs="Times New Roman"/>
                <w:b/>
                <w:bCs/>
                <w:color w:val="000000"/>
              </w:rPr>
              <w:t>„</w:t>
            </w:r>
            <w:r w:rsidRPr="009F7C2A">
              <w:rPr>
                <w:rFonts w:ascii="Times New Roman" w:eastAsia="Times New Roman" w:hAnsi="Times New Roman" w:cs="Times New Roman"/>
                <w:b/>
                <w:bCs/>
                <w:color w:val="000000"/>
              </w:rPr>
              <w:t>ARTIFEX” DIN BUCUREŞTI</w:t>
            </w:r>
          </w:p>
        </w:tc>
      </w:tr>
      <w:tr w:rsidR="00E54C43" w:rsidRPr="009F7C2A" w14:paraId="51C188B9" w14:textId="77777777" w:rsidTr="00471903">
        <w:trPr>
          <w:trHeight w:val="252"/>
        </w:trPr>
        <w:tc>
          <w:tcPr>
            <w:tcW w:w="4308" w:type="dxa"/>
          </w:tcPr>
          <w:p w14:paraId="18E32E3F" w14:textId="77777777" w:rsidR="00E54C43" w:rsidRPr="009F7C2A" w:rsidRDefault="00E54C43" w:rsidP="009A28EF">
            <w:pPr>
              <w:spacing w:after="0" w:line="240" w:lineRule="auto"/>
              <w:contextualSpacing/>
              <w:rPr>
                <w:rFonts w:ascii="Times New Roman" w:eastAsia="Times New Roman" w:hAnsi="Times New Roman" w:cs="Times New Roman"/>
              </w:rPr>
            </w:pPr>
            <w:r w:rsidRPr="009F7C2A">
              <w:rPr>
                <w:rFonts w:ascii="Times New Roman" w:eastAsia="Times New Roman" w:hAnsi="Times New Roman" w:cs="Times New Roman"/>
              </w:rPr>
              <w:t>1.2 Facultatea</w:t>
            </w:r>
          </w:p>
        </w:tc>
        <w:tc>
          <w:tcPr>
            <w:tcW w:w="6120" w:type="dxa"/>
            <w:vAlign w:val="bottom"/>
          </w:tcPr>
          <w:p w14:paraId="5E71E094" w14:textId="77777777" w:rsidR="00E54C43" w:rsidRPr="009F7C2A" w:rsidRDefault="002B5B08" w:rsidP="009A28EF">
            <w:pPr>
              <w:spacing w:after="0" w:line="240" w:lineRule="auto"/>
              <w:contextualSpacing/>
              <w:rPr>
                <w:rFonts w:ascii="Times New Roman" w:eastAsia="Calibri" w:hAnsi="Times New Roman" w:cs="Times New Roman"/>
              </w:rPr>
            </w:pPr>
            <w:r w:rsidRPr="009F7C2A">
              <w:rPr>
                <w:rFonts w:ascii="Times New Roman" w:eastAsia="Calibri" w:hAnsi="Times New Roman" w:cs="Times New Roman"/>
                <w:b/>
              </w:rPr>
              <w:t xml:space="preserve">FINANŢE ŞI CONTABILITATE                                                                                </w:t>
            </w:r>
          </w:p>
        </w:tc>
      </w:tr>
      <w:tr w:rsidR="00E54C43" w:rsidRPr="009F7C2A" w14:paraId="6268D340" w14:textId="77777777" w:rsidTr="00471903">
        <w:tc>
          <w:tcPr>
            <w:tcW w:w="4308" w:type="dxa"/>
          </w:tcPr>
          <w:p w14:paraId="08A6FDD2" w14:textId="77777777" w:rsidR="00E54C43" w:rsidRPr="009F7C2A" w:rsidRDefault="00E54C43" w:rsidP="009A28EF">
            <w:pPr>
              <w:spacing w:after="0" w:line="240" w:lineRule="auto"/>
              <w:contextualSpacing/>
              <w:rPr>
                <w:rFonts w:ascii="Times New Roman" w:eastAsia="Times New Roman" w:hAnsi="Times New Roman" w:cs="Times New Roman"/>
              </w:rPr>
            </w:pPr>
            <w:r w:rsidRPr="009F7C2A">
              <w:rPr>
                <w:rFonts w:ascii="Times New Roman" w:eastAsia="Times New Roman" w:hAnsi="Times New Roman" w:cs="Times New Roman"/>
              </w:rPr>
              <w:t>1.3 Departamentul</w:t>
            </w:r>
          </w:p>
        </w:tc>
        <w:tc>
          <w:tcPr>
            <w:tcW w:w="6120" w:type="dxa"/>
          </w:tcPr>
          <w:p w14:paraId="09642840" w14:textId="77777777" w:rsidR="00E54C43" w:rsidRPr="009F7C2A" w:rsidRDefault="00E54C43" w:rsidP="009A28EF">
            <w:pPr>
              <w:spacing w:after="0" w:line="240" w:lineRule="auto"/>
              <w:contextualSpacing/>
              <w:rPr>
                <w:rFonts w:ascii="Times New Roman" w:eastAsia="Times New Roman" w:hAnsi="Times New Roman" w:cs="Times New Roman"/>
                <w:b/>
              </w:rPr>
            </w:pPr>
            <w:r w:rsidRPr="009F7C2A">
              <w:rPr>
                <w:rFonts w:ascii="Times New Roman" w:eastAsia="Times New Roman" w:hAnsi="Times New Roman" w:cs="Times New Roman"/>
                <w:b/>
              </w:rPr>
              <w:t>MANAGEMENT-MARKETING</w:t>
            </w:r>
          </w:p>
        </w:tc>
      </w:tr>
      <w:tr w:rsidR="00E54C43" w:rsidRPr="009F7C2A" w14:paraId="253EDAA7" w14:textId="77777777" w:rsidTr="00471903">
        <w:tc>
          <w:tcPr>
            <w:tcW w:w="4308" w:type="dxa"/>
          </w:tcPr>
          <w:p w14:paraId="6A7D1A56" w14:textId="2F6118F5" w:rsidR="00E54C43" w:rsidRPr="009F7C2A" w:rsidRDefault="00E54C43" w:rsidP="009A28EF">
            <w:pPr>
              <w:spacing w:after="0" w:line="240" w:lineRule="auto"/>
              <w:contextualSpacing/>
              <w:rPr>
                <w:rFonts w:ascii="Times New Roman" w:eastAsia="Times New Roman" w:hAnsi="Times New Roman" w:cs="Times New Roman"/>
              </w:rPr>
            </w:pPr>
            <w:r w:rsidRPr="009F7C2A">
              <w:rPr>
                <w:rFonts w:ascii="Times New Roman" w:eastAsia="Times New Roman" w:hAnsi="Times New Roman" w:cs="Times New Roman"/>
              </w:rPr>
              <w:t>1.4 Domeniul de studii</w:t>
            </w:r>
          </w:p>
        </w:tc>
        <w:tc>
          <w:tcPr>
            <w:tcW w:w="6120" w:type="dxa"/>
          </w:tcPr>
          <w:p w14:paraId="5C683825" w14:textId="41F2A25F" w:rsidR="00E54C43" w:rsidRPr="009F7C2A" w:rsidRDefault="00AE2497" w:rsidP="009A28EF">
            <w:pPr>
              <w:tabs>
                <w:tab w:val="left" w:pos="1470"/>
              </w:tabs>
              <w:spacing w:after="0" w:line="240" w:lineRule="auto"/>
              <w:contextualSpacing/>
              <w:rPr>
                <w:rFonts w:ascii="Times New Roman" w:eastAsia="Times New Roman" w:hAnsi="Times New Roman" w:cs="Times New Roman"/>
                <w:b/>
              </w:rPr>
            </w:pPr>
            <w:r w:rsidRPr="009F7C2A">
              <w:rPr>
                <w:rFonts w:ascii="Times New Roman" w:eastAsia="Times New Roman" w:hAnsi="Times New Roman" w:cs="Times New Roman"/>
                <w:b/>
              </w:rPr>
              <w:t>FINANŢE</w:t>
            </w:r>
          </w:p>
        </w:tc>
      </w:tr>
      <w:tr w:rsidR="00E54C43" w:rsidRPr="009F7C2A" w14:paraId="0379FD92" w14:textId="77777777" w:rsidTr="00471903">
        <w:tc>
          <w:tcPr>
            <w:tcW w:w="4308" w:type="dxa"/>
          </w:tcPr>
          <w:p w14:paraId="77571221" w14:textId="77777777" w:rsidR="00E54C43" w:rsidRPr="009F7C2A" w:rsidRDefault="00E54C43" w:rsidP="009A28EF">
            <w:pPr>
              <w:spacing w:after="0" w:line="240" w:lineRule="auto"/>
              <w:contextualSpacing/>
              <w:rPr>
                <w:rFonts w:ascii="Times New Roman" w:eastAsia="Times New Roman" w:hAnsi="Times New Roman" w:cs="Times New Roman"/>
              </w:rPr>
            </w:pPr>
            <w:r w:rsidRPr="009F7C2A">
              <w:rPr>
                <w:rFonts w:ascii="Times New Roman" w:eastAsia="Times New Roman" w:hAnsi="Times New Roman" w:cs="Times New Roman"/>
              </w:rPr>
              <w:t>1.5 Ciclul de studii</w:t>
            </w:r>
          </w:p>
        </w:tc>
        <w:tc>
          <w:tcPr>
            <w:tcW w:w="6120" w:type="dxa"/>
          </w:tcPr>
          <w:p w14:paraId="625F778B" w14:textId="77777777" w:rsidR="00E54C43" w:rsidRPr="009F7C2A" w:rsidRDefault="00E54C43" w:rsidP="009A28EF">
            <w:pPr>
              <w:spacing w:after="0" w:line="240" w:lineRule="auto"/>
              <w:contextualSpacing/>
              <w:rPr>
                <w:rFonts w:ascii="Times New Roman" w:eastAsia="Times New Roman" w:hAnsi="Times New Roman" w:cs="Times New Roman"/>
                <w:b/>
              </w:rPr>
            </w:pPr>
            <w:r w:rsidRPr="009F7C2A">
              <w:rPr>
                <w:rFonts w:ascii="Times New Roman" w:eastAsia="Times New Roman" w:hAnsi="Times New Roman" w:cs="Times New Roman"/>
                <w:b/>
              </w:rPr>
              <w:t>LICENȚĂ</w:t>
            </w:r>
          </w:p>
        </w:tc>
      </w:tr>
      <w:tr w:rsidR="00E54C43" w:rsidRPr="009F7C2A" w14:paraId="7A389119" w14:textId="77777777" w:rsidTr="00471903">
        <w:tc>
          <w:tcPr>
            <w:tcW w:w="4308" w:type="dxa"/>
          </w:tcPr>
          <w:p w14:paraId="7A0176FE" w14:textId="3B0743C0" w:rsidR="00E54C43" w:rsidRPr="009F7C2A" w:rsidRDefault="00E54C43" w:rsidP="009A28EF">
            <w:pPr>
              <w:spacing w:after="0" w:line="240" w:lineRule="auto"/>
              <w:contextualSpacing/>
              <w:rPr>
                <w:rFonts w:ascii="Times New Roman" w:eastAsia="Times New Roman" w:hAnsi="Times New Roman" w:cs="Times New Roman"/>
              </w:rPr>
            </w:pPr>
            <w:r w:rsidRPr="009F7C2A">
              <w:rPr>
                <w:rFonts w:ascii="Times New Roman" w:eastAsia="Times New Roman" w:hAnsi="Times New Roman" w:cs="Times New Roman"/>
              </w:rPr>
              <w:t>1.6 Programul de studii / Calificarea</w:t>
            </w:r>
          </w:p>
        </w:tc>
        <w:tc>
          <w:tcPr>
            <w:tcW w:w="6120" w:type="dxa"/>
          </w:tcPr>
          <w:p w14:paraId="253EEDE1" w14:textId="35D88868" w:rsidR="00E54C43" w:rsidRPr="009F7C2A" w:rsidRDefault="00AE2497" w:rsidP="009A28EF">
            <w:pPr>
              <w:spacing w:after="0" w:line="240" w:lineRule="auto"/>
              <w:contextualSpacing/>
              <w:rPr>
                <w:rFonts w:ascii="Times New Roman" w:eastAsia="Times New Roman" w:hAnsi="Times New Roman" w:cs="Times New Roman"/>
                <w:b/>
                <w:highlight w:val="yellow"/>
              </w:rPr>
            </w:pPr>
            <w:r w:rsidRPr="009F7C2A">
              <w:rPr>
                <w:rFonts w:ascii="Times New Roman" w:eastAsia="Times New Roman" w:hAnsi="Times New Roman" w:cs="Times New Roman"/>
                <w:b/>
              </w:rPr>
              <w:t xml:space="preserve">FINANŢE ŞI BĂNCI                                                                      </w:t>
            </w:r>
          </w:p>
        </w:tc>
      </w:tr>
      <w:tr w:rsidR="00E54C43" w:rsidRPr="009F7C2A" w14:paraId="25336B4B" w14:textId="77777777" w:rsidTr="00471903">
        <w:tc>
          <w:tcPr>
            <w:tcW w:w="4308" w:type="dxa"/>
          </w:tcPr>
          <w:p w14:paraId="67236D68" w14:textId="77777777" w:rsidR="00E54C43" w:rsidRPr="009F7C2A" w:rsidRDefault="00E54C43" w:rsidP="009A28EF">
            <w:pPr>
              <w:spacing w:after="0" w:line="240" w:lineRule="auto"/>
              <w:contextualSpacing/>
              <w:rPr>
                <w:rFonts w:ascii="Times New Roman" w:eastAsia="Times New Roman" w:hAnsi="Times New Roman" w:cs="Times New Roman"/>
              </w:rPr>
            </w:pPr>
            <w:r w:rsidRPr="009F7C2A">
              <w:rPr>
                <w:rFonts w:ascii="Times New Roman" w:eastAsia="Times New Roman" w:hAnsi="Times New Roman" w:cs="Times New Roman"/>
              </w:rPr>
              <w:t xml:space="preserve">1.7 Forma de </w:t>
            </w:r>
            <w:proofErr w:type="spellStart"/>
            <w:r w:rsidRPr="009F7C2A">
              <w:rPr>
                <w:rFonts w:ascii="Times New Roman" w:eastAsia="Times New Roman" w:hAnsi="Times New Roman" w:cs="Times New Roman"/>
              </w:rPr>
              <w:t>învăţământ</w:t>
            </w:r>
            <w:proofErr w:type="spellEnd"/>
            <w:r w:rsidRPr="009F7C2A">
              <w:rPr>
                <w:rFonts w:ascii="Times New Roman" w:eastAsia="Times New Roman" w:hAnsi="Times New Roman" w:cs="Times New Roman"/>
              </w:rPr>
              <w:t xml:space="preserve"> </w:t>
            </w:r>
          </w:p>
        </w:tc>
        <w:tc>
          <w:tcPr>
            <w:tcW w:w="6120" w:type="dxa"/>
          </w:tcPr>
          <w:p w14:paraId="55291C66" w14:textId="77777777" w:rsidR="00E54C43" w:rsidRPr="009F7C2A" w:rsidRDefault="00E54C43" w:rsidP="009A28EF">
            <w:pPr>
              <w:spacing w:after="0" w:line="240" w:lineRule="auto"/>
              <w:contextualSpacing/>
              <w:rPr>
                <w:rFonts w:ascii="Times New Roman" w:eastAsia="Times New Roman" w:hAnsi="Times New Roman" w:cs="Times New Roman"/>
                <w:b/>
              </w:rPr>
            </w:pPr>
            <w:r w:rsidRPr="009F7C2A">
              <w:rPr>
                <w:rFonts w:ascii="Times New Roman" w:eastAsia="Times New Roman" w:hAnsi="Times New Roman" w:cs="Times New Roman"/>
                <w:b/>
              </w:rPr>
              <w:t xml:space="preserve">IF </w:t>
            </w:r>
            <w:r w:rsidRPr="009F7C2A">
              <w:rPr>
                <w:rFonts w:ascii="Times New Roman" w:eastAsia="Times New Roman" w:hAnsi="Times New Roman" w:cs="Times New Roman"/>
                <w:b/>
                <w:bCs/>
              </w:rPr>
              <w:t>(</w:t>
            </w:r>
            <w:proofErr w:type="spellStart"/>
            <w:r w:rsidRPr="009F7C2A">
              <w:rPr>
                <w:rFonts w:ascii="Times New Roman" w:eastAsia="Times New Roman" w:hAnsi="Times New Roman" w:cs="Times New Roman"/>
                <w:b/>
              </w:rPr>
              <w:t>Învăţământ</w:t>
            </w:r>
            <w:proofErr w:type="spellEnd"/>
            <w:r w:rsidRPr="009F7C2A">
              <w:rPr>
                <w:rFonts w:ascii="Times New Roman" w:eastAsia="Times New Roman" w:hAnsi="Times New Roman" w:cs="Times New Roman"/>
                <w:b/>
                <w:bCs/>
              </w:rPr>
              <w:t xml:space="preserve"> cu </w:t>
            </w:r>
            <w:proofErr w:type="spellStart"/>
            <w:r w:rsidRPr="009F7C2A">
              <w:rPr>
                <w:rFonts w:ascii="Times New Roman" w:eastAsia="Times New Roman" w:hAnsi="Times New Roman" w:cs="Times New Roman"/>
                <w:b/>
                <w:bCs/>
              </w:rPr>
              <w:t>Frecvenţă</w:t>
            </w:r>
            <w:proofErr w:type="spellEnd"/>
            <w:r w:rsidRPr="009F7C2A">
              <w:rPr>
                <w:rFonts w:ascii="Times New Roman" w:eastAsia="Times New Roman" w:hAnsi="Times New Roman" w:cs="Times New Roman"/>
                <w:b/>
                <w:bCs/>
              </w:rPr>
              <w:t>)</w:t>
            </w:r>
          </w:p>
        </w:tc>
      </w:tr>
      <w:tr w:rsidR="00E54C43" w:rsidRPr="009F7C2A" w14:paraId="4A8A6AEC" w14:textId="77777777" w:rsidTr="00471903">
        <w:tc>
          <w:tcPr>
            <w:tcW w:w="4308" w:type="dxa"/>
          </w:tcPr>
          <w:p w14:paraId="40A7E7D9" w14:textId="77777777" w:rsidR="00E54C43" w:rsidRPr="009F7C2A" w:rsidRDefault="00E54C43" w:rsidP="009A28EF">
            <w:pPr>
              <w:spacing w:after="0" w:line="240" w:lineRule="auto"/>
              <w:contextualSpacing/>
              <w:rPr>
                <w:rFonts w:ascii="Times New Roman" w:eastAsia="Times New Roman" w:hAnsi="Times New Roman" w:cs="Times New Roman"/>
              </w:rPr>
            </w:pPr>
            <w:r w:rsidRPr="009F7C2A">
              <w:rPr>
                <w:rFonts w:ascii="Times New Roman" w:eastAsia="Times New Roman" w:hAnsi="Times New Roman" w:cs="Times New Roman"/>
              </w:rPr>
              <w:t>1.8 Limba de studiu</w:t>
            </w:r>
          </w:p>
        </w:tc>
        <w:tc>
          <w:tcPr>
            <w:tcW w:w="6120" w:type="dxa"/>
          </w:tcPr>
          <w:p w14:paraId="0476543D" w14:textId="77777777" w:rsidR="00E54C43" w:rsidRPr="009F7C2A" w:rsidRDefault="00E54C43" w:rsidP="009A28EF">
            <w:pPr>
              <w:spacing w:after="0" w:line="240" w:lineRule="auto"/>
              <w:contextualSpacing/>
              <w:rPr>
                <w:rFonts w:ascii="Times New Roman" w:eastAsia="Times New Roman" w:hAnsi="Times New Roman" w:cs="Times New Roman"/>
                <w:b/>
              </w:rPr>
            </w:pPr>
            <w:r w:rsidRPr="009F7C2A">
              <w:rPr>
                <w:rFonts w:ascii="Times New Roman" w:eastAsia="Times New Roman" w:hAnsi="Times New Roman" w:cs="Times New Roman"/>
                <w:b/>
              </w:rPr>
              <w:t>Română</w:t>
            </w:r>
          </w:p>
        </w:tc>
      </w:tr>
      <w:tr w:rsidR="00E54C43" w:rsidRPr="009F7C2A" w14:paraId="2EA14726" w14:textId="77777777" w:rsidTr="00471903">
        <w:tc>
          <w:tcPr>
            <w:tcW w:w="4308" w:type="dxa"/>
          </w:tcPr>
          <w:p w14:paraId="3B34B381" w14:textId="77777777" w:rsidR="00E54C43" w:rsidRPr="009F7C2A" w:rsidRDefault="00E54C43" w:rsidP="009A28EF">
            <w:pPr>
              <w:spacing w:after="0" w:line="240" w:lineRule="auto"/>
              <w:contextualSpacing/>
              <w:rPr>
                <w:rFonts w:ascii="Times New Roman" w:eastAsia="Times New Roman" w:hAnsi="Times New Roman" w:cs="Times New Roman"/>
              </w:rPr>
            </w:pPr>
            <w:r w:rsidRPr="009F7C2A">
              <w:rPr>
                <w:rFonts w:ascii="Times New Roman" w:eastAsia="Times New Roman" w:hAnsi="Times New Roman" w:cs="Times New Roman"/>
              </w:rPr>
              <w:t xml:space="preserve">1.9 Anul universitar </w:t>
            </w:r>
          </w:p>
        </w:tc>
        <w:tc>
          <w:tcPr>
            <w:tcW w:w="6120" w:type="dxa"/>
          </w:tcPr>
          <w:p w14:paraId="6FD7388C" w14:textId="3665B8F7" w:rsidR="00E54C43" w:rsidRPr="009F7C2A" w:rsidRDefault="002B1082" w:rsidP="009A28EF">
            <w:pPr>
              <w:spacing w:after="0" w:line="240" w:lineRule="auto"/>
              <w:contextualSpacing/>
              <w:rPr>
                <w:rFonts w:ascii="Times New Roman" w:eastAsia="Times New Roman" w:hAnsi="Times New Roman" w:cs="Times New Roman"/>
                <w:b/>
              </w:rPr>
            </w:pPr>
            <w:r w:rsidRPr="009F7C2A">
              <w:rPr>
                <w:rFonts w:ascii="Times New Roman" w:eastAsia="Times New Roman" w:hAnsi="Times New Roman" w:cs="Times New Roman"/>
                <w:b/>
              </w:rPr>
              <w:t>20</w:t>
            </w:r>
            <w:r w:rsidR="00A15D67">
              <w:rPr>
                <w:rFonts w:ascii="Times New Roman" w:eastAsia="Times New Roman" w:hAnsi="Times New Roman" w:cs="Times New Roman"/>
                <w:b/>
              </w:rPr>
              <w:t>2</w:t>
            </w:r>
            <w:r w:rsidR="00207192">
              <w:rPr>
                <w:rFonts w:ascii="Times New Roman" w:eastAsia="Times New Roman" w:hAnsi="Times New Roman" w:cs="Times New Roman"/>
                <w:b/>
              </w:rPr>
              <w:t>4</w:t>
            </w:r>
            <w:r w:rsidRPr="009F7C2A">
              <w:rPr>
                <w:rFonts w:ascii="Times New Roman" w:eastAsia="Times New Roman" w:hAnsi="Times New Roman" w:cs="Times New Roman"/>
                <w:b/>
              </w:rPr>
              <w:t xml:space="preserve"> - 202</w:t>
            </w:r>
            <w:r w:rsidR="00207192">
              <w:rPr>
                <w:rFonts w:ascii="Times New Roman" w:eastAsia="Times New Roman" w:hAnsi="Times New Roman" w:cs="Times New Roman"/>
                <w:b/>
              </w:rPr>
              <w:t>5</w:t>
            </w:r>
          </w:p>
        </w:tc>
      </w:tr>
    </w:tbl>
    <w:p w14:paraId="7C33530B" w14:textId="77777777" w:rsidR="00E54C43" w:rsidRPr="009F7C2A" w:rsidRDefault="00E54C43" w:rsidP="009A28EF">
      <w:pPr>
        <w:spacing w:after="0" w:line="240" w:lineRule="auto"/>
        <w:contextualSpacing/>
        <w:rPr>
          <w:rFonts w:ascii="Times New Roman" w:eastAsia="Times New Roman" w:hAnsi="Times New Roman" w:cs="Times New Roman"/>
        </w:rPr>
      </w:pPr>
    </w:p>
    <w:p w14:paraId="5805CFD2" w14:textId="05308577" w:rsidR="00E54C43" w:rsidRPr="009F7C2A" w:rsidRDefault="00E54C43" w:rsidP="009A28EF">
      <w:pPr>
        <w:spacing w:after="0" w:line="240" w:lineRule="auto"/>
        <w:contextualSpacing/>
        <w:rPr>
          <w:rFonts w:ascii="Times New Roman" w:eastAsia="Times New Roman" w:hAnsi="Times New Roman" w:cs="Times New Roman"/>
          <w:b/>
        </w:rPr>
      </w:pPr>
      <w:r w:rsidRPr="009F7C2A">
        <w:rPr>
          <w:rFonts w:ascii="Times New Roman" w:eastAsia="Times New Roman" w:hAnsi="Times New Roman" w:cs="Times New Roman"/>
          <w:b/>
        </w:rPr>
        <w:t>2. Date despre disciplină</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1008"/>
        <w:gridCol w:w="540"/>
        <w:gridCol w:w="1097"/>
        <w:gridCol w:w="343"/>
        <w:gridCol w:w="360"/>
        <w:gridCol w:w="2160"/>
        <w:gridCol w:w="360"/>
        <w:gridCol w:w="2160"/>
        <w:gridCol w:w="360"/>
        <w:gridCol w:w="1680"/>
        <w:gridCol w:w="360"/>
      </w:tblGrid>
      <w:tr w:rsidR="002B1082" w:rsidRPr="009F7C2A" w14:paraId="6B9EE09F" w14:textId="77777777" w:rsidTr="00471903">
        <w:tc>
          <w:tcPr>
            <w:tcW w:w="2645" w:type="dxa"/>
            <w:gridSpan w:val="3"/>
          </w:tcPr>
          <w:p w14:paraId="72028AD2" w14:textId="77777777" w:rsidR="002B1082" w:rsidRPr="009F7C2A" w:rsidRDefault="002B1082" w:rsidP="009A28EF">
            <w:pPr>
              <w:spacing w:after="0" w:line="240" w:lineRule="auto"/>
              <w:contextualSpacing/>
              <w:rPr>
                <w:rFonts w:ascii="Times New Roman" w:eastAsia="Times New Roman" w:hAnsi="Times New Roman" w:cs="Times New Roman"/>
              </w:rPr>
            </w:pPr>
            <w:r w:rsidRPr="009F7C2A">
              <w:rPr>
                <w:rFonts w:ascii="Times New Roman" w:eastAsia="Times New Roman" w:hAnsi="Times New Roman" w:cs="Times New Roman"/>
              </w:rPr>
              <w:t>2.1 Denumirea disciplinei</w:t>
            </w:r>
          </w:p>
        </w:tc>
        <w:tc>
          <w:tcPr>
            <w:tcW w:w="7783" w:type="dxa"/>
            <w:gridSpan w:val="8"/>
          </w:tcPr>
          <w:p w14:paraId="66948AD4" w14:textId="77777777" w:rsidR="002B1082" w:rsidRPr="009F7C2A" w:rsidRDefault="002B1082" w:rsidP="009A28EF">
            <w:pPr>
              <w:spacing w:after="0" w:line="240" w:lineRule="auto"/>
              <w:contextualSpacing/>
              <w:rPr>
                <w:rFonts w:ascii="Times New Roman" w:hAnsi="Times New Roman" w:cs="Times New Roman"/>
                <w:b/>
              </w:rPr>
            </w:pPr>
            <w:r w:rsidRPr="009F7C2A">
              <w:rPr>
                <w:rFonts w:ascii="Times New Roman" w:hAnsi="Times New Roman" w:cs="Times New Roman"/>
                <w:b/>
              </w:rPr>
              <w:t>M</w:t>
            </w:r>
            <w:r w:rsidR="001B4C15" w:rsidRPr="009F7C2A">
              <w:rPr>
                <w:rFonts w:ascii="Times New Roman" w:hAnsi="Times New Roman" w:cs="Times New Roman"/>
                <w:b/>
              </w:rPr>
              <w:t>A</w:t>
            </w:r>
            <w:r w:rsidRPr="009F7C2A">
              <w:rPr>
                <w:rFonts w:ascii="Times New Roman" w:hAnsi="Times New Roman" w:cs="Times New Roman"/>
                <w:b/>
              </w:rPr>
              <w:t>CROECONOMIE</w:t>
            </w:r>
          </w:p>
        </w:tc>
      </w:tr>
      <w:tr w:rsidR="002B1082" w:rsidRPr="009F7C2A" w14:paraId="25DDAD98" w14:textId="77777777" w:rsidTr="00471903">
        <w:tc>
          <w:tcPr>
            <w:tcW w:w="2645" w:type="dxa"/>
            <w:gridSpan w:val="3"/>
            <w:vAlign w:val="center"/>
          </w:tcPr>
          <w:p w14:paraId="491C2C65" w14:textId="77777777" w:rsidR="002B1082" w:rsidRPr="009F7C2A" w:rsidRDefault="002B1082" w:rsidP="009A28EF">
            <w:pPr>
              <w:autoSpaceDE w:val="0"/>
              <w:autoSpaceDN w:val="0"/>
              <w:adjustRightInd w:val="0"/>
              <w:spacing w:after="0" w:line="240" w:lineRule="auto"/>
              <w:contextualSpacing/>
              <w:rPr>
                <w:rFonts w:ascii="Times New Roman" w:eastAsia="Times New Roman" w:hAnsi="Times New Roman" w:cs="Times New Roman"/>
                <w:color w:val="000000"/>
              </w:rPr>
            </w:pPr>
            <w:r w:rsidRPr="009F7C2A">
              <w:rPr>
                <w:rFonts w:ascii="Times New Roman" w:eastAsia="Times New Roman" w:hAnsi="Times New Roman" w:cs="Times New Roman"/>
                <w:color w:val="000000"/>
              </w:rPr>
              <w:t xml:space="preserve">2.2 Codul disciplinei </w:t>
            </w:r>
          </w:p>
        </w:tc>
        <w:tc>
          <w:tcPr>
            <w:tcW w:w="7783" w:type="dxa"/>
            <w:gridSpan w:val="8"/>
            <w:vAlign w:val="bottom"/>
          </w:tcPr>
          <w:p w14:paraId="58E0099D" w14:textId="42356F7B" w:rsidR="002B1082" w:rsidRPr="009F7C2A" w:rsidRDefault="00BF404B" w:rsidP="009A28EF">
            <w:pPr>
              <w:pStyle w:val="Default"/>
              <w:contextualSpacing/>
              <w:rPr>
                <w:rFonts w:ascii="Times New Roman" w:hAnsi="Times New Roman" w:cs="Times New Roman"/>
                <w:b/>
                <w:bCs/>
                <w:sz w:val="22"/>
                <w:szCs w:val="22"/>
                <w:lang w:val="ro-RO" w:eastAsia="ro-RO"/>
              </w:rPr>
            </w:pPr>
            <w:r w:rsidRPr="00BF404B">
              <w:rPr>
                <w:rFonts w:ascii="Times New Roman" w:hAnsi="Times New Roman" w:cs="Times New Roman"/>
                <w:b/>
                <w:bCs/>
                <w:sz w:val="22"/>
                <w:szCs w:val="22"/>
                <w:lang w:val="ro-RO" w:eastAsia="ro-RO"/>
              </w:rPr>
              <w:t>0111OF1201</w:t>
            </w:r>
          </w:p>
        </w:tc>
      </w:tr>
      <w:tr w:rsidR="00E54C43" w:rsidRPr="009F7C2A" w14:paraId="486CBDDC" w14:textId="77777777" w:rsidTr="00471903">
        <w:tc>
          <w:tcPr>
            <w:tcW w:w="3348" w:type="dxa"/>
            <w:gridSpan w:val="5"/>
          </w:tcPr>
          <w:p w14:paraId="445966BA" w14:textId="77777777" w:rsidR="00E54C43" w:rsidRPr="009F7C2A" w:rsidRDefault="00E54C43" w:rsidP="009A28EF">
            <w:pPr>
              <w:spacing w:after="0" w:line="240" w:lineRule="auto"/>
              <w:contextualSpacing/>
              <w:rPr>
                <w:rFonts w:ascii="Times New Roman" w:eastAsia="Times New Roman" w:hAnsi="Times New Roman" w:cs="Times New Roman"/>
              </w:rPr>
            </w:pPr>
            <w:r w:rsidRPr="009F7C2A">
              <w:rPr>
                <w:rFonts w:ascii="Times New Roman" w:eastAsia="Times New Roman" w:hAnsi="Times New Roman" w:cs="Times New Roman"/>
              </w:rPr>
              <w:t xml:space="preserve">2.3 Titularul </w:t>
            </w:r>
            <w:proofErr w:type="spellStart"/>
            <w:r w:rsidRPr="009F7C2A">
              <w:rPr>
                <w:rFonts w:ascii="Times New Roman" w:eastAsia="Times New Roman" w:hAnsi="Times New Roman" w:cs="Times New Roman"/>
              </w:rPr>
              <w:t>activităţilor</w:t>
            </w:r>
            <w:proofErr w:type="spellEnd"/>
            <w:r w:rsidRPr="009F7C2A">
              <w:rPr>
                <w:rFonts w:ascii="Times New Roman" w:eastAsia="Times New Roman" w:hAnsi="Times New Roman" w:cs="Times New Roman"/>
              </w:rPr>
              <w:t xml:space="preserve"> de curs</w:t>
            </w:r>
          </w:p>
        </w:tc>
        <w:tc>
          <w:tcPr>
            <w:tcW w:w="7080" w:type="dxa"/>
            <w:gridSpan w:val="6"/>
          </w:tcPr>
          <w:p w14:paraId="34C6C47D" w14:textId="2D7AD32F" w:rsidR="00E54C43" w:rsidRPr="009F7C2A" w:rsidRDefault="004E3B22" w:rsidP="009A28EF">
            <w:pPr>
              <w:spacing w:after="0" w:line="240" w:lineRule="auto"/>
              <w:contextualSpacing/>
              <w:rPr>
                <w:rFonts w:ascii="Times New Roman" w:eastAsia="Times New Roman" w:hAnsi="Times New Roman" w:cs="Times New Roman"/>
                <w:b/>
              </w:rPr>
            </w:pPr>
            <w:r w:rsidRPr="004E3B22">
              <w:rPr>
                <w:rFonts w:ascii="Times New Roman" w:eastAsia="Times New Roman" w:hAnsi="Times New Roman" w:cs="Times New Roman"/>
                <w:b/>
              </w:rPr>
              <w:t>Prof. univ. dr. CRISTIAN – MARIAN BARBU</w:t>
            </w:r>
          </w:p>
        </w:tc>
      </w:tr>
      <w:tr w:rsidR="00E54C43" w:rsidRPr="009F7C2A" w14:paraId="27F78B08" w14:textId="77777777" w:rsidTr="00471903">
        <w:tc>
          <w:tcPr>
            <w:tcW w:w="3348" w:type="dxa"/>
            <w:gridSpan w:val="5"/>
          </w:tcPr>
          <w:p w14:paraId="0EBC8195" w14:textId="77777777" w:rsidR="00E54C43" w:rsidRPr="009F7C2A" w:rsidRDefault="00E54C43" w:rsidP="009A28EF">
            <w:pPr>
              <w:spacing w:after="0" w:line="240" w:lineRule="auto"/>
              <w:contextualSpacing/>
              <w:rPr>
                <w:rFonts w:ascii="Times New Roman" w:eastAsia="Times New Roman" w:hAnsi="Times New Roman" w:cs="Times New Roman"/>
              </w:rPr>
            </w:pPr>
            <w:r w:rsidRPr="009F7C2A">
              <w:rPr>
                <w:rFonts w:ascii="Times New Roman" w:eastAsia="Times New Roman" w:hAnsi="Times New Roman" w:cs="Times New Roman"/>
              </w:rPr>
              <w:t xml:space="preserve">2.4 Titularul </w:t>
            </w:r>
            <w:proofErr w:type="spellStart"/>
            <w:r w:rsidRPr="009F7C2A">
              <w:rPr>
                <w:rFonts w:ascii="Times New Roman" w:eastAsia="Times New Roman" w:hAnsi="Times New Roman" w:cs="Times New Roman"/>
              </w:rPr>
              <w:t>activităţilor</w:t>
            </w:r>
            <w:proofErr w:type="spellEnd"/>
            <w:r w:rsidRPr="009F7C2A">
              <w:rPr>
                <w:rFonts w:ascii="Times New Roman" w:eastAsia="Times New Roman" w:hAnsi="Times New Roman" w:cs="Times New Roman"/>
              </w:rPr>
              <w:t xml:space="preserve"> de seminar</w:t>
            </w:r>
          </w:p>
        </w:tc>
        <w:tc>
          <w:tcPr>
            <w:tcW w:w="7080" w:type="dxa"/>
            <w:gridSpan w:val="6"/>
          </w:tcPr>
          <w:p w14:paraId="70C3F0BE" w14:textId="2F9E6AF6" w:rsidR="00E54C43" w:rsidRPr="009F7C2A" w:rsidRDefault="00153E74" w:rsidP="009A28EF">
            <w:pPr>
              <w:spacing w:after="0" w:line="240" w:lineRule="auto"/>
              <w:contextualSpacing/>
              <w:rPr>
                <w:rFonts w:ascii="Times New Roman" w:eastAsia="Times New Roman" w:hAnsi="Times New Roman" w:cs="Times New Roman"/>
                <w:b/>
                <w:bCs/>
              </w:rPr>
            </w:pPr>
            <w:r>
              <w:rPr>
                <w:rFonts w:ascii="Times New Roman" w:eastAsia="Times New Roman" w:hAnsi="Times New Roman" w:cs="Times New Roman"/>
                <w:b/>
                <w:bCs/>
              </w:rPr>
              <w:t>Lect</w:t>
            </w:r>
            <w:r w:rsidR="004E3B22" w:rsidRPr="004E3B22">
              <w:rPr>
                <w:rFonts w:ascii="Times New Roman" w:eastAsia="Times New Roman" w:hAnsi="Times New Roman" w:cs="Times New Roman"/>
                <w:b/>
                <w:bCs/>
              </w:rPr>
              <w:t xml:space="preserve">. univ. dr. </w:t>
            </w:r>
            <w:r>
              <w:rPr>
                <w:rFonts w:ascii="Times New Roman" w:eastAsia="Times New Roman" w:hAnsi="Times New Roman" w:cs="Times New Roman"/>
                <w:b/>
                <w:bCs/>
              </w:rPr>
              <w:t>Alexandru Ionescu</w:t>
            </w:r>
          </w:p>
        </w:tc>
      </w:tr>
      <w:tr w:rsidR="00E54C43" w:rsidRPr="009F7C2A" w14:paraId="27E1D910" w14:textId="77777777" w:rsidTr="00471903">
        <w:tc>
          <w:tcPr>
            <w:tcW w:w="1008" w:type="dxa"/>
          </w:tcPr>
          <w:p w14:paraId="5E9D7BDC" w14:textId="77777777" w:rsidR="00E54C43" w:rsidRPr="009F7C2A" w:rsidRDefault="00E54C43" w:rsidP="009A28EF">
            <w:pPr>
              <w:spacing w:after="0" w:line="240" w:lineRule="auto"/>
              <w:ind w:right="-189"/>
              <w:contextualSpacing/>
              <w:rPr>
                <w:rFonts w:ascii="Times New Roman" w:eastAsia="Times New Roman" w:hAnsi="Times New Roman" w:cs="Times New Roman"/>
              </w:rPr>
            </w:pPr>
            <w:r w:rsidRPr="009F7C2A">
              <w:rPr>
                <w:rFonts w:ascii="Times New Roman" w:eastAsia="Times New Roman" w:hAnsi="Times New Roman" w:cs="Times New Roman"/>
              </w:rPr>
              <w:t xml:space="preserve">2.5 Anul </w:t>
            </w:r>
          </w:p>
          <w:p w14:paraId="5AA58B79" w14:textId="77777777" w:rsidR="00E54C43" w:rsidRPr="009F7C2A" w:rsidRDefault="00E54C43" w:rsidP="009A28EF">
            <w:pPr>
              <w:spacing w:after="0" w:line="240" w:lineRule="auto"/>
              <w:ind w:right="-189"/>
              <w:contextualSpacing/>
              <w:rPr>
                <w:rFonts w:ascii="Times New Roman" w:eastAsia="Times New Roman" w:hAnsi="Times New Roman" w:cs="Times New Roman"/>
              </w:rPr>
            </w:pPr>
            <w:r w:rsidRPr="009F7C2A">
              <w:rPr>
                <w:rFonts w:ascii="Times New Roman" w:eastAsia="Times New Roman" w:hAnsi="Times New Roman" w:cs="Times New Roman"/>
              </w:rPr>
              <w:t>de studiu</w:t>
            </w:r>
          </w:p>
        </w:tc>
        <w:tc>
          <w:tcPr>
            <w:tcW w:w="540" w:type="dxa"/>
          </w:tcPr>
          <w:p w14:paraId="1BE49805" w14:textId="77777777" w:rsidR="00E54C43" w:rsidRPr="009F7C2A" w:rsidRDefault="00D47A57" w:rsidP="009A28EF">
            <w:pPr>
              <w:spacing w:after="0" w:line="240" w:lineRule="auto"/>
              <w:contextualSpacing/>
              <w:rPr>
                <w:rFonts w:ascii="Times New Roman" w:eastAsia="Times New Roman" w:hAnsi="Times New Roman" w:cs="Times New Roman"/>
                <w:b/>
              </w:rPr>
            </w:pPr>
            <w:r w:rsidRPr="009F7C2A">
              <w:rPr>
                <w:rFonts w:ascii="Times New Roman" w:eastAsia="Times New Roman" w:hAnsi="Times New Roman" w:cs="Times New Roman"/>
                <w:b/>
              </w:rPr>
              <w:t>1</w:t>
            </w:r>
          </w:p>
          <w:p w14:paraId="2BA8C358" w14:textId="77777777" w:rsidR="00D47A57" w:rsidRPr="009F7C2A" w:rsidRDefault="00D47A57" w:rsidP="009A28EF">
            <w:pPr>
              <w:spacing w:after="0" w:line="240" w:lineRule="auto"/>
              <w:contextualSpacing/>
              <w:rPr>
                <w:rFonts w:ascii="Times New Roman" w:eastAsia="Times New Roman" w:hAnsi="Times New Roman" w:cs="Times New Roman"/>
              </w:rPr>
            </w:pPr>
          </w:p>
        </w:tc>
        <w:tc>
          <w:tcPr>
            <w:tcW w:w="1440" w:type="dxa"/>
            <w:gridSpan w:val="2"/>
          </w:tcPr>
          <w:p w14:paraId="045AE469" w14:textId="77777777" w:rsidR="00E54C43" w:rsidRPr="009F7C2A" w:rsidRDefault="00E54C43" w:rsidP="009A28EF">
            <w:pPr>
              <w:spacing w:after="0" w:line="240" w:lineRule="auto"/>
              <w:ind w:left="-82" w:right="-164"/>
              <w:contextualSpacing/>
              <w:rPr>
                <w:rFonts w:ascii="Times New Roman" w:eastAsia="Times New Roman" w:hAnsi="Times New Roman" w:cs="Times New Roman"/>
              </w:rPr>
            </w:pPr>
            <w:r w:rsidRPr="009F7C2A">
              <w:rPr>
                <w:rFonts w:ascii="Times New Roman" w:eastAsia="Times New Roman" w:hAnsi="Times New Roman" w:cs="Times New Roman"/>
              </w:rPr>
              <w:t xml:space="preserve"> 2.6 Semestrul</w:t>
            </w:r>
          </w:p>
        </w:tc>
        <w:tc>
          <w:tcPr>
            <w:tcW w:w="360" w:type="dxa"/>
          </w:tcPr>
          <w:p w14:paraId="2DF930AA" w14:textId="77777777" w:rsidR="00E54C43" w:rsidRPr="009F7C2A" w:rsidRDefault="001B4C15" w:rsidP="009A28EF">
            <w:pPr>
              <w:spacing w:after="0" w:line="240" w:lineRule="auto"/>
              <w:contextualSpacing/>
              <w:rPr>
                <w:rFonts w:ascii="Times New Roman" w:eastAsia="Times New Roman" w:hAnsi="Times New Roman" w:cs="Times New Roman"/>
                <w:b/>
              </w:rPr>
            </w:pPr>
            <w:r w:rsidRPr="009F7C2A">
              <w:rPr>
                <w:rFonts w:ascii="Times New Roman" w:eastAsia="Times New Roman" w:hAnsi="Times New Roman" w:cs="Times New Roman"/>
                <w:b/>
              </w:rPr>
              <w:t>2</w:t>
            </w:r>
          </w:p>
        </w:tc>
        <w:tc>
          <w:tcPr>
            <w:tcW w:w="2160" w:type="dxa"/>
          </w:tcPr>
          <w:p w14:paraId="4BCCBD27" w14:textId="77777777" w:rsidR="00E54C43" w:rsidRPr="009F7C2A" w:rsidRDefault="00E54C43" w:rsidP="009A28EF">
            <w:pPr>
              <w:spacing w:after="0" w:line="240" w:lineRule="auto"/>
              <w:ind w:left="-80" w:right="-122"/>
              <w:contextualSpacing/>
              <w:rPr>
                <w:rFonts w:ascii="Times New Roman" w:eastAsia="Times New Roman" w:hAnsi="Times New Roman" w:cs="Times New Roman"/>
              </w:rPr>
            </w:pPr>
            <w:r w:rsidRPr="009F7C2A">
              <w:rPr>
                <w:rFonts w:ascii="Times New Roman" w:eastAsia="Times New Roman" w:hAnsi="Times New Roman" w:cs="Times New Roman"/>
              </w:rPr>
              <w:t xml:space="preserve"> 2.7 Tipul de evaluare</w:t>
            </w:r>
          </w:p>
          <w:p w14:paraId="08816161" w14:textId="77777777" w:rsidR="00E54C43" w:rsidRPr="009F7C2A" w:rsidRDefault="00E54C43" w:rsidP="009A28EF">
            <w:pPr>
              <w:spacing w:after="0" w:line="240" w:lineRule="auto"/>
              <w:ind w:left="-80" w:right="-122"/>
              <w:contextualSpacing/>
              <w:jc w:val="center"/>
              <w:rPr>
                <w:rFonts w:ascii="Times New Roman" w:eastAsia="Times New Roman" w:hAnsi="Times New Roman" w:cs="Times New Roman"/>
                <w:bCs/>
                <w:i/>
              </w:rPr>
            </w:pPr>
            <w:r w:rsidRPr="009F7C2A">
              <w:rPr>
                <w:rFonts w:ascii="Times New Roman" w:eastAsia="Times New Roman" w:hAnsi="Times New Roman" w:cs="Times New Roman"/>
                <w:i/>
              </w:rPr>
              <w:t>(</w:t>
            </w:r>
            <w:r w:rsidRPr="009F7C2A">
              <w:rPr>
                <w:rFonts w:ascii="Times New Roman" w:eastAsia="Times New Roman" w:hAnsi="Times New Roman" w:cs="Times New Roman"/>
                <w:b/>
                <w:bCs/>
                <w:i/>
              </w:rPr>
              <w:t xml:space="preserve">E - </w:t>
            </w:r>
            <w:r w:rsidRPr="009F7C2A">
              <w:rPr>
                <w:rFonts w:ascii="Times New Roman" w:eastAsia="Times New Roman" w:hAnsi="Times New Roman" w:cs="Times New Roman"/>
                <w:bCs/>
                <w:i/>
              </w:rPr>
              <w:t xml:space="preserve">examen / </w:t>
            </w:r>
            <w:r w:rsidRPr="009F7C2A">
              <w:rPr>
                <w:rFonts w:ascii="Times New Roman" w:eastAsia="Times New Roman" w:hAnsi="Times New Roman" w:cs="Times New Roman"/>
                <w:b/>
                <w:bCs/>
                <w:i/>
              </w:rPr>
              <w:t xml:space="preserve">V - </w:t>
            </w:r>
            <w:r w:rsidRPr="009F7C2A">
              <w:rPr>
                <w:rFonts w:ascii="Times New Roman" w:eastAsia="Times New Roman" w:hAnsi="Times New Roman" w:cs="Times New Roman"/>
                <w:bCs/>
                <w:i/>
              </w:rPr>
              <w:t xml:space="preserve"> verificare</w:t>
            </w:r>
          </w:p>
          <w:p w14:paraId="66818267" w14:textId="77777777" w:rsidR="00E54C43" w:rsidRPr="009F7C2A" w:rsidRDefault="00E54C43" w:rsidP="009A28EF">
            <w:pPr>
              <w:spacing w:after="0" w:line="240" w:lineRule="auto"/>
              <w:ind w:left="-80" w:right="-122"/>
              <w:contextualSpacing/>
              <w:jc w:val="center"/>
              <w:rPr>
                <w:rFonts w:ascii="Times New Roman" w:eastAsia="Times New Roman" w:hAnsi="Times New Roman" w:cs="Times New Roman"/>
              </w:rPr>
            </w:pPr>
            <w:r w:rsidRPr="009F7C2A">
              <w:rPr>
                <w:rFonts w:ascii="Times New Roman" w:eastAsia="Times New Roman" w:hAnsi="Times New Roman" w:cs="Times New Roman"/>
                <w:bCs/>
                <w:i/>
              </w:rPr>
              <w:t xml:space="preserve">  /</w:t>
            </w:r>
            <w:r w:rsidRPr="009F7C2A">
              <w:rPr>
                <w:rFonts w:ascii="Times New Roman" w:eastAsia="Times New Roman" w:hAnsi="Times New Roman" w:cs="Times New Roman"/>
                <w:b/>
                <w:bCs/>
                <w:i/>
              </w:rPr>
              <w:t xml:space="preserve"> C - </w:t>
            </w:r>
            <w:r w:rsidRPr="009F7C2A">
              <w:rPr>
                <w:rFonts w:ascii="Times New Roman" w:eastAsia="Times New Roman" w:hAnsi="Times New Roman" w:cs="Times New Roman"/>
                <w:bCs/>
                <w:i/>
              </w:rPr>
              <w:t>colocviu</w:t>
            </w:r>
            <w:r w:rsidRPr="009F7C2A">
              <w:rPr>
                <w:rFonts w:ascii="Times New Roman" w:eastAsia="Times New Roman" w:hAnsi="Times New Roman" w:cs="Times New Roman"/>
                <w:i/>
              </w:rPr>
              <w:t>)</w:t>
            </w:r>
          </w:p>
        </w:tc>
        <w:tc>
          <w:tcPr>
            <w:tcW w:w="360" w:type="dxa"/>
          </w:tcPr>
          <w:p w14:paraId="1174A427" w14:textId="77777777" w:rsidR="00E54C43" w:rsidRPr="004E3B22" w:rsidRDefault="00D47A57" w:rsidP="009A28EF">
            <w:pPr>
              <w:spacing w:after="0" w:line="240" w:lineRule="auto"/>
              <w:contextualSpacing/>
              <w:jc w:val="center"/>
              <w:rPr>
                <w:rFonts w:ascii="Times New Roman" w:eastAsia="Times New Roman" w:hAnsi="Times New Roman" w:cs="Times New Roman"/>
                <w:b/>
                <w:bCs/>
              </w:rPr>
            </w:pPr>
            <w:r w:rsidRPr="004E3B22">
              <w:rPr>
                <w:rFonts w:ascii="Times New Roman" w:eastAsia="Times New Roman" w:hAnsi="Times New Roman" w:cs="Times New Roman"/>
                <w:b/>
                <w:bCs/>
              </w:rPr>
              <w:t>E</w:t>
            </w:r>
          </w:p>
        </w:tc>
        <w:tc>
          <w:tcPr>
            <w:tcW w:w="2160" w:type="dxa"/>
          </w:tcPr>
          <w:p w14:paraId="42CA33E0" w14:textId="77777777" w:rsidR="00E54C43" w:rsidRPr="009F7C2A" w:rsidRDefault="00E54C43" w:rsidP="009A28EF">
            <w:pPr>
              <w:spacing w:after="0" w:line="240" w:lineRule="auto"/>
              <w:ind w:left="-38" w:right="-136"/>
              <w:contextualSpacing/>
              <w:rPr>
                <w:rFonts w:ascii="Times New Roman" w:eastAsia="Times New Roman" w:hAnsi="Times New Roman" w:cs="Times New Roman"/>
              </w:rPr>
            </w:pPr>
            <w:r w:rsidRPr="009F7C2A">
              <w:rPr>
                <w:rFonts w:ascii="Times New Roman" w:eastAsia="Times New Roman" w:hAnsi="Times New Roman" w:cs="Times New Roman"/>
              </w:rPr>
              <w:t>2.8 Regimul disciplinei</w:t>
            </w:r>
          </w:p>
          <w:p w14:paraId="6234EBB2" w14:textId="77777777" w:rsidR="00E54C43" w:rsidRPr="009F7C2A" w:rsidRDefault="00E54C43" w:rsidP="009A28EF">
            <w:pPr>
              <w:spacing w:after="0" w:line="240" w:lineRule="auto"/>
              <w:ind w:left="-40" w:right="-136"/>
              <w:contextualSpacing/>
              <w:rPr>
                <w:rFonts w:ascii="Times New Roman" w:eastAsia="Times New Roman" w:hAnsi="Times New Roman" w:cs="Times New Roman"/>
                <w:bCs/>
              </w:rPr>
            </w:pPr>
            <w:r w:rsidRPr="009F7C2A">
              <w:rPr>
                <w:rFonts w:ascii="Times New Roman" w:eastAsia="Times New Roman" w:hAnsi="Times New Roman" w:cs="Times New Roman"/>
                <w:bCs/>
              </w:rPr>
              <w:t>(</w:t>
            </w:r>
            <w:r w:rsidRPr="009F7C2A">
              <w:rPr>
                <w:rFonts w:ascii="Times New Roman" w:eastAsia="Times New Roman" w:hAnsi="Times New Roman" w:cs="Times New Roman"/>
                <w:b/>
                <w:bCs/>
              </w:rPr>
              <w:t xml:space="preserve">O </w:t>
            </w:r>
            <w:r w:rsidRPr="009F7C2A">
              <w:rPr>
                <w:rFonts w:ascii="Times New Roman" w:eastAsia="Times New Roman" w:hAnsi="Times New Roman" w:cs="Times New Roman"/>
                <w:bCs/>
              </w:rPr>
              <w:t xml:space="preserve">- obligatorie, </w:t>
            </w:r>
          </w:p>
          <w:p w14:paraId="2342E4E8" w14:textId="77777777" w:rsidR="00E54C43" w:rsidRPr="009F7C2A" w:rsidRDefault="00E54C43" w:rsidP="009A28EF">
            <w:pPr>
              <w:spacing w:after="0" w:line="240" w:lineRule="auto"/>
              <w:ind w:left="-40" w:right="-136"/>
              <w:contextualSpacing/>
              <w:rPr>
                <w:rFonts w:ascii="Times New Roman" w:eastAsia="Times New Roman" w:hAnsi="Times New Roman" w:cs="Times New Roman"/>
              </w:rPr>
            </w:pPr>
            <w:r w:rsidRPr="009F7C2A">
              <w:rPr>
                <w:rFonts w:ascii="Times New Roman" w:eastAsia="Times New Roman" w:hAnsi="Times New Roman" w:cs="Times New Roman"/>
                <w:b/>
                <w:bCs/>
              </w:rPr>
              <w:t xml:space="preserve">A </w:t>
            </w:r>
            <w:r w:rsidRPr="009F7C2A">
              <w:rPr>
                <w:rFonts w:ascii="Times New Roman" w:eastAsia="Times New Roman" w:hAnsi="Times New Roman" w:cs="Times New Roman"/>
                <w:bCs/>
              </w:rPr>
              <w:t xml:space="preserve">- </w:t>
            </w:r>
            <w:proofErr w:type="spellStart"/>
            <w:r w:rsidRPr="009F7C2A">
              <w:rPr>
                <w:rFonts w:ascii="Times New Roman" w:eastAsia="Times New Roman" w:hAnsi="Times New Roman" w:cs="Times New Roman"/>
                <w:bCs/>
              </w:rPr>
              <w:t>opţională</w:t>
            </w:r>
            <w:proofErr w:type="spellEnd"/>
            <w:r w:rsidRPr="009F7C2A">
              <w:rPr>
                <w:rFonts w:ascii="Times New Roman" w:eastAsia="Times New Roman" w:hAnsi="Times New Roman" w:cs="Times New Roman"/>
                <w:bCs/>
              </w:rPr>
              <w:t xml:space="preserve">, </w:t>
            </w:r>
            <w:r w:rsidRPr="009F7C2A">
              <w:rPr>
                <w:rFonts w:ascii="Times New Roman" w:eastAsia="Times New Roman" w:hAnsi="Times New Roman" w:cs="Times New Roman"/>
                <w:b/>
                <w:bCs/>
              </w:rPr>
              <w:t>F</w:t>
            </w:r>
            <w:r w:rsidRPr="009F7C2A">
              <w:rPr>
                <w:rFonts w:ascii="Times New Roman" w:eastAsia="Times New Roman" w:hAnsi="Times New Roman" w:cs="Times New Roman"/>
                <w:bCs/>
              </w:rPr>
              <w:t>- facultativă)</w:t>
            </w:r>
          </w:p>
        </w:tc>
        <w:tc>
          <w:tcPr>
            <w:tcW w:w="360" w:type="dxa"/>
          </w:tcPr>
          <w:p w14:paraId="58545892" w14:textId="77777777" w:rsidR="00E54C43" w:rsidRPr="009F7C2A" w:rsidRDefault="00D47A57" w:rsidP="009A28EF">
            <w:pPr>
              <w:spacing w:after="0" w:line="240" w:lineRule="auto"/>
              <w:contextualSpacing/>
              <w:jc w:val="center"/>
              <w:rPr>
                <w:rFonts w:ascii="Times New Roman" w:eastAsia="Times New Roman" w:hAnsi="Times New Roman" w:cs="Times New Roman"/>
                <w:b/>
              </w:rPr>
            </w:pPr>
            <w:r w:rsidRPr="009F7C2A">
              <w:rPr>
                <w:rFonts w:ascii="Times New Roman" w:eastAsia="Times New Roman" w:hAnsi="Times New Roman" w:cs="Times New Roman"/>
                <w:b/>
              </w:rPr>
              <w:t>O</w:t>
            </w:r>
          </w:p>
        </w:tc>
        <w:tc>
          <w:tcPr>
            <w:tcW w:w="1680" w:type="dxa"/>
          </w:tcPr>
          <w:p w14:paraId="36D6AD09" w14:textId="77777777" w:rsidR="00E54C43" w:rsidRPr="009F7C2A" w:rsidRDefault="00E54C43" w:rsidP="009A28EF">
            <w:pPr>
              <w:spacing w:after="0" w:line="240" w:lineRule="auto"/>
              <w:contextualSpacing/>
              <w:rPr>
                <w:rFonts w:ascii="Times New Roman" w:eastAsia="Times New Roman" w:hAnsi="Times New Roman" w:cs="Times New Roman"/>
                <w:b/>
              </w:rPr>
            </w:pPr>
            <w:r w:rsidRPr="009F7C2A">
              <w:rPr>
                <w:rFonts w:ascii="Times New Roman" w:eastAsia="Times New Roman" w:hAnsi="Times New Roman" w:cs="Times New Roman"/>
              </w:rPr>
              <w:t>2.9 Numărul de credite ECTS</w:t>
            </w:r>
          </w:p>
        </w:tc>
        <w:tc>
          <w:tcPr>
            <w:tcW w:w="360" w:type="dxa"/>
          </w:tcPr>
          <w:p w14:paraId="64B8FD7F" w14:textId="77777777" w:rsidR="00E54C43" w:rsidRPr="009F7C2A" w:rsidRDefault="001B4C15" w:rsidP="009A28EF">
            <w:pPr>
              <w:spacing w:after="0" w:line="240" w:lineRule="auto"/>
              <w:contextualSpacing/>
              <w:jc w:val="center"/>
              <w:rPr>
                <w:rFonts w:ascii="Times New Roman" w:eastAsia="Times New Roman" w:hAnsi="Times New Roman" w:cs="Times New Roman"/>
                <w:b/>
              </w:rPr>
            </w:pPr>
            <w:r w:rsidRPr="009F7C2A">
              <w:rPr>
                <w:rFonts w:ascii="Times New Roman" w:eastAsia="Times New Roman" w:hAnsi="Times New Roman" w:cs="Times New Roman"/>
                <w:b/>
              </w:rPr>
              <w:t>6</w:t>
            </w:r>
          </w:p>
        </w:tc>
      </w:tr>
    </w:tbl>
    <w:p w14:paraId="1E51122E" w14:textId="77777777" w:rsidR="00E54C43" w:rsidRPr="009F7C2A" w:rsidRDefault="00E54C43" w:rsidP="009A28EF">
      <w:pPr>
        <w:spacing w:after="0" w:line="240" w:lineRule="auto"/>
        <w:contextualSpacing/>
        <w:rPr>
          <w:rFonts w:ascii="Times New Roman" w:eastAsia="Times New Roman" w:hAnsi="Times New Roman" w:cs="Times New Roman"/>
        </w:rPr>
      </w:pPr>
    </w:p>
    <w:p w14:paraId="2733409C" w14:textId="7FA27EF9" w:rsidR="00E54C43" w:rsidRPr="009F7C2A" w:rsidRDefault="00E54C43" w:rsidP="009A28EF">
      <w:pPr>
        <w:spacing w:after="0" w:line="240" w:lineRule="auto"/>
        <w:contextualSpacing/>
        <w:rPr>
          <w:rFonts w:ascii="Times New Roman" w:eastAsia="Times New Roman" w:hAnsi="Times New Roman" w:cs="Times New Roman"/>
        </w:rPr>
      </w:pPr>
      <w:r w:rsidRPr="009F7C2A">
        <w:rPr>
          <w:rFonts w:ascii="Times New Roman" w:eastAsia="Times New Roman" w:hAnsi="Times New Roman" w:cs="Times New Roman"/>
          <w:b/>
        </w:rPr>
        <w:t>3. Timpul total estimat</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3888"/>
        <w:gridCol w:w="474"/>
        <w:gridCol w:w="1266"/>
        <w:gridCol w:w="838"/>
        <w:gridCol w:w="591"/>
        <w:gridCol w:w="2291"/>
        <w:gridCol w:w="1080"/>
      </w:tblGrid>
      <w:tr w:rsidR="00E54C43" w:rsidRPr="009F7C2A" w14:paraId="5876796F" w14:textId="77777777" w:rsidTr="00471903">
        <w:tc>
          <w:tcPr>
            <w:tcW w:w="3888" w:type="dxa"/>
          </w:tcPr>
          <w:p w14:paraId="7442689A" w14:textId="77777777" w:rsidR="00E54C43" w:rsidRPr="009F7C2A" w:rsidRDefault="00E54C43" w:rsidP="009A28EF">
            <w:pPr>
              <w:spacing w:after="0" w:line="240" w:lineRule="auto"/>
              <w:contextualSpacing/>
              <w:rPr>
                <w:rFonts w:ascii="Times New Roman" w:eastAsia="Times New Roman" w:hAnsi="Times New Roman" w:cs="Times New Roman"/>
              </w:rPr>
            </w:pPr>
            <w:r w:rsidRPr="009F7C2A">
              <w:rPr>
                <w:rFonts w:ascii="Times New Roman" w:eastAsia="Times New Roman" w:hAnsi="Times New Roman" w:cs="Times New Roman"/>
              </w:rPr>
              <w:t>3.1 Număr de ore pe săptămână</w:t>
            </w:r>
          </w:p>
        </w:tc>
        <w:tc>
          <w:tcPr>
            <w:tcW w:w="474" w:type="dxa"/>
          </w:tcPr>
          <w:p w14:paraId="32B3C42C" w14:textId="77777777" w:rsidR="00E54C43" w:rsidRPr="009F7C2A" w:rsidRDefault="001B4C15" w:rsidP="009A28EF">
            <w:pPr>
              <w:spacing w:after="0" w:line="240" w:lineRule="auto"/>
              <w:contextualSpacing/>
              <w:jc w:val="center"/>
              <w:rPr>
                <w:rFonts w:ascii="Times New Roman" w:eastAsia="Times New Roman" w:hAnsi="Times New Roman" w:cs="Times New Roman"/>
                <w:b/>
              </w:rPr>
            </w:pPr>
            <w:r w:rsidRPr="009F7C2A">
              <w:rPr>
                <w:rFonts w:ascii="Times New Roman" w:eastAsia="Times New Roman" w:hAnsi="Times New Roman" w:cs="Times New Roman"/>
                <w:b/>
              </w:rPr>
              <w:t>4</w:t>
            </w:r>
          </w:p>
        </w:tc>
        <w:tc>
          <w:tcPr>
            <w:tcW w:w="2104" w:type="dxa"/>
            <w:gridSpan w:val="2"/>
          </w:tcPr>
          <w:p w14:paraId="357998F0" w14:textId="77777777" w:rsidR="00E54C43" w:rsidRPr="009F7C2A" w:rsidRDefault="00E54C43" w:rsidP="009A28EF">
            <w:pPr>
              <w:spacing w:after="0" w:line="240" w:lineRule="auto"/>
              <w:ind w:right="-189"/>
              <w:contextualSpacing/>
              <w:rPr>
                <w:rFonts w:ascii="Times New Roman" w:eastAsia="Times New Roman" w:hAnsi="Times New Roman" w:cs="Times New Roman"/>
              </w:rPr>
            </w:pPr>
            <w:r w:rsidRPr="009F7C2A">
              <w:rPr>
                <w:rFonts w:ascii="Times New Roman" w:eastAsia="Times New Roman" w:hAnsi="Times New Roman" w:cs="Times New Roman"/>
              </w:rPr>
              <w:t xml:space="preserve">din care: </w:t>
            </w:r>
          </w:p>
          <w:p w14:paraId="14ECF792" w14:textId="77777777" w:rsidR="00E54C43" w:rsidRPr="009F7C2A" w:rsidRDefault="00E54C43" w:rsidP="009A28EF">
            <w:pPr>
              <w:spacing w:after="0" w:line="240" w:lineRule="auto"/>
              <w:ind w:right="-189"/>
              <w:contextualSpacing/>
              <w:rPr>
                <w:rFonts w:ascii="Times New Roman" w:eastAsia="Times New Roman" w:hAnsi="Times New Roman" w:cs="Times New Roman"/>
              </w:rPr>
            </w:pPr>
            <w:r w:rsidRPr="009F7C2A">
              <w:rPr>
                <w:rFonts w:ascii="Times New Roman" w:eastAsia="Times New Roman" w:hAnsi="Times New Roman" w:cs="Times New Roman"/>
              </w:rPr>
              <w:t>3.2 curs</w:t>
            </w:r>
          </w:p>
        </w:tc>
        <w:tc>
          <w:tcPr>
            <w:tcW w:w="591" w:type="dxa"/>
          </w:tcPr>
          <w:p w14:paraId="61E26159" w14:textId="77777777" w:rsidR="00E54C43" w:rsidRPr="009F7C2A" w:rsidRDefault="00D47A57" w:rsidP="009A28EF">
            <w:pPr>
              <w:spacing w:after="0" w:line="240" w:lineRule="auto"/>
              <w:contextualSpacing/>
              <w:jc w:val="center"/>
              <w:rPr>
                <w:rFonts w:ascii="Times New Roman" w:eastAsia="Times New Roman" w:hAnsi="Times New Roman" w:cs="Times New Roman"/>
                <w:b/>
              </w:rPr>
            </w:pPr>
            <w:r w:rsidRPr="009F7C2A">
              <w:rPr>
                <w:rFonts w:ascii="Times New Roman" w:eastAsia="Times New Roman" w:hAnsi="Times New Roman" w:cs="Times New Roman"/>
                <w:b/>
              </w:rPr>
              <w:t>2</w:t>
            </w:r>
          </w:p>
        </w:tc>
        <w:tc>
          <w:tcPr>
            <w:tcW w:w="2291" w:type="dxa"/>
          </w:tcPr>
          <w:p w14:paraId="44BD6DD8" w14:textId="77777777" w:rsidR="00E54C43" w:rsidRPr="009F7C2A" w:rsidRDefault="00E54C43" w:rsidP="009A28EF">
            <w:pPr>
              <w:spacing w:after="0" w:line="240" w:lineRule="auto"/>
              <w:ind w:right="-170"/>
              <w:contextualSpacing/>
              <w:rPr>
                <w:rFonts w:ascii="Times New Roman" w:eastAsia="Times New Roman" w:hAnsi="Times New Roman" w:cs="Times New Roman"/>
              </w:rPr>
            </w:pPr>
            <w:r w:rsidRPr="009F7C2A">
              <w:rPr>
                <w:rFonts w:ascii="Times New Roman" w:eastAsia="Times New Roman" w:hAnsi="Times New Roman" w:cs="Times New Roman"/>
              </w:rPr>
              <w:t>3.3 seminar / laborator</w:t>
            </w:r>
          </w:p>
        </w:tc>
        <w:tc>
          <w:tcPr>
            <w:tcW w:w="1080" w:type="dxa"/>
          </w:tcPr>
          <w:p w14:paraId="322BE17E" w14:textId="77777777" w:rsidR="00E54C43" w:rsidRPr="009F7C2A" w:rsidRDefault="001B4C15" w:rsidP="009A28EF">
            <w:pPr>
              <w:spacing w:after="0" w:line="240" w:lineRule="auto"/>
              <w:contextualSpacing/>
              <w:jc w:val="center"/>
              <w:rPr>
                <w:rFonts w:ascii="Times New Roman" w:eastAsia="Times New Roman" w:hAnsi="Times New Roman" w:cs="Times New Roman"/>
                <w:b/>
              </w:rPr>
            </w:pPr>
            <w:r w:rsidRPr="009F7C2A">
              <w:rPr>
                <w:rFonts w:ascii="Times New Roman" w:eastAsia="Times New Roman" w:hAnsi="Times New Roman" w:cs="Times New Roman"/>
                <w:b/>
              </w:rPr>
              <w:t>2</w:t>
            </w:r>
          </w:p>
        </w:tc>
      </w:tr>
      <w:tr w:rsidR="00E54C43" w:rsidRPr="009F7C2A" w14:paraId="669D32EE" w14:textId="77777777" w:rsidTr="00471903">
        <w:tc>
          <w:tcPr>
            <w:tcW w:w="3888" w:type="dxa"/>
          </w:tcPr>
          <w:p w14:paraId="541D8F49" w14:textId="77777777" w:rsidR="00E54C43" w:rsidRPr="009F7C2A" w:rsidRDefault="00E54C43" w:rsidP="009A28EF">
            <w:pPr>
              <w:spacing w:after="0" w:line="240" w:lineRule="auto"/>
              <w:contextualSpacing/>
              <w:rPr>
                <w:rFonts w:ascii="Times New Roman" w:eastAsia="Times New Roman" w:hAnsi="Times New Roman" w:cs="Times New Roman"/>
              </w:rPr>
            </w:pPr>
            <w:r w:rsidRPr="009F7C2A">
              <w:rPr>
                <w:rFonts w:ascii="Times New Roman" w:eastAsia="Times New Roman" w:hAnsi="Times New Roman" w:cs="Times New Roman"/>
              </w:rPr>
              <w:t>3.4 Numărul de săptămâni</w:t>
            </w:r>
          </w:p>
        </w:tc>
        <w:tc>
          <w:tcPr>
            <w:tcW w:w="474" w:type="dxa"/>
          </w:tcPr>
          <w:p w14:paraId="0D0EB5F2" w14:textId="77777777" w:rsidR="00E54C43" w:rsidRPr="009F7C2A" w:rsidRDefault="00D47A57" w:rsidP="009A28EF">
            <w:pPr>
              <w:spacing w:after="0" w:line="240" w:lineRule="auto"/>
              <w:contextualSpacing/>
              <w:jc w:val="center"/>
              <w:rPr>
                <w:rFonts w:ascii="Times New Roman" w:eastAsia="Times New Roman" w:hAnsi="Times New Roman" w:cs="Times New Roman"/>
                <w:b/>
              </w:rPr>
            </w:pPr>
            <w:r w:rsidRPr="009F7C2A">
              <w:rPr>
                <w:rFonts w:ascii="Times New Roman" w:eastAsia="Times New Roman" w:hAnsi="Times New Roman" w:cs="Times New Roman"/>
                <w:b/>
              </w:rPr>
              <w:t>14</w:t>
            </w:r>
          </w:p>
        </w:tc>
        <w:tc>
          <w:tcPr>
            <w:tcW w:w="6066" w:type="dxa"/>
            <w:gridSpan w:val="5"/>
          </w:tcPr>
          <w:p w14:paraId="0866B0E7" w14:textId="77777777" w:rsidR="00E54C43" w:rsidRPr="009F7C2A" w:rsidRDefault="00E54C43" w:rsidP="009A28EF">
            <w:pPr>
              <w:spacing w:after="0" w:line="240" w:lineRule="auto"/>
              <w:contextualSpacing/>
              <w:jc w:val="center"/>
              <w:rPr>
                <w:rFonts w:ascii="Times New Roman" w:eastAsia="Times New Roman" w:hAnsi="Times New Roman" w:cs="Times New Roman"/>
                <w:b/>
              </w:rPr>
            </w:pPr>
          </w:p>
        </w:tc>
      </w:tr>
      <w:tr w:rsidR="00E54C43" w:rsidRPr="009F7C2A" w14:paraId="3F31DDF7" w14:textId="77777777" w:rsidTr="00471903">
        <w:tc>
          <w:tcPr>
            <w:tcW w:w="3888" w:type="dxa"/>
            <w:shd w:val="clear" w:color="auto" w:fill="D9D9D9"/>
          </w:tcPr>
          <w:p w14:paraId="37B7CA53" w14:textId="77777777" w:rsidR="00E54C43" w:rsidRPr="009F7C2A" w:rsidRDefault="00E54C43" w:rsidP="009A28EF">
            <w:pPr>
              <w:spacing w:after="0" w:line="240" w:lineRule="auto"/>
              <w:ind w:right="-192"/>
              <w:contextualSpacing/>
              <w:rPr>
                <w:rFonts w:ascii="Times New Roman" w:eastAsia="Times New Roman" w:hAnsi="Times New Roman" w:cs="Times New Roman"/>
              </w:rPr>
            </w:pPr>
            <w:r w:rsidRPr="009F7C2A">
              <w:rPr>
                <w:rFonts w:ascii="Times New Roman" w:eastAsia="Times New Roman" w:hAnsi="Times New Roman" w:cs="Times New Roman"/>
              </w:rPr>
              <w:t xml:space="preserve">3.5 Total ore din planul de </w:t>
            </w:r>
            <w:proofErr w:type="spellStart"/>
            <w:r w:rsidRPr="009F7C2A">
              <w:rPr>
                <w:rFonts w:ascii="Times New Roman" w:eastAsia="Times New Roman" w:hAnsi="Times New Roman" w:cs="Times New Roman"/>
              </w:rPr>
              <w:t>învăţământ</w:t>
            </w:r>
            <w:proofErr w:type="spellEnd"/>
          </w:p>
        </w:tc>
        <w:tc>
          <w:tcPr>
            <w:tcW w:w="474" w:type="dxa"/>
            <w:shd w:val="clear" w:color="auto" w:fill="D9D9D9"/>
          </w:tcPr>
          <w:p w14:paraId="20D9A147" w14:textId="77777777" w:rsidR="00E54C43" w:rsidRPr="009F7C2A" w:rsidRDefault="001B4C15" w:rsidP="009A28EF">
            <w:pPr>
              <w:spacing w:after="0" w:line="240" w:lineRule="auto"/>
              <w:contextualSpacing/>
              <w:jc w:val="center"/>
              <w:rPr>
                <w:rFonts w:ascii="Times New Roman" w:eastAsia="Times New Roman" w:hAnsi="Times New Roman" w:cs="Times New Roman"/>
                <w:b/>
                <w:bCs/>
              </w:rPr>
            </w:pPr>
            <w:r w:rsidRPr="009F7C2A">
              <w:rPr>
                <w:rFonts w:ascii="Times New Roman" w:eastAsia="Times New Roman" w:hAnsi="Times New Roman" w:cs="Times New Roman"/>
                <w:b/>
                <w:bCs/>
              </w:rPr>
              <w:t>56</w:t>
            </w:r>
          </w:p>
        </w:tc>
        <w:tc>
          <w:tcPr>
            <w:tcW w:w="2104" w:type="dxa"/>
            <w:gridSpan w:val="2"/>
            <w:shd w:val="clear" w:color="auto" w:fill="D9D9D9"/>
          </w:tcPr>
          <w:p w14:paraId="580CF370" w14:textId="77777777" w:rsidR="00E54C43" w:rsidRPr="009F7C2A" w:rsidRDefault="00E54C43" w:rsidP="009A28EF">
            <w:pPr>
              <w:spacing w:after="0" w:line="240" w:lineRule="auto"/>
              <w:ind w:right="-178"/>
              <w:contextualSpacing/>
              <w:rPr>
                <w:rFonts w:ascii="Times New Roman" w:eastAsia="Times New Roman" w:hAnsi="Times New Roman" w:cs="Times New Roman"/>
              </w:rPr>
            </w:pPr>
            <w:r w:rsidRPr="009F7C2A">
              <w:rPr>
                <w:rFonts w:ascii="Times New Roman" w:eastAsia="Times New Roman" w:hAnsi="Times New Roman" w:cs="Times New Roman"/>
              </w:rPr>
              <w:t xml:space="preserve">din care: </w:t>
            </w:r>
          </w:p>
          <w:p w14:paraId="03E3F6F1" w14:textId="77777777" w:rsidR="00E54C43" w:rsidRPr="009F7C2A" w:rsidRDefault="00E54C43" w:rsidP="009A28EF">
            <w:pPr>
              <w:spacing w:after="0" w:line="240" w:lineRule="auto"/>
              <w:ind w:right="-178"/>
              <w:contextualSpacing/>
              <w:rPr>
                <w:rFonts w:ascii="Times New Roman" w:eastAsia="Times New Roman" w:hAnsi="Times New Roman" w:cs="Times New Roman"/>
              </w:rPr>
            </w:pPr>
            <w:r w:rsidRPr="009F7C2A">
              <w:rPr>
                <w:rFonts w:ascii="Times New Roman" w:eastAsia="Times New Roman" w:hAnsi="Times New Roman" w:cs="Times New Roman"/>
              </w:rPr>
              <w:t>3.6 curs</w:t>
            </w:r>
          </w:p>
        </w:tc>
        <w:tc>
          <w:tcPr>
            <w:tcW w:w="591" w:type="dxa"/>
            <w:shd w:val="clear" w:color="auto" w:fill="D9D9D9"/>
          </w:tcPr>
          <w:p w14:paraId="5B853A90" w14:textId="77777777" w:rsidR="00E54C43" w:rsidRPr="009F7C2A" w:rsidRDefault="00D47A57" w:rsidP="009A28EF">
            <w:pPr>
              <w:spacing w:after="0" w:line="240" w:lineRule="auto"/>
              <w:contextualSpacing/>
              <w:jc w:val="center"/>
              <w:rPr>
                <w:rFonts w:ascii="Times New Roman" w:eastAsia="Times New Roman" w:hAnsi="Times New Roman" w:cs="Times New Roman"/>
                <w:b/>
              </w:rPr>
            </w:pPr>
            <w:r w:rsidRPr="009F7C2A">
              <w:rPr>
                <w:rFonts w:ascii="Times New Roman" w:eastAsia="Times New Roman" w:hAnsi="Times New Roman" w:cs="Times New Roman"/>
                <w:b/>
              </w:rPr>
              <w:t>28</w:t>
            </w:r>
          </w:p>
        </w:tc>
        <w:tc>
          <w:tcPr>
            <w:tcW w:w="2291" w:type="dxa"/>
            <w:shd w:val="clear" w:color="auto" w:fill="D9D9D9"/>
          </w:tcPr>
          <w:p w14:paraId="21249D4D" w14:textId="77777777" w:rsidR="00E54C43" w:rsidRPr="009F7C2A" w:rsidRDefault="00E54C43" w:rsidP="009A28EF">
            <w:pPr>
              <w:spacing w:after="0" w:line="240" w:lineRule="auto"/>
              <w:ind w:right="-128"/>
              <w:contextualSpacing/>
              <w:rPr>
                <w:rFonts w:ascii="Times New Roman" w:eastAsia="Times New Roman" w:hAnsi="Times New Roman" w:cs="Times New Roman"/>
              </w:rPr>
            </w:pPr>
            <w:r w:rsidRPr="009F7C2A">
              <w:rPr>
                <w:rFonts w:ascii="Times New Roman" w:eastAsia="Times New Roman" w:hAnsi="Times New Roman" w:cs="Times New Roman"/>
              </w:rPr>
              <w:t>3.7 seminar / laborator</w:t>
            </w:r>
          </w:p>
        </w:tc>
        <w:tc>
          <w:tcPr>
            <w:tcW w:w="1080" w:type="dxa"/>
            <w:shd w:val="clear" w:color="auto" w:fill="D9D9D9"/>
          </w:tcPr>
          <w:p w14:paraId="14B35789" w14:textId="77777777" w:rsidR="00E54C43" w:rsidRPr="009F7C2A" w:rsidRDefault="001B4C15" w:rsidP="009A28EF">
            <w:pPr>
              <w:spacing w:after="0" w:line="240" w:lineRule="auto"/>
              <w:contextualSpacing/>
              <w:jc w:val="center"/>
              <w:rPr>
                <w:rFonts w:ascii="Times New Roman" w:eastAsia="Times New Roman" w:hAnsi="Times New Roman" w:cs="Times New Roman"/>
                <w:b/>
                <w:bCs/>
              </w:rPr>
            </w:pPr>
            <w:r w:rsidRPr="009F7C2A">
              <w:rPr>
                <w:rFonts w:ascii="Times New Roman" w:eastAsia="Times New Roman" w:hAnsi="Times New Roman" w:cs="Times New Roman"/>
                <w:b/>
                <w:bCs/>
              </w:rPr>
              <w:t>28</w:t>
            </w:r>
          </w:p>
        </w:tc>
      </w:tr>
      <w:tr w:rsidR="00E54C43" w:rsidRPr="009F7C2A" w14:paraId="5F28E7B7" w14:textId="77777777" w:rsidTr="00471903">
        <w:tc>
          <w:tcPr>
            <w:tcW w:w="9348" w:type="dxa"/>
            <w:gridSpan w:val="6"/>
          </w:tcPr>
          <w:p w14:paraId="771D133C" w14:textId="1D9C07B9" w:rsidR="00E54C43" w:rsidRPr="009F7C2A" w:rsidRDefault="00E54C43" w:rsidP="009A28EF">
            <w:pPr>
              <w:spacing w:after="0" w:line="240" w:lineRule="auto"/>
              <w:contextualSpacing/>
              <w:rPr>
                <w:rFonts w:ascii="Times New Roman" w:eastAsia="Times New Roman" w:hAnsi="Times New Roman" w:cs="Times New Roman"/>
              </w:rPr>
            </w:pPr>
            <w:proofErr w:type="spellStart"/>
            <w:r w:rsidRPr="009F7C2A">
              <w:rPr>
                <w:rFonts w:ascii="Times New Roman" w:eastAsia="Times New Roman" w:hAnsi="Times New Roman" w:cs="Times New Roman"/>
                <w:b/>
                <w:i/>
              </w:rPr>
              <w:t>Distribuţia</w:t>
            </w:r>
            <w:proofErr w:type="spellEnd"/>
            <w:r w:rsidRPr="009F7C2A">
              <w:rPr>
                <w:rFonts w:ascii="Times New Roman" w:eastAsia="Times New Roman" w:hAnsi="Times New Roman" w:cs="Times New Roman"/>
                <w:b/>
                <w:i/>
              </w:rPr>
              <w:t xml:space="preserve"> fondului de timp</w:t>
            </w:r>
            <w:r w:rsidRPr="009F7C2A">
              <w:rPr>
                <w:rFonts w:ascii="Times New Roman" w:eastAsia="Times New Roman" w:hAnsi="Times New Roman" w:cs="Times New Roman"/>
              </w:rPr>
              <w:t>:</w:t>
            </w:r>
          </w:p>
        </w:tc>
        <w:tc>
          <w:tcPr>
            <w:tcW w:w="1080" w:type="dxa"/>
          </w:tcPr>
          <w:p w14:paraId="3177E214" w14:textId="77777777" w:rsidR="00E54C43" w:rsidRPr="009F7C2A" w:rsidRDefault="00E54C43" w:rsidP="009A28EF">
            <w:pPr>
              <w:spacing w:after="0" w:line="240" w:lineRule="auto"/>
              <w:contextualSpacing/>
              <w:jc w:val="center"/>
              <w:rPr>
                <w:rFonts w:ascii="Times New Roman" w:eastAsia="Times New Roman" w:hAnsi="Times New Roman" w:cs="Times New Roman"/>
                <w:b/>
                <w:i/>
              </w:rPr>
            </w:pPr>
            <w:r w:rsidRPr="009F7C2A">
              <w:rPr>
                <w:rFonts w:ascii="Times New Roman" w:eastAsia="Times New Roman" w:hAnsi="Times New Roman" w:cs="Times New Roman"/>
                <w:b/>
                <w:i/>
              </w:rPr>
              <w:t>ore</w:t>
            </w:r>
          </w:p>
        </w:tc>
      </w:tr>
      <w:tr w:rsidR="004E3B22" w:rsidRPr="009F7C2A" w14:paraId="5DD8744E" w14:textId="77777777" w:rsidTr="00471903">
        <w:tc>
          <w:tcPr>
            <w:tcW w:w="9348" w:type="dxa"/>
            <w:gridSpan w:val="6"/>
          </w:tcPr>
          <w:p w14:paraId="3F4E3823" w14:textId="77777777" w:rsidR="004E3B22" w:rsidRPr="009F7C2A" w:rsidRDefault="004E3B22" w:rsidP="004E3B22">
            <w:pPr>
              <w:spacing w:after="0" w:line="240" w:lineRule="auto"/>
              <w:contextualSpacing/>
              <w:rPr>
                <w:rFonts w:ascii="Times New Roman" w:eastAsia="Times New Roman" w:hAnsi="Times New Roman" w:cs="Times New Roman"/>
              </w:rPr>
            </w:pPr>
            <w:r w:rsidRPr="009F7C2A">
              <w:rPr>
                <w:rFonts w:ascii="Times New Roman" w:eastAsia="Times New Roman" w:hAnsi="Times New Roman" w:cs="Times New Roman"/>
              </w:rPr>
              <w:t xml:space="preserve">Studiul după manual, suport de curs, bibliografie </w:t>
            </w:r>
            <w:proofErr w:type="spellStart"/>
            <w:r w:rsidRPr="009F7C2A">
              <w:rPr>
                <w:rFonts w:ascii="Times New Roman" w:eastAsia="Times New Roman" w:hAnsi="Times New Roman" w:cs="Times New Roman"/>
              </w:rPr>
              <w:t>şi</w:t>
            </w:r>
            <w:proofErr w:type="spellEnd"/>
            <w:r w:rsidRPr="009F7C2A">
              <w:rPr>
                <w:rFonts w:ascii="Times New Roman" w:eastAsia="Times New Roman" w:hAnsi="Times New Roman" w:cs="Times New Roman"/>
              </w:rPr>
              <w:t xml:space="preserve"> </w:t>
            </w:r>
            <w:proofErr w:type="spellStart"/>
            <w:r w:rsidRPr="009F7C2A">
              <w:rPr>
                <w:rFonts w:ascii="Times New Roman" w:eastAsia="Times New Roman" w:hAnsi="Times New Roman" w:cs="Times New Roman"/>
              </w:rPr>
              <w:t>notiţe</w:t>
            </w:r>
            <w:proofErr w:type="spellEnd"/>
          </w:p>
        </w:tc>
        <w:tc>
          <w:tcPr>
            <w:tcW w:w="1080" w:type="dxa"/>
          </w:tcPr>
          <w:p w14:paraId="36CC7CB1" w14:textId="406CFF09" w:rsidR="004E3B22" w:rsidRPr="009F7C2A" w:rsidRDefault="004E3B22" w:rsidP="004E3B22">
            <w:pPr>
              <w:spacing w:after="0" w:line="240" w:lineRule="auto"/>
              <w:contextualSpacing/>
              <w:jc w:val="center"/>
              <w:rPr>
                <w:rFonts w:ascii="Times New Roman" w:hAnsi="Times New Roman" w:cs="Times New Roman"/>
              </w:rPr>
            </w:pPr>
            <w:r>
              <w:rPr>
                <w:rFonts w:ascii="Arial Narrow" w:hAnsi="Arial Narrow"/>
                <w:b/>
                <w:sz w:val="24"/>
                <w:szCs w:val="24"/>
              </w:rPr>
              <w:t>32</w:t>
            </w:r>
          </w:p>
        </w:tc>
      </w:tr>
      <w:tr w:rsidR="004E3B22" w:rsidRPr="009F7C2A" w14:paraId="790D9E67" w14:textId="77777777" w:rsidTr="00471903">
        <w:tc>
          <w:tcPr>
            <w:tcW w:w="9348" w:type="dxa"/>
            <w:gridSpan w:val="6"/>
          </w:tcPr>
          <w:p w14:paraId="53F2C4A7" w14:textId="77777777" w:rsidR="004E3B22" w:rsidRPr="009F7C2A" w:rsidRDefault="004E3B22" w:rsidP="004E3B22">
            <w:pPr>
              <w:spacing w:after="0" w:line="240" w:lineRule="auto"/>
              <w:contextualSpacing/>
              <w:rPr>
                <w:rFonts w:ascii="Times New Roman" w:eastAsia="Times New Roman" w:hAnsi="Times New Roman" w:cs="Times New Roman"/>
              </w:rPr>
            </w:pPr>
            <w:r w:rsidRPr="009F7C2A">
              <w:rPr>
                <w:rFonts w:ascii="Times New Roman" w:eastAsia="Times New Roman" w:hAnsi="Times New Roman" w:cs="Times New Roman"/>
              </w:rPr>
              <w:t xml:space="preserve">Documentare suplimentară în bibliotecă, pe platformele electronice de specialitate </w:t>
            </w:r>
            <w:proofErr w:type="spellStart"/>
            <w:r w:rsidRPr="009F7C2A">
              <w:rPr>
                <w:rFonts w:ascii="Times New Roman" w:eastAsia="Times New Roman" w:hAnsi="Times New Roman" w:cs="Times New Roman"/>
              </w:rPr>
              <w:t>şi</w:t>
            </w:r>
            <w:proofErr w:type="spellEnd"/>
            <w:r w:rsidRPr="009F7C2A">
              <w:rPr>
                <w:rFonts w:ascii="Times New Roman" w:eastAsia="Times New Roman" w:hAnsi="Times New Roman" w:cs="Times New Roman"/>
              </w:rPr>
              <w:t xml:space="preserve"> pe teren</w:t>
            </w:r>
          </w:p>
        </w:tc>
        <w:tc>
          <w:tcPr>
            <w:tcW w:w="1080" w:type="dxa"/>
          </w:tcPr>
          <w:p w14:paraId="236F1F39" w14:textId="5BE1A7FA" w:rsidR="004E3B22" w:rsidRPr="009F7C2A" w:rsidRDefault="004E3B22" w:rsidP="004E3B22">
            <w:pPr>
              <w:spacing w:after="0" w:line="240" w:lineRule="auto"/>
              <w:contextualSpacing/>
              <w:jc w:val="center"/>
              <w:rPr>
                <w:rFonts w:ascii="Times New Roman" w:hAnsi="Times New Roman" w:cs="Times New Roman"/>
              </w:rPr>
            </w:pPr>
            <w:r>
              <w:rPr>
                <w:rFonts w:ascii="Arial Narrow" w:hAnsi="Arial Narrow"/>
                <w:b/>
                <w:sz w:val="24"/>
                <w:szCs w:val="24"/>
              </w:rPr>
              <w:t>25</w:t>
            </w:r>
          </w:p>
        </w:tc>
      </w:tr>
      <w:tr w:rsidR="004E3B22" w:rsidRPr="009F7C2A" w14:paraId="745CA898" w14:textId="77777777" w:rsidTr="00471903">
        <w:tc>
          <w:tcPr>
            <w:tcW w:w="9348" w:type="dxa"/>
            <w:gridSpan w:val="6"/>
          </w:tcPr>
          <w:p w14:paraId="1A82C750" w14:textId="77777777" w:rsidR="004E3B22" w:rsidRPr="009F7C2A" w:rsidRDefault="004E3B22" w:rsidP="004E3B22">
            <w:pPr>
              <w:spacing w:after="0" w:line="240" w:lineRule="auto"/>
              <w:contextualSpacing/>
              <w:rPr>
                <w:rFonts w:ascii="Times New Roman" w:eastAsia="Times New Roman" w:hAnsi="Times New Roman" w:cs="Times New Roman"/>
              </w:rPr>
            </w:pPr>
            <w:r w:rsidRPr="009F7C2A">
              <w:rPr>
                <w:rFonts w:ascii="Times New Roman" w:eastAsia="Times New Roman" w:hAnsi="Times New Roman" w:cs="Times New Roman"/>
              </w:rPr>
              <w:t xml:space="preserve">Pregătire </w:t>
            </w:r>
            <w:proofErr w:type="spellStart"/>
            <w:r w:rsidRPr="009F7C2A">
              <w:rPr>
                <w:rFonts w:ascii="Times New Roman" w:eastAsia="Times New Roman" w:hAnsi="Times New Roman" w:cs="Times New Roman"/>
              </w:rPr>
              <w:t>seminarii</w:t>
            </w:r>
            <w:proofErr w:type="spellEnd"/>
            <w:r w:rsidRPr="009F7C2A">
              <w:rPr>
                <w:rFonts w:ascii="Times New Roman" w:eastAsia="Times New Roman" w:hAnsi="Times New Roman" w:cs="Times New Roman"/>
              </w:rPr>
              <w:t xml:space="preserve"> / laboratoare, teme, referate, portofolii </w:t>
            </w:r>
            <w:proofErr w:type="spellStart"/>
            <w:r w:rsidRPr="009F7C2A">
              <w:rPr>
                <w:rFonts w:ascii="Times New Roman" w:eastAsia="Times New Roman" w:hAnsi="Times New Roman" w:cs="Times New Roman"/>
              </w:rPr>
              <w:t>şi</w:t>
            </w:r>
            <w:proofErr w:type="spellEnd"/>
            <w:r w:rsidRPr="009F7C2A">
              <w:rPr>
                <w:rFonts w:ascii="Times New Roman" w:eastAsia="Times New Roman" w:hAnsi="Times New Roman" w:cs="Times New Roman"/>
              </w:rPr>
              <w:t xml:space="preserve"> eseuri</w:t>
            </w:r>
          </w:p>
        </w:tc>
        <w:tc>
          <w:tcPr>
            <w:tcW w:w="1080" w:type="dxa"/>
          </w:tcPr>
          <w:p w14:paraId="2624FF23" w14:textId="4CA9F2B3" w:rsidR="004E3B22" w:rsidRPr="009F7C2A" w:rsidRDefault="004E3B22" w:rsidP="004E3B22">
            <w:pPr>
              <w:spacing w:after="0" w:line="240" w:lineRule="auto"/>
              <w:contextualSpacing/>
              <w:jc w:val="center"/>
              <w:rPr>
                <w:rFonts w:ascii="Times New Roman" w:hAnsi="Times New Roman" w:cs="Times New Roman"/>
              </w:rPr>
            </w:pPr>
            <w:r>
              <w:rPr>
                <w:rFonts w:ascii="Arial Narrow" w:hAnsi="Arial Narrow"/>
                <w:b/>
                <w:sz w:val="24"/>
                <w:szCs w:val="24"/>
              </w:rPr>
              <w:t>27</w:t>
            </w:r>
          </w:p>
        </w:tc>
      </w:tr>
      <w:tr w:rsidR="004E3B22" w:rsidRPr="009F7C2A" w14:paraId="0A2571F3" w14:textId="77777777" w:rsidTr="00471903">
        <w:tc>
          <w:tcPr>
            <w:tcW w:w="9348" w:type="dxa"/>
            <w:gridSpan w:val="6"/>
          </w:tcPr>
          <w:p w14:paraId="21BCC8FB" w14:textId="77777777" w:rsidR="004E3B22" w:rsidRPr="009F7C2A" w:rsidRDefault="004E3B22" w:rsidP="004E3B22">
            <w:pPr>
              <w:spacing w:after="0" w:line="240" w:lineRule="auto"/>
              <w:contextualSpacing/>
              <w:rPr>
                <w:rFonts w:ascii="Times New Roman" w:eastAsia="Times New Roman" w:hAnsi="Times New Roman" w:cs="Times New Roman"/>
              </w:rPr>
            </w:pPr>
            <w:proofErr w:type="spellStart"/>
            <w:r w:rsidRPr="009F7C2A">
              <w:rPr>
                <w:rFonts w:ascii="Times New Roman" w:eastAsia="Times New Roman" w:hAnsi="Times New Roman" w:cs="Times New Roman"/>
              </w:rPr>
              <w:t>Tutoriat</w:t>
            </w:r>
            <w:proofErr w:type="spellEnd"/>
          </w:p>
        </w:tc>
        <w:tc>
          <w:tcPr>
            <w:tcW w:w="1080" w:type="dxa"/>
          </w:tcPr>
          <w:p w14:paraId="6276FF1A" w14:textId="331DD6B8" w:rsidR="004E3B22" w:rsidRPr="009F7C2A" w:rsidRDefault="004673EB" w:rsidP="004E3B22">
            <w:pPr>
              <w:spacing w:after="0" w:line="240" w:lineRule="auto"/>
              <w:contextualSpacing/>
              <w:jc w:val="center"/>
              <w:rPr>
                <w:rFonts w:ascii="Times New Roman" w:hAnsi="Times New Roman" w:cs="Times New Roman"/>
              </w:rPr>
            </w:pPr>
            <w:r w:rsidRPr="004673EB">
              <w:rPr>
                <w:rFonts w:ascii="Arial Narrow" w:hAnsi="Arial Narrow"/>
                <w:b/>
                <w:sz w:val="24"/>
                <w:szCs w:val="24"/>
              </w:rPr>
              <w:t>2</w:t>
            </w:r>
          </w:p>
        </w:tc>
      </w:tr>
      <w:tr w:rsidR="004E3B22" w:rsidRPr="009F7C2A" w14:paraId="5D29A967" w14:textId="77777777" w:rsidTr="00471903">
        <w:tc>
          <w:tcPr>
            <w:tcW w:w="9348" w:type="dxa"/>
            <w:gridSpan w:val="6"/>
          </w:tcPr>
          <w:p w14:paraId="59912129" w14:textId="77777777" w:rsidR="004E3B22" w:rsidRPr="009F7C2A" w:rsidRDefault="004E3B22" w:rsidP="004E3B22">
            <w:pPr>
              <w:spacing w:after="0" w:line="240" w:lineRule="auto"/>
              <w:contextualSpacing/>
              <w:rPr>
                <w:rFonts w:ascii="Times New Roman" w:eastAsia="Times New Roman" w:hAnsi="Times New Roman" w:cs="Times New Roman"/>
              </w:rPr>
            </w:pPr>
            <w:r w:rsidRPr="009F7C2A">
              <w:rPr>
                <w:rFonts w:ascii="Times New Roman" w:eastAsia="Times New Roman" w:hAnsi="Times New Roman" w:cs="Times New Roman"/>
              </w:rPr>
              <w:t xml:space="preserve">Examinări </w:t>
            </w:r>
          </w:p>
        </w:tc>
        <w:tc>
          <w:tcPr>
            <w:tcW w:w="1080" w:type="dxa"/>
          </w:tcPr>
          <w:p w14:paraId="2FB21057" w14:textId="44D37A53" w:rsidR="004E3B22" w:rsidRPr="009F7C2A" w:rsidRDefault="004E3B22" w:rsidP="004E3B22">
            <w:pPr>
              <w:spacing w:after="0" w:line="240" w:lineRule="auto"/>
              <w:contextualSpacing/>
              <w:jc w:val="center"/>
              <w:rPr>
                <w:rFonts w:ascii="Times New Roman" w:hAnsi="Times New Roman" w:cs="Times New Roman"/>
              </w:rPr>
            </w:pPr>
            <w:r>
              <w:rPr>
                <w:rFonts w:ascii="Arial Narrow" w:hAnsi="Arial Narrow"/>
                <w:b/>
                <w:sz w:val="24"/>
                <w:szCs w:val="24"/>
              </w:rPr>
              <w:t>6</w:t>
            </w:r>
          </w:p>
        </w:tc>
      </w:tr>
      <w:tr w:rsidR="004E3B22" w:rsidRPr="009F7C2A" w14:paraId="4132D1A8" w14:textId="77777777" w:rsidTr="00471903">
        <w:tc>
          <w:tcPr>
            <w:tcW w:w="9348" w:type="dxa"/>
            <w:gridSpan w:val="6"/>
          </w:tcPr>
          <w:p w14:paraId="2254BF6B" w14:textId="0906A4E2" w:rsidR="004E3B22" w:rsidRPr="009F7C2A" w:rsidRDefault="004E3B22" w:rsidP="004E3B22">
            <w:pPr>
              <w:spacing w:after="0" w:line="240" w:lineRule="auto"/>
              <w:contextualSpacing/>
              <w:rPr>
                <w:rFonts w:ascii="Times New Roman" w:eastAsia="Times New Roman" w:hAnsi="Times New Roman" w:cs="Times New Roman"/>
              </w:rPr>
            </w:pPr>
            <w:r w:rsidRPr="009F7C2A">
              <w:rPr>
                <w:rFonts w:ascii="Times New Roman" w:eastAsia="Times New Roman" w:hAnsi="Times New Roman" w:cs="Times New Roman"/>
              </w:rPr>
              <w:t xml:space="preserve">Alte </w:t>
            </w:r>
            <w:proofErr w:type="spellStart"/>
            <w:r w:rsidRPr="009F7C2A">
              <w:rPr>
                <w:rFonts w:ascii="Times New Roman" w:eastAsia="Times New Roman" w:hAnsi="Times New Roman" w:cs="Times New Roman"/>
              </w:rPr>
              <w:t>activităţi</w:t>
            </w:r>
            <w:proofErr w:type="spellEnd"/>
            <w:r w:rsidRPr="009F7C2A">
              <w:rPr>
                <w:rFonts w:ascii="Times New Roman" w:eastAsia="Times New Roman" w:hAnsi="Times New Roman" w:cs="Times New Roman"/>
              </w:rPr>
              <w:t xml:space="preserve">: </w:t>
            </w:r>
            <w:r w:rsidR="004673EB" w:rsidRPr="004673EB">
              <w:rPr>
                <w:rFonts w:ascii="Times New Roman" w:eastAsia="Times New Roman" w:hAnsi="Times New Roman" w:cs="Times New Roman"/>
              </w:rPr>
              <w:t>consultații</w:t>
            </w:r>
          </w:p>
        </w:tc>
        <w:tc>
          <w:tcPr>
            <w:tcW w:w="1080" w:type="dxa"/>
          </w:tcPr>
          <w:p w14:paraId="28402E09" w14:textId="3F991C86" w:rsidR="004E3B22" w:rsidRPr="009F7C2A" w:rsidRDefault="004673EB" w:rsidP="004E3B22">
            <w:pPr>
              <w:spacing w:after="0" w:line="240" w:lineRule="auto"/>
              <w:contextualSpacing/>
              <w:jc w:val="center"/>
              <w:rPr>
                <w:rFonts w:ascii="Times New Roman" w:eastAsia="Times New Roman" w:hAnsi="Times New Roman" w:cs="Times New Roman"/>
                <w:b/>
              </w:rPr>
            </w:pPr>
            <w:r>
              <w:rPr>
                <w:rFonts w:ascii="Arial Narrow" w:hAnsi="Arial Narrow"/>
                <w:b/>
                <w:sz w:val="24"/>
                <w:szCs w:val="24"/>
              </w:rPr>
              <w:t>2</w:t>
            </w:r>
          </w:p>
        </w:tc>
      </w:tr>
      <w:tr w:rsidR="00E54C43" w:rsidRPr="009F7C2A" w14:paraId="4C0F99AE" w14:textId="77777777" w:rsidTr="00471903">
        <w:trPr>
          <w:gridAfter w:val="3"/>
          <w:wAfter w:w="3962" w:type="dxa"/>
        </w:trPr>
        <w:tc>
          <w:tcPr>
            <w:tcW w:w="5628" w:type="dxa"/>
            <w:gridSpan w:val="3"/>
            <w:shd w:val="clear" w:color="auto" w:fill="D9D9D9"/>
          </w:tcPr>
          <w:p w14:paraId="55A1F152" w14:textId="77777777" w:rsidR="00E54C43" w:rsidRPr="009F7C2A" w:rsidRDefault="00E54C43" w:rsidP="009A28EF">
            <w:pPr>
              <w:spacing w:after="0" w:line="240" w:lineRule="auto"/>
              <w:contextualSpacing/>
              <w:rPr>
                <w:rFonts w:ascii="Times New Roman" w:eastAsia="Times New Roman" w:hAnsi="Times New Roman" w:cs="Times New Roman"/>
              </w:rPr>
            </w:pPr>
            <w:r w:rsidRPr="009F7C2A">
              <w:rPr>
                <w:rFonts w:ascii="Times New Roman" w:eastAsia="Times New Roman" w:hAnsi="Times New Roman" w:cs="Times New Roman"/>
              </w:rPr>
              <w:t>3.7 Total ore studiu individual</w:t>
            </w:r>
          </w:p>
        </w:tc>
        <w:tc>
          <w:tcPr>
            <w:tcW w:w="838" w:type="dxa"/>
            <w:shd w:val="clear" w:color="auto" w:fill="D9D9D9"/>
          </w:tcPr>
          <w:p w14:paraId="40B3C815" w14:textId="77777777" w:rsidR="00E54C43" w:rsidRPr="009F7C2A" w:rsidRDefault="001B4C15" w:rsidP="009A28EF">
            <w:pPr>
              <w:spacing w:after="0" w:line="240" w:lineRule="auto"/>
              <w:contextualSpacing/>
              <w:jc w:val="center"/>
              <w:rPr>
                <w:rFonts w:ascii="Times New Roman" w:eastAsia="Times New Roman" w:hAnsi="Times New Roman" w:cs="Times New Roman"/>
                <w:b/>
              </w:rPr>
            </w:pPr>
            <w:r w:rsidRPr="009F7C2A">
              <w:rPr>
                <w:rFonts w:ascii="Times New Roman" w:eastAsia="Times New Roman" w:hAnsi="Times New Roman" w:cs="Times New Roman"/>
                <w:b/>
              </w:rPr>
              <w:t>94</w:t>
            </w:r>
          </w:p>
        </w:tc>
      </w:tr>
      <w:tr w:rsidR="00E54C43" w:rsidRPr="009F7C2A" w14:paraId="565F9BA2" w14:textId="77777777" w:rsidTr="00471903">
        <w:trPr>
          <w:gridAfter w:val="3"/>
          <w:wAfter w:w="3962" w:type="dxa"/>
        </w:trPr>
        <w:tc>
          <w:tcPr>
            <w:tcW w:w="5628" w:type="dxa"/>
            <w:gridSpan w:val="3"/>
            <w:shd w:val="clear" w:color="auto" w:fill="D9D9D9"/>
          </w:tcPr>
          <w:p w14:paraId="0D879011" w14:textId="77777777" w:rsidR="00E54C43" w:rsidRPr="009F7C2A" w:rsidRDefault="00E54C43" w:rsidP="009A28EF">
            <w:pPr>
              <w:spacing w:after="0" w:line="240" w:lineRule="auto"/>
              <w:contextualSpacing/>
              <w:rPr>
                <w:rFonts w:ascii="Times New Roman" w:eastAsia="Times New Roman" w:hAnsi="Times New Roman" w:cs="Times New Roman"/>
              </w:rPr>
            </w:pPr>
            <w:r w:rsidRPr="009F7C2A">
              <w:rPr>
                <w:rFonts w:ascii="Times New Roman" w:eastAsia="Times New Roman" w:hAnsi="Times New Roman" w:cs="Times New Roman"/>
              </w:rPr>
              <w:t xml:space="preserve">3.8 Total ore pe semestru (număr de credite ECTS </w:t>
            </w:r>
            <w:r w:rsidRPr="009F7C2A">
              <w:rPr>
                <w:rFonts w:ascii="Times New Roman" w:eastAsia="Times New Roman" w:hAnsi="Times New Roman" w:cs="Times New Roman"/>
              </w:rPr>
              <w:sym w:font="Symbol" w:char="F0B4"/>
            </w:r>
            <w:r w:rsidRPr="009F7C2A">
              <w:rPr>
                <w:rFonts w:ascii="Times New Roman" w:eastAsia="Times New Roman" w:hAnsi="Times New Roman" w:cs="Times New Roman"/>
              </w:rPr>
              <w:t xml:space="preserve"> 25 ore)</w:t>
            </w:r>
          </w:p>
        </w:tc>
        <w:tc>
          <w:tcPr>
            <w:tcW w:w="838" w:type="dxa"/>
            <w:shd w:val="clear" w:color="auto" w:fill="D9D9D9"/>
          </w:tcPr>
          <w:p w14:paraId="24AE8636" w14:textId="77777777" w:rsidR="00E54C43" w:rsidRPr="009F7C2A" w:rsidRDefault="00D47A57" w:rsidP="009A28EF">
            <w:pPr>
              <w:spacing w:after="0" w:line="240" w:lineRule="auto"/>
              <w:contextualSpacing/>
              <w:jc w:val="center"/>
              <w:rPr>
                <w:rFonts w:ascii="Times New Roman" w:eastAsia="Times New Roman" w:hAnsi="Times New Roman" w:cs="Times New Roman"/>
                <w:b/>
              </w:rPr>
            </w:pPr>
            <w:r w:rsidRPr="009F7C2A">
              <w:rPr>
                <w:rFonts w:ascii="Times New Roman" w:eastAsia="Times New Roman" w:hAnsi="Times New Roman" w:cs="Times New Roman"/>
                <w:b/>
              </w:rPr>
              <w:t>1</w:t>
            </w:r>
            <w:r w:rsidR="001B4C15" w:rsidRPr="009F7C2A">
              <w:rPr>
                <w:rFonts w:ascii="Times New Roman" w:eastAsia="Times New Roman" w:hAnsi="Times New Roman" w:cs="Times New Roman"/>
                <w:b/>
              </w:rPr>
              <w:t>50</w:t>
            </w:r>
          </w:p>
        </w:tc>
      </w:tr>
    </w:tbl>
    <w:p w14:paraId="2CE283C6" w14:textId="77777777" w:rsidR="00E54C43" w:rsidRPr="009F7C2A" w:rsidRDefault="00E54C43" w:rsidP="009A28EF">
      <w:pPr>
        <w:spacing w:after="0" w:line="240" w:lineRule="auto"/>
        <w:contextualSpacing/>
        <w:rPr>
          <w:rFonts w:ascii="Times New Roman" w:eastAsia="Times New Roman" w:hAnsi="Times New Roman" w:cs="Times New Roman"/>
        </w:rPr>
      </w:pPr>
    </w:p>
    <w:p w14:paraId="08E60851" w14:textId="20982938" w:rsidR="00E54C43" w:rsidRPr="009F7C2A" w:rsidRDefault="00E54C43" w:rsidP="009A28EF">
      <w:pPr>
        <w:spacing w:after="0" w:line="240" w:lineRule="auto"/>
        <w:contextualSpacing/>
        <w:rPr>
          <w:rFonts w:ascii="Times New Roman" w:eastAsia="Times New Roman" w:hAnsi="Times New Roman" w:cs="Times New Roman"/>
        </w:rPr>
      </w:pPr>
      <w:r w:rsidRPr="009F7C2A">
        <w:rPr>
          <w:rFonts w:ascii="Times New Roman" w:eastAsia="Times New Roman" w:hAnsi="Times New Roman" w:cs="Times New Roman"/>
          <w:b/>
        </w:rPr>
        <w:t xml:space="preserve">4. </w:t>
      </w:r>
      <w:proofErr w:type="spellStart"/>
      <w:r w:rsidRPr="009F7C2A">
        <w:rPr>
          <w:rFonts w:ascii="Times New Roman" w:eastAsia="Times New Roman" w:hAnsi="Times New Roman" w:cs="Times New Roman"/>
          <w:b/>
        </w:rPr>
        <w:t>Precondiţii</w:t>
      </w:r>
      <w:proofErr w:type="spellEnd"/>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23"/>
        <w:gridCol w:w="7605"/>
      </w:tblGrid>
      <w:tr w:rsidR="00E54C43" w:rsidRPr="009F7C2A" w14:paraId="37232C18" w14:textId="77777777" w:rsidTr="00471903">
        <w:tc>
          <w:tcPr>
            <w:tcW w:w="2823" w:type="dxa"/>
          </w:tcPr>
          <w:p w14:paraId="7BD9C68A" w14:textId="77777777" w:rsidR="00E54C43" w:rsidRPr="009F7C2A" w:rsidRDefault="00E54C43" w:rsidP="009A28EF">
            <w:pPr>
              <w:spacing w:after="0" w:line="240" w:lineRule="auto"/>
              <w:contextualSpacing/>
              <w:rPr>
                <w:rFonts w:ascii="Times New Roman" w:eastAsia="Times New Roman" w:hAnsi="Times New Roman" w:cs="Times New Roman"/>
              </w:rPr>
            </w:pPr>
            <w:r w:rsidRPr="009F7C2A">
              <w:rPr>
                <w:rFonts w:ascii="Times New Roman" w:eastAsia="Times New Roman" w:hAnsi="Times New Roman" w:cs="Times New Roman"/>
              </w:rPr>
              <w:t>4.1 de curriculum</w:t>
            </w:r>
          </w:p>
        </w:tc>
        <w:tc>
          <w:tcPr>
            <w:tcW w:w="7605" w:type="dxa"/>
          </w:tcPr>
          <w:p w14:paraId="6CA2A865" w14:textId="77777777" w:rsidR="00E54C43" w:rsidRPr="009F7C2A" w:rsidRDefault="00D47A57" w:rsidP="009A28EF">
            <w:pPr>
              <w:spacing w:after="0" w:line="240" w:lineRule="auto"/>
              <w:ind w:left="-55"/>
              <w:contextualSpacing/>
              <w:rPr>
                <w:rFonts w:ascii="Times New Roman" w:eastAsia="Times New Roman" w:hAnsi="Times New Roman" w:cs="Times New Roman"/>
                <w:bCs/>
                <w:iCs/>
              </w:rPr>
            </w:pPr>
            <w:r w:rsidRPr="009F7C2A">
              <w:rPr>
                <w:rFonts w:ascii="Times New Roman" w:eastAsia="Times New Roman" w:hAnsi="Times New Roman" w:cs="Times New Roman"/>
                <w:bCs/>
                <w:iCs/>
              </w:rPr>
              <w:t xml:space="preserve"> </w:t>
            </w:r>
            <w:r w:rsidR="001B4C15" w:rsidRPr="009F7C2A">
              <w:rPr>
                <w:rFonts w:ascii="Times New Roman" w:eastAsia="Times New Roman" w:hAnsi="Times New Roman" w:cs="Times New Roman"/>
                <w:bCs/>
                <w:iCs/>
              </w:rPr>
              <w:t>Microeconomie</w:t>
            </w:r>
          </w:p>
        </w:tc>
      </w:tr>
      <w:tr w:rsidR="00E54C43" w:rsidRPr="009F7C2A" w14:paraId="1D2A6736" w14:textId="77777777" w:rsidTr="00471903">
        <w:tc>
          <w:tcPr>
            <w:tcW w:w="2823" w:type="dxa"/>
          </w:tcPr>
          <w:p w14:paraId="5B5F62DE" w14:textId="77777777" w:rsidR="00E54C43" w:rsidRPr="009F7C2A" w:rsidRDefault="00E54C43" w:rsidP="009A28EF">
            <w:pPr>
              <w:spacing w:after="0" w:line="240" w:lineRule="auto"/>
              <w:contextualSpacing/>
              <w:rPr>
                <w:rFonts w:ascii="Times New Roman" w:eastAsia="Times New Roman" w:hAnsi="Times New Roman" w:cs="Times New Roman"/>
              </w:rPr>
            </w:pPr>
            <w:r w:rsidRPr="009F7C2A">
              <w:rPr>
                <w:rFonts w:ascii="Times New Roman" w:eastAsia="Times New Roman" w:hAnsi="Times New Roman" w:cs="Times New Roman"/>
              </w:rPr>
              <w:t xml:space="preserve">4.2 de </w:t>
            </w:r>
            <w:proofErr w:type="spellStart"/>
            <w:r w:rsidRPr="009F7C2A">
              <w:rPr>
                <w:rFonts w:ascii="Times New Roman" w:eastAsia="Times New Roman" w:hAnsi="Times New Roman" w:cs="Times New Roman"/>
              </w:rPr>
              <w:t>competenţe</w:t>
            </w:r>
            <w:proofErr w:type="spellEnd"/>
          </w:p>
        </w:tc>
        <w:tc>
          <w:tcPr>
            <w:tcW w:w="7605" w:type="dxa"/>
          </w:tcPr>
          <w:p w14:paraId="7560C9CB" w14:textId="77777777" w:rsidR="00E54C43" w:rsidRPr="009F7C2A" w:rsidRDefault="00D47A57" w:rsidP="009A28EF">
            <w:pPr>
              <w:tabs>
                <w:tab w:val="left" w:pos="185"/>
              </w:tabs>
              <w:spacing w:after="0" w:line="240" w:lineRule="auto"/>
              <w:ind w:left="-55"/>
              <w:contextualSpacing/>
              <w:rPr>
                <w:rFonts w:ascii="Times New Roman" w:eastAsia="Times New Roman" w:hAnsi="Times New Roman" w:cs="Times New Roman"/>
                <w:bCs/>
                <w:iCs/>
              </w:rPr>
            </w:pPr>
            <w:r w:rsidRPr="009F7C2A">
              <w:rPr>
                <w:rFonts w:ascii="Times New Roman" w:eastAsia="Times New Roman" w:hAnsi="Times New Roman" w:cs="Times New Roman"/>
                <w:bCs/>
                <w:iCs/>
              </w:rPr>
              <w:t xml:space="preserve"> Nu este cazul</w:t>
            </w:r>
          </w:p>
        </w:tc>
      </w:tr>
    </w:tbl>
    <w:p w14:paraId="0432E3FD" w14:textId="77777777" w:rsidR="00BF404B" w:rsidRDefault="00BF404B" w:rsidP="009A28EF">
      <w:pPr>
        <w:spacing w:after="0" w:line="240" w:lineRule="auto"/>
        <w:contextualSpacing/>
        <w:rPr>
          <w:rFonts w:ascii="Times New Roman" w:eastAsia="Times New Roman" w:hAnsi="Times New Roman" w:cs="Times New Roman"/>
          <w:b/>
        </w:rPr>
      </w:pPr>
    </w:p>
    <w:p w14:paraId="1618BCC1" w14:textId="1BE24916" w:rsidR="00E54C43" w:rsidRPr="009F7C2A" w:rsidRDefault="00E54C43" w:rsidP="009A28EF">
      <w:pPr>
        <w:spacing w:after="0" w:line="240" w:lineRule="auto"/>
        <w:contextualSpacing/>
        <w:rPr>
          <w:rFonts w:ascii="Times New Roman" w:eastAsia="Times New Roman" w:hAnsi="Times New Roman" w:cs="Times New Roman"/>
        </w:rPr>
      </w:pPr>
      <w:r w:rsidRPr="009F7C2A">
        <w:rPr>
          <w:rFonts w:ascii="Times New Roman" w:eastAsia="Times New Roman" w:hAnsi="Times New Roman" w:cs="Times New Roman"/>
          <w:b/>
        </w:rPr>
        <w:t xml:space="preserve">5. </w:t>
      </w:r>
      <w:proofErr w:type="spellStart"/>
      <w:r w:rsidRPr="009F7C2A">
        <w:rPr>
          <w:rFonts w:ascii="Times New Roman" w:eastAsia="Times New Roman" w:hAnsi="Times New Roman" w:cs="Times New Roman"/>
          <w:b/>
        </w:rPr>
        <w:t>Condiţii</w:t>
      </w:r>
      <w:proofErr w:type="spellEnd"/>
    </w:p>
    <w:tbl>
      <w:tblPr>
        <w:tblpPr w:leftFromText="180" w:rightFromText="180" w:vertAnchor="text" w:horzAnchor="margin" w:tblpY="1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18"/>
        <w:gridCol w:w="7610"/>
      </w:tblGrid>
      <w:tr w:rsidR="00E54C43" w:rsidRPr="009F7C2A" w14:paraId="18E55E7E" w14:textId="77777777" w:rsidTr="00471903">
        <w:tc>
          <w:tcPr>
            <w:tcW w:w="2818" w:type="dxa"/>
          </w:tcPr>
          <w:p w14:paraId="4E0DF7E0" w14:textId="77777777" w:rsidR="00E54C43" w:rsidRPr="009F7C2A" w:rsidRDefault="00E54C43" w:rsidP="009A28EF">
            <w:pPr>
              <w:spacing w:after="0" w:line="240" w:lineRule="auto"/>
              <w:contextualSpacing/>
              <w:rPr>
                <w:rFonts w:ascii="Times New Roman" w:eastAsia="Times New Roman" w:hAnsi="Times New Roman" w:cs="Times New Roman"/>
              </w:rPr>
            </w:pPr>
            <w:r w:rsidRPr="009F7C2A">
              <w:rPr>
                <w:rFonts w:ascii="Times New Roman" w:eastAsia="Times New Roman" w:hAnsi="Times New Roman" w:cs="Times New Roman"/>
              </w:rPr>
              <w:t xml:space="preserve">5.1 De </w:t>
            </w:r>
            <w:proofErr w:type="spellStart"/>
            <w:r w:rsidRPr="009F7C2A">
              <w:rPr>
                <w:rFonts w:ascii="Times New Roman" w:eastAsia="Times New Roman" w:hAnsi="Times New Roman" w:cs="Times New Roman"/>
              </w:rPr>
              <w:t>desfăşurare</w:t>
            </w:r>
            <w:proofErr w:type="spellEnd"/>
            <w:r w:rsidRPr="009F7C2A">
              <w:rPr>
                <w:rFonts w:ascii="Times New Roman" w:eastAsia="Times New Roman" w:hAnsi="Times New Roman" w:cs="Times New Roman"/>
              </w:rPr>
              <w:t xml:space="preserve"> a cursului</w:t>
            </w:r>
          </w:p>
        </w:tc>
        <w:tc>
          <w:tcPr>
            <w:tcW w:w="7610" w:type="dxa"/>
          </w:tcPr>
          <w:p w14:paraId="08EB3C52" w14:textId="77777777" w:rsidR="00E54C43" w:rsidRPr="009F7C2A" w:rsidRDefault="00E54C43" w:rsidP="009A28EF">
            <w:pPr>
              <w:numPr>
                <w:ilvl w:val="0"/>
                <w:numId w:val="1"/>
              </w:numPr>
              <w:tabs>
                <w:tab w:val="left" w:pos="194"/>
              </w:tabs>
              <w:spacing w:after="0" w:line="240" w:lineRule="auto"/>
              <w:ind w:left="677" w:hanging="677"/>
              <w:contextualSpacing/>
              <w:rPr>
                <w:rFonts w:ascii="Times New Roman" w:eastAsia="Times New Roman" w:hAnsi="Times New Roman" w:cs="Times New Roman"/>
              </w:rPr>
            </w:pPr>
            <w:r w:rsidRPr="009F7C2A">
              <w:rPr>
                <w:rFonts w:ascii="Times New Roman" w:eastAsia="Times New Roman" w:hAnsi="Times New Roman" w:cs="Times New Roman"/>
              </w:rPr>
              <w:t xml:space="preserve">Sală de curs dotată cu laptop, acces la internet, videoproiector </w:t>
            </w:r>
            <w:proofErr w:type="spellStart"/>
            <w:r w:rsidRPr="009F7C2A">
              <w:rPr>
                <w:rFonts w:ascii="Times New Roman" w:eastAsia="Times New Roman" w:hAnsi="Times New Roman" w:cs="Times New Roman"/>
              </w:rPr>
              <w:t>şi</w:t>
            </w:r>
            <w:proofErr w:type="spellEnd"/>
            <w:r w:rsidRPr="009F7C2A">
              <w:rPr>
                <w:rFonts w:ascii="Times New Roman" w:eastAsia="Times New Roman" w:hAnsi="Times New Roman" w:cs="Times New Roman"/>
              </w:rPr>
              <w:t xml:space="preserve"> tablă;</w:t>
            </w:r>
          </w:p>
          <w:p w14:paraId="4375D780" w14:textId="77777777" w:rsidR="00E54C43" w:rsidRPr="009F7C2A" w:rsidRDefault="00E54C43" w:rsidP="009A28EF">
            <w:pPr>
              <w:numPr>
                <w:ilvl w:val="0"/>
                <w:numId w:val="1"/>
              </w:numPr>
              <w:tabs>
                <w:tab w:val="left" w:pos="194"/>
              </w:tabs>
              <w:spacing w:after="0" w:line="240" w:lineRule="auto"/>
              <w:ind w:left="677" w:hanging="677"/>
              <w:contextualSpacing/>
              <w:rPr>
                <w:rFonts w:ascii="Times New Roman" w:eastAsia="Times New Roman" w:hAnsi="Times New Roman" w:cs="Times New Roman"/>
              </w:rPr>
            </w:pPr>
            <w:proofErr w:type="spellStart"/>
            <w:r w:rsidRPr="009F7C2A">
              <w:rPr>
                <w:rFonts w:ascii="Times New Roman" w:eastAsia="Times New Roman" w:hAnsi="Times New Roman" w:cs="Times New Roman"/>
                <w:lang w:eastAsia="en-AU"/>
              </w:rPr>
              <w:t>Studenţii</w:t>
            </w:r>
            <w:proofErr w:type="spellEnd"/>
            <w:r w:rsidRPr="009F7C2A">
              <w:rPr>
                <w:rFonts w:ascii="Times New Roman" w:eastAsia="Times New Roman" w:hAnsi="Times New Roman" w:cs="Times New Roman"/>
                <w:lang w:eastAsia="en-AU"/>
              </w:rPr>
              <w:t xml:space="preserve"> se vor prezenta la prelegeri cu telefoanele mobile închise;</w:t>
            </w:r>
          </w:p>
          <w:p w14:paraId="1AD92ECE" w14:textId="77777777" w:rsidR="00E54C43" w:rsidRPr="009F7C2A" w:rsidRDefault="00E54C43" w:rsidP="009A28EF">
            <w:pPr>
              <w:numPr>
                <w:ilvl w:val="0"/>
                <w:numId w:val="1"/>
              </w:numPr>
              <w:tabs>
                <w:tab w:val="left" w:pos="194"/>
              </w:tabs>
              <w:spacing w:after="0" w:line="240" w:lineRule="auto"/>
              <w:ind w:left="677" w:hanging="677"/>
              <w:contextualSpacing/>
              <w:rPr>
                <w:rFonts w:ascii="Times New Roman" w:eastAsia="Times New Roman" w:hAnsi="Times New Roman" w:cs="Times New Roman"/>
              </w:rPr>
            </w:pPr>
            <w:r w:rsidRPr="009F7C2A">
              <w:rPr>
                <w:rFonts w:ascii="Times New Roman" w:eastAsia="Times New Roman" w:hAnsi="Times New Roman" w:cs="Times New Roman"/>
                <w:lang w:eastAsia="en-AU"/>
              </w:rPr>
              <w:t xml:space="preserve">Nu va fi acceptată întârzierea </w:t>
            </w:r>
            <w:proofErr w:type="spellStart"/>
            <w:r w:rsidRPr="009F7C2A">
              <w:rPr>
                <w:rFonts w:ascii="Times New Roman" w:eastAsia="Times New Roman" w:hAnsi="Times New Roman" w:cs="Times New Roman"/>
                <w:lang w:eastAsia="en-AU"/>
              </w:rPr>
              <w:t>studenţilor</w:t>
            </w:r>
            <w:proofErr w:type="spellEnd"/>
            <w:r w:rsidRPr="009F7C2A">
              <w:rPr>
                <w:rFonts w:ascii="Times New Roman" w:eastAsia="Times New Roman" w:hAnsi="Times New Roman" w:cs="Times New Roman"/>
                <w:lang w:eastAsia="en-AU"/>
              </w:rPr>
              <w:t xml:space="preserve"> la curs. </w:t>
            </w:r>
          </w:p>
        </w:tc>
      </w:tr>
      <w:tr w:rsidR="00E54C43" w:rsidRPr="009F7C2A" w14:paraId="068645C8" w14:textId="77777777" w:rsidTr="00471903">
        <w:tc>
          <w:tcPr>
            <w:tcW w:w="2818" w:type="dxa"/>
          </w:tcPr>
          <w:p w14:paraId="3266D074" w14:textId="77777777" w:rsidR="00E54C43" w:rsidRPr="009F7C2A" w:rsidRDefault="00E54C43" w:rsidP="009A28EF">
            <w:pPr>
              <w:spacing w:after="0" w:line="240" w:lineRule="auto"/>
              <w:contextualSpacing/>
              <w:rPr>
                <w:rFonts w:ascii="Times New Roman" w:eastAsia="Times New Roman" w:hAnsi="Times New Roman" w:cs="Times New Roman"/>
              </w:rPr>
            </w:pPr>
            <w:r w:rsidRPr="009F7C2A">
              <w:rPr>
                <w:rFonts w:ascii="Times New Roman" w:eastAsia="Times New Roman" w:hAnsi="Times New Roman" w:cs="Times New Roman"/>
              </w:rPr>
              <w:t xml:space="preserve">5.2  De </w:t>
            </w:r>
            <w:proofErr w:type="spellStart"/>
            <w:r w:rsidRPr="009F7C2A">
              <w:rPr>
                <w:rFonts w:ascii="Times New Roman" w:eastAsia="Times New Roman" w:hAnsi="Times New Roman" w:cs="Times New Roman"/>
              </w:rPr>
              <w:t>desfăşurare</w:t>
            </w:r>
            <w:proofErr w:type="spellEnd"/>
            <w:r w:rsidRPr="009F7C2A">
              <w:rPr>
                <w:rFonts w:ascii="Times New Roman" w:eastAsia="Times New Roman" w:hAnsi="Times New Roman" w:cs="Times New Roman"/>
              </w:rPr>
              <w:t xml:space="preserve"> a seminarului / laboratorului</w:t>
            </w:r>
          </w:p>
        </w:tc>
        <w:tc>
          <w:tcPr>
            <w:tcW w:w="7610" w:type="dxa"/>
          </w:tcPr>
          <w:p w14:paraId="2D57D353" w14:textId="77777777" w:rsidR="00E54C43" w:rsidRPr="009F7C2A" w:rsidRDefault="00E54C43" w:rsidP="009A28EF">
            <w:pPr>
              <w:numPr>
                <w:ilvl w:val="0"/>
                <w:numId w:val="1"/>
              </w:numPr>
              <w:tabs>
                <w:tab w:val="left" w:pos="194"/>
              </w:tabs>
              <w:spacing w:after="0" w:line="240" w:lineRule="auto"/>
              <w:ind w:left="677" w:hanging="677"/>
              <w:contextualSpacing/>
              <w:rPr>
                <w:rFonts w:ascii="Times New Roman" w:eastAsia="Times New Roman" w:hAnsi="Times New Roman" w:cs="Times New Roman"/>
              </w:rPr>
            </w:pPr>
            <w:r w:rsidRPr="009F7C2A">
              <w:rPr>
                <w:rFonts w:ascii="Times New Roman" w:eastAsia="Times New Roman" w:hAnsi="Times New Roman" w:cs="Times New Roman"/>
              </w:rPr>
              <w:t xml:space="preserve">Sală de seminar dotată cu tablă, laptop, videoproiector </w:t>
            </w:r>
            <w:proofErr w:type="spellStart"/>
            <w:r w:rsidRPr="009F7C2A">
              <w:rPr>
                <w:rFonts w:ascii="Times New Roman" w:eastAsia="Times New Roman" w:hAnsi="Times New Roman" w:cs="Times New Roman"/>
              </w:rPr>
              <w:t>şi</w:t>
            </w:r>
            <w:proofErr w:type="spellEnd"/>
            <w:r w:rsidRPr="009F7C2A">
              <w:rPr>
                <w:rFonts w:ascii="Times New Roman" w:eastAsia="Times New Roman" w:hAnsi="Times New Roman" w:cs="Times New Roman"/>
              </w:rPr>
              <w:t xml:space="preserve"> acces la internet;</w:t>
            </w:r>
          </w:p>
          <w:p w14:paraId="1D52E12F" w14:textId="77777777" w:rsidR="00E54C43" w:rsidRPr="009F7C2A" w:rsidRDefault="00E54C43" w:rsidP="009A28EF">
            <w:pPr>
              <w:numPr>
                <w:ilvl w:val="0"/>
                <w:numId w:val="1"/>
              </w:numPr>
              <w:tabs>
                <w:tab w:val="left" w:pos="194"/>
              </w:tabs>
              <w:spacing w:after="0" w:line="240" w:lineRule="auto"/>
              <w:ind w:left="677" w:hanging="677"/>
              <w:contextualSpacing/>
              <w:rPr>
                <w:rFonts w:ascii="Times New Roman" w:eastAsia="Times New Roman" w:hAnsi="Times New Roman" w:cs="Times New Roman"/>
              </w:rPr>
            </w:pPr>
            <w:proofErr w:type="spellStart"/>
            <w:r w:rsidRPr="009F7C2A">
              <w:rPr>
                <w:rFonts w:ascii="Times New Roman" w:eastAsia="Times New Roman" w:hAnsi="Times New Roman" w:cs="Times New Roman"/>
                <w:lang w:eastAsia="en-AU"/>
              </w:rPr>
              <w:t>Studenţii</w:t>
            </w:r>
            <w:proofErr w:type="spellEnd"/>
            <w:r w:rsidRPr="009F7C2A">
              <w:rPr>
                <w:rFonts w:ascii="Times New Roman" w:eastAsia="Times New Roman" w:hAnsi="Times New Roman" w:cs="Times New Roman"/>
                <w:lang w:eastAsia="en-AU"/>
              </w:rPr>
              <w:t xml:space="preserve"> se vor prezenta la </w:t>
            </w:r>
            <w:proofErr w:type="spellStart"/>
            <w:r w:rsidRPr="009F7C2A">
              <w:rPr>
                <w:rFonts w:ascii="Times New Roman" w:eastAsia="Times New Roman" w:hAnsi="Times New Roman" w:cs="Times New Roman"/>
                <w:lang w:eastAsia="en-AU"/>
              </w:rPr>
              <w:t>seminarii</w:t>
            </w:r>
            <w:proofErr w:type="spellEnd"/>
            <w:r w:rsidRPr="009F7C2A">
              <w:rPr>
                <w:rFonts w:ascii="Times New Roman" w:eastAsia="Times New Roman" w:hAnsi="Times New Roman" w:cs="Times New Roman"/>
                <w:lang w:eastAsia="en-AU"/>
              </w:rPr>
              <w:t xml:space="preserve"> cu telefoanele mobile închise;</w:t>
            </w:r>
          </w:p>
          <w:p w14:paraId="0F958D3C" w14:textId="77777777" w:rsidR="00E54C43" w:rsidRPr="009F7C2A" w:rsidRDefault="00E54C43" w:rsidP="009A28EF">
            <w:pPr>
              <w:numPr>
                <w:ilvl w:val="0"/>
                <w:numId w:val="1"/>
              </w:numPr>
              <w:tabs>
                <w:tab w:val="left" w:pos="194"/>
              </w:tabs>
              <w:spacing w:after="0" w:line="240" w:lineRule="auto"/>
              <w:ind w:left="677" w:hanging="677"/>
              <w:contextualSpacing/>
              <w:rPr>
                <w:rFonts w:ascii="Times New Roman" w:eastAsia="Times New Roman" w:hAnsi="Times New Roman" w:cs="Times New Roman"/>
              </w:rPr>
            </w:pPr>
            <w:r w:rsidRPr="009F7C2A">
              <w:rPr>
                <w:rFonts w:ascii="Times New Roman" w:eastAsia="Times New Roman" w:hAnsi="Times New Roman" w:cs="Times New Roman"/>
                <w:lang w:eastAsia="en-AU"/>
              </w:rPr>
              <w:t xml:space="preserve">Nu va fi acceptată întârzierea </w:t>
            </w:r>
            <w:proofErr w:type="spellStart"/>
            <w:r w:rsidRPr="009F7C2A">
              <w:rPr>
                <w:rFonts w:ascii="Times New Roman" w:eastAsia="Times New Roman" w:hAnsi="Times New Roman" w:cs="Times New Roman"/>
                <w:lang w:eastAsia="en-AU"/>
              </w:rPr>
              <w:t>studenţilor</w:t>
            </w:r>
            <w:proofErr w:type="spellEnd"/>
            <w:r w:rsidRPr="009F7C2A">
              <w:rPr>
                <w:rFonts w:ascii="Times New Roman" w:eastAsia="Times New Roman" w:hAnsi="Times New Roman" w:cs="Times New Roman"/>
                <w:lang w:eastAsia="en-AU"/>
              </w:rPr>
              <w:t xml:space="preserve"> la seminar;</w:t>
            </w:r>
          </w:p>
          <w:p w14:paraId="7758035F" w14:textId="77777777" w:rsidR="00E54C43" w:rsidRPr="009F7C2A" w:rsidRDefault="00E54C43" w:rsidP="009A28EF">
            <w:pPr>
              <w:numPr>
                <w:ilvl w:val="0"/>
                <w:numId w:val="1"/>
              </w:numPr>
              <w:tabs>
                <w:tab w:val="left" w:pos="194"/>
              </w:tabs>
              <w:spacing w:after="0" w:line="240" w:lineRule="auto"/>
              <w:ind w:left="677" w:hanging="677"/>
              <w:contextualSpacing/>
              <w:rPr>
                <w:rFonts w:ascii="Times New Roman" w:eastAsia="Times New Roman" w:hAnsi="Times New Roman" w:cs="Times New Roman"/>
              </w:rPr>
            </w:pPr>
            <w:proofErr w:type="spellStart"/>
            <w:r w:rsidRPr="009F7C2A">
              <w:rPr>
                <w:rFonts w:ascii="Times New Roman" w:eastAsia="Times New Roman" w:hAnsi="Times New Roman" w:cs="Times New Roman"/>
              </w:rPr>
              <w:t>Studenţii</w:t>
            </w:r>
            <w:proofErr w:type="spellEnd"/>
            <w:r w:rsidRPr="009F7C2A">
              <w:rPr>
                <w:rFonts w:ascii="Times New Roman" w:eastAsia="Times New Roman" w:hAnsi="Times New Roman" w:cs="Times New Roman"/>
              </w:rPr>
              <w:t xml:space="preserve"> vor avea la </w:t>
            </w:r>
            <w:proofErr w:type="spellStart"/>
            <w:r w:rsidRPr="009F7C2A">
              <w:rPr>
                <w:rFonts w:ascii="Times New Roman" w:eastAsia="Times New Roman" w:hAnsi="Times New Roman" w:cs="Times New Roman"/>
              </w:rPr>
              <w:t>dispoziţie</w:t>
            </w:r>
            <w:proofErr w:type="spellEnd"/>
            <w:r w:rsidRPr="009F7C2A">
              <w:rPr>
                <w:rFonts w:ascii="Times New Roman" w:eastAsia="Times New Roman" w:hAnsi="Times New Roman" w:cs="Times New Roman"/>
              </w:rPr>
              <w:t xml:space="preserve"> diverse materiale didactice.</w:t>
            </w:r>
          </w:p>
        </w:tc>
      </w:tr>
    </w:tbl>
    <w:p w14:paraId="0A7D52C5" w14:textId="05E0FA16" w:rsidR="00E54C43" w:rsidRPr="009F7C2A" w:rsidRDefault="00E54C43" w:rsidP="009A28EF">
      <w:pPr>
        <w:spacing w:after="0" w:line="240" w:lineRule="auto"/>
        <w:contextualSpacing/>
        <w:rPr>
          <w:rFonts w:ascii="Times New Roman" w:eastAsia="Times New Roman" w:hAnsi="Times New Roman" w:cs="Times New Roman"/>
          <w:b/>
        </w:rPr>
      </w:pPr>
      <w:r w:rsidRPr="009F7C2A">
        <w:rPr>
          <w:rFonts w:ascii="Times New Roman" w:eastAsia="Times New Roman" w:hAnsi="Times New Roman" w:cs="Times New Roman"/>
          <w:b/>
        </w:rPr>
        <w:lastRenderedPageBreak/>
        <w:t xml:space="preserve">6. </w:t>
      </w:r>
      <w:proofErr w:type="spellStart"/>
      <w:r w:rsidRPr="009F7C2A">
        <w:rPr>
          <w:rFonts w:ascii="Times New Roman" w:eastAsia="Times New Roman" w:hAnsi="Times New Roman" w:cs="Times New Roman"/>
          <w:b/>
        </w:rPr>
        <w:t>Competenţele</w:t>
      </w:r>
      <w:proofErr w:type="spellEnd"/>
      <w:r w:rsidRPr="009F7C2A">
        <w:rPr>
          <w:rFonts w:ascii="Times New Roman" w:eastAsia="Times New Roman" w:hAnsi="Times New Roman" w:cs="Times New Roman"/>
          <w:b/>
        </w:rPr>
        <w:t xml:space="preserve"> specifice acumulate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7"/>
        <w:gridCol w:w="9461"/>
      </w:tblGrid>
      <w:tr w:rsidR="00E54C43" w:rsidRPr="009F7C2A" w14:paraId="2DF07676" w14:textId="77777777" w:rsidTr="00471903">
        <w:trPr>
          <w:cantSplit/>
          <w:trHeight w:val="1529"/>
        </w:trPr>
        <w:tc>
          <w:tcPr>
            <w:tcW w:w="967" w:type="dxa"/>
            <w:shd w:val="clear" w:color="auto" w:fill="D9D9D9"/>
            <w:textDirection w:val="btLr"/>
            <w:vAlign w:val="center"/>
          </w:tcPr>
          <w:p w14:paraId="04DCFA5B" w14:textId="77777777" w:rsidR="00E54C43" w:rsidRPr="009F7C2A" w:rsidRDefault="00E54C43" w:rsidP="009A28EF">
            <w:pPr>
              <w:spacing w:after="0" w:line="240" w:lineRule="auto"/>
              <w:ind w:left="113" w:right="113"/>
              <w:contextualSpacing/>
              <w:jc w:val="center"/>
              <w:rPr>
                <w:rFonts w:ascii="Times New Roman" w:eastAsia="Times New Roman" w:hAnsi="Times New Roman" w:cs="Times New Roman"/>
                <w:b/>
              </w:rPr>
            </w:pPr>
            <w:proofErr w:type="spellStart"/>
            <w:r w:rsidRPr="009F7C2A">
              <w:rPr>
                <w:rFonts w:ascii="Times New Roman" w:eastAsia="Times New Roman" w:hAnsi="Times New Roman" w:cs="Times New Roman"/>
                <w:b/>
              </w:rPr>
              <w:t>Competenţe</w:t>
            </w:r>
            <w:proofErr w:type="spellEnd"/>
            <w:r w:rsidRPr="009F7C2A">
              <w:rPr>
                <w:rFonts w:ascii="Times New Roman" w:eastAsia="Times New Roman" w:hAnsi="Times New Roman" w:cs="Times New Roman"/>
                <w:b/>
              </w:rPr>
              <w:t xml:space="preserve"> profesionale</w:t>
            </w:r>
          </w:p>
        </w:tc>
        <w:tc>
          <w:tcPr>
            <w:tcW w:w="9461" w:type="dxa"/>
            <w:shd w:val="clear" w:color="auto" w:fill="D9D9D9"/>
          </w:tcPr>
          <w:p w14:paraId="7B2D07AD" w14:textId="3D96BA5F" w:rsidR="00AE2497" w:rsidRPr="009F7C2A" w:rsidRDefault="00AE2497" w:rsidP="00AE2497">
            <w:pPr>
              <w:tabs>
                <w:tab w:val="left" w:pos="113"/>
              </w:tabs>
              <w:spacing w:after="0" w:line="240" w:lineRule="auto"/>
              <w:ind w:left="-7"/>
              <w:contextualSpacing/>
              <w:jc w:val="both"/>
              <w:rPr>
                <w:rFonts w:ascii="Times New Roman" w:eastAsia="Times New Roman" w:hAnsi="Times New Roman" w:cs="Times New Roman"/>
                <w:b/>
              </w:rPr>
            </w:pPr>
            <w:r w:rsidRPr="009F7C2A">
              <w:rPr>
                <w:rFonts w:ascii="Times New Roman" w:eastAsia="Times New Roman" w:hAnsi="Times New Roman" w:cs="Times New Roman"/>
                <w:b/>
              </w:rPr>
              <w:t xml:space="preserve">C1. Utilizarea adecvată a conceptelor, teoriilor, metodelor </w:t>
            </w:r>
            <w:proofErr w:type="spellStart"/>
            <w:r w:rsidRPr="009F7C2A">
              <w:rPr>
                <w:rFonts w:ascii="Times New Roman" w:eastAsia="Times New Roman" w:hAnsi="Times New Roman" w:cs="Times New Roman"/>
                <w:b/>
              </w:rPr>
              <w:t>şi</w:t>
            </w:r>
            <w:proofErr w:type="spellEnd"/>
            <w:r w:rsidRPr="009F7C2A">
              <w:rPr>
                <w:rFonts w:ascii="Times New Roman" w:eastAsia="Times New Roman" w:hAnsi="Times New Roman" w:cs="Times New Roman"/>
                <w:b/>
              </w:rPr>
              <w:t xml:space="preserve"> instrumentelor de natură financiară în </w:t>
            </w:r>
            <w:proofErr w:type="spellStart"/>
            <w:r w:rsidRPr="009F7C2A">
              <w:rPr>
                <w:rFonts w:ascii="Times New Roman" w:eastAsia="Times New Roman" w:hAnsi="Times New Roman" w:cs="Times New Roman"/>
                <w:b/>
              </w:rPr>
              <w:t>entităţile</w:t>
            </w:r>
            <w:proofErr w:type="spellEnd"/>
            <w:r w:rsidRPr="009F7C2A">
              <w:rPr>
                <w:rFonts w:ascii="Times New Roman" w:eastAsia="Times New Roman" w:hAnsi="Times New Roman" w:cs="Times New Roman"/>
                <w:b/>
              </w:rPr>
              <w:t xml:space="preserve"> / </w:t>
            </w:r>
            <w:proofErr w:type="spellStart"/>
            <w:r w:rsidRPr="009F7C2A">
              <w:rPr>
                <w:rFonts w:ascii="Times New Roman" w:eastAsia="Times New Roman" w:hAnsi="Times New Roman" w:cs="Times New Roman"/>
                <w:b/>
              </w:rPr>
              <w:t>organ</w:t>
            </w:r>
            <w:r w:rsidR="00854597">
              <w:rPr>
                <w:rFonts w:ascii="Times New Roman" w:eastAsia="Times New Roman" w:hAnsi="Times New Roman" w:cs="Times New Roman"/>
                <w:b/>
              </w:rPr>
              <w:t>izaţiile</w:t>
            </w:r>
            <w:proofErr w:type="spellEnd"/>
            <w:r w:rsidR="00854597">
              <w:rPr>
                <w:rFonts w:ascii="Times New Roman" w:eastAsia="Times New Roman" w:hAnsi="Times New Roman" w:cs="Times New Roman"/>
                <w:b/>
              </w:rPr>
              <w:t xml:space="preserve"> private </w:t>
            </w:r>
            <w:proofErr w:type="spellStart"/>
            <w:r w:rsidR="00854597">
              <w:rPr>
                <w:rFonts w:ascii="Times New Roman" w:eastAsia="Times New Roman" w:hAnsi="Times New Roman" w:cs="Times New Roman"/>
                <w:b/>
              </w:rPr>
              <w:t>şi</w:t>
            </w:r>
            <w:proofErr w:type="spellEnd"/>
            <w:r w:rsidR="00854597">
              <w:rPr>
                <w:rFonts w:ascii="Times New Roman" w:eastAsia="Times New Roman" w:hAnsi="Times New Roman" w:cs="Times New Roman"/>
                <w:b/>
              </w:rPr>
              <w:t xml:space="preserve"> publice (1</w:t>
            </w:r>
            <w:r w:rsidRPr="009F7C2A">
              <w:rPr>
                <w:rFonts w:ascii="Times New Roman" w:eastAsia="Times New Roman" w:hAnsi="Times New Roman" w:cs="Times New Roman"/>
                <w:b/>
              </w:rPr>
              <w:t xml:space="preserve"> punct</w:t>
            </w:r>
            <w:r w:rsidR="00854597">
              <w:rPr>
                <w:rFonts w:ascii="Times New Roman" w:eastAsia="Times New Roman" w:hAnsi="Times New Roman" w:cs="Times New Roman"/>
                <w:b/>
              </w:rPr>
              <w:t xml:space="preserve"> d</w:t>
            </w:r>
            <w:r w:rsidRPr="009F7C2A">
              <w:rPr>
                <w:rFonts w:ascii="Times New Roman" w:eastAsia="Times New Roman" w:hAnsi="Times New Roman" w:cs="Times New Roman"/>
                <w:b/>
              </w:rPr>
              <w:t>e</w:t>
            </w:r>
            <w:r w:rsidR="00854597">
              <w:rPr>
                <w:rFonts w:ascii="Times New Roman" w:eastAsia="Times New Roman" w:hAnsi="Times New Roman" w:cs="Times New Roman"/>
                <w:b/>
              </w:rPr>
              <w:t xml:space="preserve"> credit</w:t>
            </w:r>
            <w:r w:rsidRPr="009F7C2A">
              <w:rPr>
                <w:rFonts w:ascii="Times New Roman" w:eastAsia="Times New Roman" w:hAnsi="Times New Roman" w:cs="Times New Roman"/>
                <w:b/>
              </w:rPr>
              <w:t>)</w:t>
            </w:r>
          </w:p>
          <w:p w14:paraId="32CD4D8B" w14:textId="7FDFE9EF" w:rsidR="00AE2497" w:rsidRPr="009F7C2A" w:rsidRDefault="00854597" w:rsidP="00854597">
            <w:pPr>
              <w:tabs>
                <w:tab w:val="left" w:pos="113"/>
              </w:tabs>
              <w:spacing w:after="0" w:line="240" w:lineRule="auto"/>
              <w:ind w:left="-7"/>
              <w:contextualSpacing/>
              <w:jc w:val="both"/>
              <w:rPr>
                <w:rFonts w:ascii="Times New Roman" w:eastAsia="Times New Roman" w:hAnsi="Times New Roman" w:cs="Times New Roman"/>
                <w:bCs/>
              </w:rPr>
            </w:pPr>
            <w:r w:rsidRPr="00854597">
              <w:rPr>
                <w:rFonts w:ascii="Times New Roman" w:eastAsia="Times New Roman" w:hAnsi="Times New Roman" w:cs="Times New Roman"/>
                <w:bCs/>
              </w:rPr>
              <w:t>C1.1</w:t>
            </w:r>
            <w:r>
              <w:rPr>
                <w:rFonts w:ascii="Times New Roman" w:eastAsia="Times New Roman" w:hAnsi="Times New Roman" w:cs="Times New Roman"/>
                <w:bCs/>
              </w:rPr>
              <w:t xml:space="preserve"> </w:t>
            </w:r>
            <w:r w:rsidRPr="00854597">
              <w:rPr>
                <w:rFonts w:ascii="Times New Roman" w:eastAsia="Times New Roman" w:hAnsi="Times New Roman" w:cs="Times New Roman"/>
                <w:bCs/>
              </w:rPr>
              <w:t xml:space="preserve">Identificarea </w:t>
            </w:r>
            <w:proofErr w:type="spellStart"/>
            <w:r w:rsidRPr="00854597">
              <w:rPr>
                <w:rFonts w:ascii="Times New Roman" w:eastAsia="Times New Roman" w:hAnsi="Times New Roman" w:cs="Times New Roman"/>
                <w:bCs/>
              </w:rPr>
              <w:t>şi</w:t>
            </w:r>
            <w:proofErr w:type="spellEnd"/>
            <w:r w:rsidRPr="00854597">
              <w:rPr>
                <w:rFonts w:ascii="Times New Roman" w:eastAsia="Times New Roman" w:hAnsi="Times New Roman" w:cs="Times New Roman"/>
                <w:bCs/>
              </w:rPr>
              <w:t xml:space="preserve"> definirea  conceptelor, teoriilor, metodelor </w:t>
            </w:r>
            <w:proofErr w:type="spellStart"/>
            <w:r w:rsidRPr="00854597">
              <w:rPr>
                <w:rFonts w:ascii="Times New Roman" w:eastAsia="Times New Roman" w:hAnsi="Times New Roman" w:cs="Times New Roman"/>
                <w:bCs/>
              </w:rPr>
              <w:t>şi</w:t>
            </w:r>
            <w:proofErr w:type="spellEnd"/>
            <w:r w:rsidRPr="00854597">
              <w:rPr>
                <w:rFonts w:ascii="Times New Roman" w:eastAsia="Times New Roman" w:hAnsi="Times New Roman" w:cs="Times New Roman"/>
                <w:bCs/>
              </w:rPr>
              <w:t xml:space="preserve"> instrumentelor de natură financiară în </w:t>
            </w:r>
            <w:proofErr w:type="spellStart"/>
            <w:r w:rsidRPr="00854597">
              <w:rPr>
                <w:rFonts w:ascii="Times New Roman" w:eastAsia="Times New Roman" w:hAnsi="Times New Roman" w:cs="Times New Roman"/>
                <w:bCs/>
              </w:rPr>
              <w:t>entităţile</w:t>
            </w:r>
            <w:proofErr w:type="spellEnd"/>
            <w:r w:rsidRPr="00854597">
              <w:rPr>
                <w:rFonts w:ascii="Times New Roman" w:eastAsia="Times New Roman" w:hAnsi="Times New Roman" w:cs="Times New Roman"/>
                <w:bCs/>
              </w:rPr>
              <w:t>/</w:t>
            </w:r>
            <w:proofErr w:type="spellStart"/>
            <w:r w:rsidRPr="00854597">
              <w:rPr>
                <w:rFonts w:ascii="Times New Roman" w:eastAsia="Times New Roman" w:hAnsi="Times New Roman" w:cs="Times New Roman"/>
                <w:bCs/>
              </w:rPr>
              <w:t>organizaţiile</w:t>
            </w:r>
            <w:proofErr w:type="spellEnd"/>
            <w:r w:rsidRPr="00854597">
              <w:rPr>
                <w:rFonts w:ascii="Times New Roman" w:eastAsia="Times New Roman" w:hAnsi="Times New Roman" w:cs="Times New Roman"/>
                <w:bCs/>
              </w:rPr>
              <w:t xml:space="preserve"> private </w:t>
            </w:r>
            <w:proofErr w:type="spellStart"/>
            <w:r w:rsidRPr="00854597">
              <w:rPr>
                <w:rFonts w:ascii="Times New Roman" w:eastAsia="Times New Roman" w:hAnsi="Times New Roman" w:cs="Times New Roman"/>
                <w:bCs/>
              </w:rPr>
              <w:t>şi</w:t>
            </w:r>
            <w:proofErr w:type="spellEnd"/>
            <w:r w:rsidRPr="00854597">
              <w:rPr>
                <w:rFonts w:ascii="Times New Roman" w:eastAsia="Times New Roman" w:hAnsi="Times New Roman" w:cs="Times New Roman"/>
                <w:bCs/>
              </w:rPr>
              <w:t xml:space="preserve"> publice</w:t>
            </w:r>
            <w:r>
              <w:rPr>
                <w:rFonts w:ascii="Times New Roman" w:eastAsia="Times New Roman" w:hAnsi="Times New Roman" w:cs="Times New Roman"/>
                <w:bCs/>
              </w:rPr>
              <w:t xml:space="preserve"> </w:t>
            </w:r>
            <w:r w:rsidRPr="00854597">
              <w:rPr>
                <w:rFonts w:ascii="Times New Roman" w:eastAsia="Times New Roman" w:hAnsi="Times New Roman" w:cs="Times New Roman"/>
              </w:rPr>
              <w:t>(1 punct de credit)</w:t>
            </w:r>
          </w:p>
          <w:p w14:paraId="09248C11" w14:textId="4DEE15C4" w:rsidR="00AE2497" w:rsidRPr="009F7C2A" w:rsidRDefault="00AE2497" w:rsidP="00AE2497">
            <w:pPr>
              <w:tabs>
                <w:tab w:val="left" w:pos="113"/>
              </w:tabs>
              <w:spacing w:after="0" w:line="240" w:lineRule="auto"/>
              <w:ind w:left="-7"/>
              <w:contextualSpacing/>
              <w:jc w:val="both"/>
              <w:rPr>
                <w:rFonts w:ascii="Times New Roman" w:eastAsia="Times New Roman" w:hAnsi="Times New Roman" w:cs="Times New Roman"/>
                <w:b/>
              </w:rPr>
            </w:pPr>
            <w:r w:rsidRPr="009F7C2A">
              <w:rPr>
                <w:rFonts w:ascii="Times New Roman" w:eastAsia="Times New Roman" w:hAnsi="Times New Roman" w:cs="Times New Roman"/>
                <w:b/>
              </w:rPr>
              <w:t xml:space="preserve">C2. Culegerea, analiza </w:t>
            </w:r>
            <w:proofErr w:type="spellStart"/>
            <w:r w:rsidRPr="009F7C2A">
              <w:rPr>
                <w:rFonts w:ascii="Times New Roman" w:eastAsia="Times New Roman" w:hAnsi="Times New Roman" w:cs="Times New Roman"/>
                <w:b/>
              </w:rPr>
              <w:t>şi</w:t>
            </w:r>
            <w:proofErr w:type="spellEnd"/>
            <w:r w:rsidRPr="009F7C2A">
              <w:rPr>
                <w:rFonts w:ascii="Times New Roman" w:eastAsia="Times New Roman" w:hAnsi="Times New Roman" w:cs="Times New Roman"/>
                <w:b/>
              </w:rPr>
              <w:t xml:space="preserve"> interpretarea de date </w:t>
            </w:r>
            <w:proofErr w:type="spellStart"/>
            <w:r w:rsidRPr="009F7C2A">
              <w:rPr>
                <w:rFonts w:ascii="Times New Roman" w:eastAsia="Times New Roman" w:hAnsi="Times New Roman" w:cs="Times New Roman"/>
                <w:b/>
              </w:rPr>
              <w:t>şi</w:t>
            </w:r>
            <w:proofErr w:type="spellEnd"/>
            <w:r w:rsidRPr="009F7C2A">
              <w:rPr>
                <w:rFonts w:ascii="Times New Roman" w:eastAsia="Times New Roman" w:hAnsi="Times New Roman" w:cs="Times New Roman"/>
                <w:b/>
              </w:rPr>
              <w:t xml:space="preserve"> </w:t>
            </w:r>
            <w:proofErr w:type="spellStart"/>
            <w:r w:rsidRPr="009F7C2A">
              <w:rPr>
                <w:rFonts w:ascii="Times New Roman" w:eastAsia="Times New Roman" w:hAnsi="Times New Roman" w:cs="Times New Roman"/>
                <w:b/>
              </w:rPr>
              <w:t>informaţii</w:t>
            </w:r>
            <w:proofErr w:type="spellEnd"/>
            <w:r w:rsidRPr="009F7C2A">
              <w:rPr>
                <w:rFonts w:ascii="Times New Roman" w:eastAsia="Times New Roman" w:hAnsi="Times New Roman" w:cs="Times New Roman"/>
                <w:b/>
              </w:rPr>
              <w:t xml:space="preserve"> referitoare la probleme </w:t>
            </w:r>
            <w:proofErr w:type="spellStart"/>
            <w:r w:rsidRPr="009F7C2A">
              <w:rPr>
                <w:rFonts w:ascii="Times New Roman" w:eastAsia="Times New Roman" w:hAnsi="Times New Roman" w:cs="Times New Roman"/>
                <w:b/>
              </w:rPr>
              <w:t>economico</w:t>
            </w:r>
            <w:proofErr w:type="spellEnd"/>
            <w:r w:rsidRPr="009F7C2A">
              <w:rPr>
                <w:rFonts w:ascii="Times New Roman" w:eastAsia="Times New Roman" w:hAnsi="Times New Roman" w:cs="Times New Roman"/>
                <w:b/>
              </w:rPr>
              <w:t>-financiare (</w:t>
            </w:r>
            <w:r w:rsidR="009F7C2A" w:rsidRPr="009F7C2A">
              <w:rPr>
                <w:rFonts w:ascii="Times New Roman" w:eastAsia="Times New Roman" w:hAnsi="Times New Roman" w:cs="Times New Roman"/>
                <w:b/>
              </w:rPr>
              <w:t>2</w:t>
            </w:r>
            <w:r w:rsidRPr="009F7C2A">
              <w:rPr>
                <w:rFonts w:ascii="Times New Roman" w:eastAsia="Times New Roman" w:hAnsi="Times New Roman" w:cs="Times New Roman"/>
                <w:b/>
              </w:rPr>
              <w:t xml:space="preserve"> puncte</w:t>
            </w:r>
            <w:r w:rsidR="00854597">
              <w:rPr>
                <w:rFonts w:ascii="Times New Roman" w:eastAsia="Times New Roman" w:hAnsi="Times New Roman" w:cs="Times New Roman"/>
                <w:b/>
              </w:rPr>
              <w:t xml:space="preserve"> de credit</w:t>
            </w:r>
            <w:r w:rsidRPr="009F7C2A">
              <w:rPr>
                <w:rFonts w:ascii="Times New Roman" w:eastAsia="Times New Roman" w:hAnsi="Times New Roman" w:cs="Times New Roman"/>
                <w:b/>
              </w:rPr>
              <w:t>)</w:t>
            </w:r>
          </w:p>
          <w:p w14:paraId="6BD1730E" w14:textId="456E37DE" w:rsidR="00854597" w:rsidRPr="00854597" w:rsidRDefault="00854597" w:rsidP="00854597">
            <w:pPr>
              <w:tabs>
                <w:tab w:val="left" w:pos="113"/>
              </w:tabs>
              <w:spacing w:after="0" w:line="240" w:lineRule="auto"/>
              <w:ind w:left="-7"/>
              <w:contextualSpacing/>
              <w:jc w:val="both"/>
              <w:rPr>
                <w:rFonts w:ascii="Times New Roman" w:eastAsia="Times New Roman" w:hAnsi="Times New Roman" w:cs="Times New Roman"/>
                <w:bCs/>
              </w:rPr>
            </w:pPr>
            <w:r w:rsidRPr="00854597">
              <w:rPr>
                <w:rFonts w:ascii="Times New Roman" w:eastAsia="Times New Roman" w:hAnsi="Times New Roman" w:cs="Times New Roman"/>
                <w:bCs/>
              </w:rPr>
              <w:t>C2.1</w:t>
            </w:r>
            <w:r>
              <w:rPr>
                <w:rFonts w:ascii="Times New Roman" w:eastAsia="Times New Roman" w:hAnsi="Times New Roman" w:cs="Times New Roman"/>
                <w:bCs/>
              </w:rPr>
              <w:t xml:space="preserve"> </w:t>
            </w:r>
            <w:r w:rsidRPr="00854597">
              <w:rPr>
                <w:rFonts w:ascii="Times New Roman" w:eastAsia="Times New Roman" w:hAnsi="Times New Roman" w:cs="Times New Roman"/>
                <w:bCs/>
              </w:rPr>
              <w:t xml:space="preserve">Identificarea </w:t>
            </w:r>
            <w:proofErr w:type="spellStart"/>
            <w:r w:rsidRPr="00854597">
              <w:rPr>
                <w:rFonts w:ascii="Times New Roman" w:eastAsia="Times New Roman" w:hAnsi="Times New Roman" w:cs="Times New Roman"/>
                <w:bCs/>
              </w:rPr>
              <w:t>şi</w:t>
            </w:r>
            <w:proofErr w:type="spellEnd"/>
            <w:r w:rsidRPr="00854597">
              <w:rPr>
                <w:rFonts w:ascii="Times New Roman" w:eastAsia="Times New Roman" w:hAnsi="Times New Roman" w:cs="Times New Roman"/>
                <w:bCs/>
              </w:rPr>
              <w:t xml:space="preserve"> definirea metodelor, tehnicilor </w:t>
            </w:r>
            <w:proofErr w:type="spellStart"/>
            <w:r w:rsidRPr="00854597">
              <w:rPr>
                <w:rFonts w:ascii="Times New Roman" w:eastAsia="Times New Roman" w:hAnsi="Times New Roman" w:cs="Times New Roman"/>
                <w:bCs/>
              </w:rPr>
              <w:t>şi</w:t>
            </w:r>
            <w:proofErr w:type="spellEnd"/>
            <w:r w:rsidRPr="00854597">
              <w:rPr>
                <w:rFonts w:ascii="Times New Roman" w:eastAsia="Times New Roman" w:hAnsi="Times New Roman" w:cs="Times New Roman"/>
                <w:bCs/>
              </w:rPr>
              <w:t xml:space="preserve"> instrumentelor de culegere, analiză </w:t>
            </w:r>
            <w:proofErr w:type="spellStart"/>
            <w:r w:rsidRPr="00854597">
              <w:rPr>
                <w:rFonts w:ascii="Times New Roman" w:eastAsia="Times New Roman" w:hAnsi="Times New Roman" w:cs="Times New Roman"/>
                <w:bCs/>
              </w:rPr>
              <w:t>şi</w:t>
            </w:r>
            <w:proofErr w:type="spellEnd"/>
            <w:r w:rsidRPr="00854597">
              <w:rPr>
                <w:rFonts w:ascii="Times New Roman" w:eastAsia="Times New Roman" w:hAnsi="Times New Roman" w:cs="Times New Roman"/>
                <w:bCs/>
              </w:rPr>
              <w:t xml:space="preserve"> interpretare a datelor refe</w:t>
            </w:r>
            <w:r>
              <w:rPr>
                <w:rFonts w:ascii="Times New Roman" w:eastAsia="Times New Roman" w:hAnsi="Times New Roman" w:cs="Times New Roman"/>
                <w:bCs/>
              </w:rPr>
              <w:t xml:space="preserve">ritoare la o problemă </w:t>
            </w:r>
            <w:proofErr w:type="spellStart"/>
            <w:r>
              <w:rPr>
                <w:rFonts w:ascii="Times New Roman" w:eastAsia="Times New Roman" w:hAnsi="Times New Roman" w:cs="Times New Roman"/>
                <w:bCs/>
              </w:rPr>
              <w:t>economico</w:t>
            </w:r>
            <w:proofErr w:type="spellEnd"/>
            <w:r w:rsidRPr="00854597">
              <w:rPr>
                <w:rFonts w:ascii="Times New Roman" w:eastAsia="Times New Roman" w:hAnsi="Times New Roman" w:cs="Times New Roman"/>
                <w:bCs/>
              </w:rPr>
              <w:t>-financiară</w:t>
            </w:r>
            <w:r>
              <w:rPr>
                <w:rFonts w:ascii="Times New Roman" w:eastAsia="Times New Roman" w:hAnsi="Times New Roman" w:cs="Times New Roman"/>
                <w:bCs/>
              </w:rPr>
              <w:t xml:space="preserve"> </w:t>
            </w:r>
            <w:r w:rsidRPr="00854597">
              <w:rPr>
                <w:rFonts w:ascii="Times New Roman" w:eastAsia="Times New Roman" w:hAnsi="Times New Roman" w:cs="Times New Roman"/>
              </w:rPr>
              <w:t>(1 punct de credit)</w:t>
            </w:r>
          </w:p>
          <w:p w14:paraId="798CA8B1" w14:textId="3FAF141D" w:rsidR="00AE2497" w:rsidRPr="009F7C2A" w:rsidRDefault="00854597" w:rsidP="00854597">
            <w:pPr>
              <w:tabs>
                <w:tab w:val="left" w:pos="113"/>
              </w:tabs>
              <w:spacing w:after="0" w:line="240" w:lineRule="auto"/>
              <w:ind w:left="-7"/>
              <w:contextualSpacing/>
              <w:jc w:val="both"/>
              <w:rPr>
                <w:rFonts w:ascii="Times New Roman" w:eastAsia="Times New Roman" w:hAnsi="Times New Roman" w:cs="Times New Roman"/>
                <w:bCs/>
              </w:rPr>
            </w:pPr>
            <w:r w:rsidRPr="00854597">
              <w:rPr>
                <w:rFonts w:ascii="Times New Roman" w:eastAsia="Times New Roman" w:hAnsi="Times New Roman" w:cs="Times New Roman"/>
                <w:bCs/>
              </w:rPr>
              <w:t>C2.2</w:t>
            </w:r>
            <w:r>
              <w:rPr>
                <w:rFonts w:ascii="Times New Roman" w:eastAsia="Times New Roman" w:hAnsi="Times New Roman" w:cs="Times New Roman"/>
                <w:bCs/>
              </w:rPr>
              <w:t xml:space="preserve"> </w:t>
            </w:r>
            <w:r w:rsidRPr="00854597">
              <w:rPr>
                <w:rFonts w:ascii="Times New Roman" w:eastAsia="Times New Roman" w:hAnsi="Times New Roman" w:cs="Times New Roman"/>
                <w:bCs/>
              </w:rPr>
              <w:t xml:space="preserve">Explicarea metodelor, tehnicilor </w:t>
            </w:r>
            <w:proofErr w:type="spellStart"/>
            <w:r w:rsidRPr="00854597">
              <w:rPr>
                <w:rFonts w:ascii="Times New Roman" w:eastAsia="Times New Roman" w:hAnsi="Times New Roman" w:cs="Times New Roman"/>
                <w:bCs/>
              </w:rPr>
              <w:t>şi</w:t>
            </w:r>
            <w:proofErr w:type="spellEnd"/>
            <w:r w:rsidRPr="00854597">
              <w:rPr>
                <w:rFonts w:ascii="Times New Roman" w:eastAsia="Times New Roman" w:hAnsi="Times New Roman" w:cs="Times New Roman"/>
                <w:bCs/>
              </w:rPr>
              <w:t xml:space="preserve"> instrumentelor de culegere, analiză </w:t>
            </w:r>
            <w:proofErr w:type="spellStart"/>
            <w:r w:rsidRPr="00854597">
              <w:rPr>
                <w:rFonts w:ascii="Times New Roman" w:eastAsia="Times New Roman" w:hAnsi="Times New Roman" w:cs="Times New Roman"/>
                <w:bCs/>
              </w:rPr>
              <w:t>şi</w:t>
            </w:r>
            <w:proofErr w:type="spellEnd"/>
            <w:r w:rsidRPr="00854597">
              <w:rPr>
                <w:rFonts w:ascii="Times New Roman" w:eastAsia="Times New Roman" w:hAnsi="Times New Roman" w:cs="Times New Roman"/>
                <w:bCs/>
              </w:rPr>
              <w:t xml:space="preserve"> interpretare a datelor referitoare la o problemă </w:t>
            </w:r>
            <w:proofErr w:type="spellStart"/>
            <w:r w:rsidRPr="00854597">
              <w:rPr>
                <w:rFonts w:ascii="Times New Roman" w:eastAsia="Times New Roman" w:hAnsi="Times New Roman" w:cs="Times New Roman"/>
                <w:bCs/>
              </w:rPr>
              <w:t>economico</w:t>
            </w:r>
            <w:proofErr w:type="spellEnd"/>
            <w:r w:rsidRPr="00854597">
              <w:rPr>
                <w:rFonts w:ascii="Times New Roman" w:eastAsia="Times New Roman" w:hAnsi="Times New Roman" w:cs="Times New Roman"/>
                <w:bCs/>
              </w:rPr>
              <w:t>-financiară</w:t>
            </w:r>
            <w:r>
              <w:rPr>
                <w:rFonts w:ascii="Times New Roman" w:eastAsia="Times New Roman" w:hAnsi="Times New Roman" w:cs="Times New Roman"/>
                <w:bCs/>
              </w:rPr>
              <w:t xml:space="preserve"> </w:t>
            </w:r>
            <w:r w:rsidRPr="00854597">
              <w:rPr>
                <w:rFonts w:ascii="Times New Roman" w:eastAsia="Times New Roman" w:hAnsi="Times New Roman" w:cs="Times New Roman"/>
              </w:rPr>
              <w:t>(1 punct de credit)</w:t>
            </w:r>
          </w:p>
          <w:p w14:paraId="24B473F7" w14:textId="4E0F2CB8" w:rsidR="00AE2497" w:rsidRPr="009F7C2A" w:rsidRDefault="00AE2497" w:rsidP="00AE2497">
            <w:pPr>
              <w:tabs>
                <w:tab w:val="left" w:pos="113"/>
              </w:tabs>
              <w:spacing w:after="0" w:line="240" w:lineRule="auto"/>
              <w:ind w:left="-7"/>
              <w:contextualSpacing/>
              <w:jc w:val="both"/>
              <w:rPr>
                <w:rFonts w:ascii="Times New Roman" w:eastAsia="Times New Roman" w:hAnsi="Times New Roman" w:cs="Times New Roman"/>
                <w:b/>
              </w:rPr>
            </w:pPr>
            <w:r w:rsidRPr="009F7C2A">
              <w:rPr>
                <w:rFonts w:ascii="Times New Roman" w:eastAsia="Times New Roman" w:hAnsi="Times New Roman" w:cs="Times New Roman"/>
                <w:b/>
              </w:rPr>
              <w:t xml:space="preserve">C4. </w:t>
            </w:r>
            <w:proofErr w:type="spellStart"/>
            <w:r w:rsidRPr="009F7C2A">
              <w:rPr>
                <w:rFonts w:ascii="Times New Roman" w:eastAsia="Times New Roman" w:hAnsi="Times New Roman" w:cs="Times New Roman"/>
                <w:b/>
              </w:rPr>
              <w:t>Execuţia</w:t>
            </w:r>
            <w:proofErr w:type="spellEnd"/>
            <w:r w:rsidRPr="009F7C2A">
              <w:rPr>
                <w:rFonts w:ascii="Times New Roman" w:eastAsia="Times New Roman" w:hAnsi="Times New Roman" w:cs="Times New Roman"/>
                <w:b/>
              </w:rPr>
              <w:t xml:space="preserve"> de </w:t>
            </w:r>
            <w:proofErr w:type="spellStart"/>
            <w:r w:rsidRPr="009F7C2A">
              <w:rPr>
                <w:rFonts w:ascii="Times New Roman" w:eastAsia="Times New Roman" w:hAnsi="Times New Roman" w:cs="Times New Roman"/>
                <w:b/>
              </w:rPr>
              <w:t>operaţiuni</w:t>
            </w:r>
            <w:proofErr w:type="spellEnd"/>
            <w:r w:rsidRPr="009F7C2A">
              <w:rPr>
                <w:rFonts w:ascii="Times New Roman" w:eastAsia="Times New Roman" w:hAnsi="Times New Roman" w:cs="Times New Roman"/>
                <w:b/>
              </w:rPr>
              <w:t xml:space="preserve"> </w:t>
            </w:r>
            <w:proofErr w:type="spellStart"/>
            <w:r w:rsidRPr="009F7C2A">
              <w:rPr>
                <w:rFonts w:ascii="Times New Roman" w:eastAsia="Times New Roman" w:hAnsi="Times New Roman" w:cs="Times New Roman"/>
                <w:b/>
              </w:rPr>
              <w:t>şi</w:t>
            </w:r>
            <w:proofErr w:type="spellEnd"/>
            <w:r w:rsidRPr="009F7C2A">
              <w:rPr>
                <w:rFonts w:ascii="Times New Roman" w:eastAsia="Times New Roman" w:hAnsi="Times New Roman" w:cs="Times New Roman"/>
                <w:b/>
              </w:rPr>
              <w:t xml:space="preserve"> </w:t>
            </w:r>
            <w:proofErr w:type="spellStart"/>
            <w:r w:rsidRPr="009F7C2A">
              <w:rPr>
                <w:rFonts w:ascii="Times New Roman" w:eastAsia="Times New Roman" w:hAnsi="Times New Roman" w:cs="Times New Roman"/>
                <w:b/>
              </w:rPr>
              <w:t>tranzacţii</w:t>
            </w:r>
            <w:proofErr w:type="spellEnd"/>
            <w:r w:rsidRPr="009F7C2A">
              <w:rPr>
                <w:rFonts w:ascii="Times New Roman" w:eastAsia="Times New Roman" w:hAnsi="Times New Roman" w:cs="Times New Roman"/>
                <w:b/>
              </w:rPr>
              <w:t xml:space="preserve"> financiare</w:t>
            </w:r>
            <w:r w:rsidR="00C24635">
              <w:rPr>
                <w:rFonts w:ascii="Times New Roman" w:eastAsia="Times New Roman" w:hAnsi="Times New Roman" w:cs="Times New Roman"/>
                <w:b/>
              </w:rPr>
              <w:t xml:space="preserve"> </w:t>
            </w:r>
            <w:r w:rsidRPr="009F7C2A">
              <w:rPr>
                <w:rFonts w:ascii="Times New Roman" w:eastAsia="Times New Roman" w:hAnsi="Times New Roman" w:cs="Times New Roman"/>
                <w:b/>
              </w:rPr>
              <w:t>specifice</w:t>
            </w:r>
            <w:r w:rsidR="00C24635">
              <w:rPr>
                <w:rFonts w:ascii="Times New Roman" w:eastAsia="Times New Roman" w:hAnsi="Times New Roman" w:cs="Times New Roman"/>
                <w:b/>
              </w:rPr>
              <w:t xml:space="preserve"> </w:t>
            </w:r>
            <w:proofErr w:type="spellStart"/>
            <w:r w:rsidRPr="009F7C2A">
              <w:rPr>
                <w:rFonts w:ascii="Times New Roman" w:eastAsia="Times New Roman" w:hAnsi="Times New Roman" w:cs="Times New Roman"/>
                <w:b/>
              </w:rPr>
              <w:t>entităţilor</w:t>
            </w:r>
            <w:proofErr w:type="spellEnd"/>
            <w:r w:rsidR="00C24635">
              <w:rPr>
                <w:rFonts w:ascii="Times New Roman" w:eastAsia="Times New Roman" w:hAnsi="Times New Roman" w:cs="Times New Roman"/>
                <w:b/>
              </w:rPr>
              <w:t xml:space="preserve"> </w:t>
            </w:r>
            <w:r w:rsidRPr="009F7C2A">
              <w:rPr>
                <w:rFonts w:ascii="Times New Roman" w:eastAsia="Times New Roman" w:hAnsi="Times New Roman" w:cs="Times New Roman"/>
                <w:b/>
              </w:rPr>
              <w:t>/</w:t>
            </w:r>
            <w:r w:rsidR="00C24635">
              <w:rPr>
                <w:rFonts w:ascii="Times New Roman" w:eastAsia="Times New Roman" w:hAnsi="Times New Roman" w:cs="Times New Roman"/>
                <w:b/>
              </w:rPr>
              <w:t xml:space="preserve"> </w:t>
            </w:r>
            <w:proofErr w:type="spellStart"/>
            <w:r w:rsidRPr="009F7C2A">
              <w:rPr>
                <w:rFonts w:ascii="Times New Roman" w:eastAsia="Times New Roman" w:hAnsi="Times New Roman" w:cs="Times New Roman"/>
                <w:b/>
              </w:rPr>
              <w:t>organ</w:t>
            </w:r>
            <w:r w:rsidR="00854597">
              <w:rPr>
                <w:rFonts w:ascii="Times New Roman" w:eastAsia="Times New Roman" w:hAnsi="Times New Roman" w:cs="Times New Roman"/>
                <w:b/>
              </w:rPr>
              <w:t>izaţiilor</w:t>
            </w:r>
            <w:proofErr w:type="spellEnd"/>
            <w:r w:rsidR="00854597">
              <w:rPr>
                <w:rFonts w:ascii="Times New Roman" w:eastAsia="Times New Roman" w:hAnsi="Times New Roman" w:cs="Times New Roman"/>
                <w:b/>
              </w:rPr>
              <w:t xml:space="preserve"> private </w:t>
            </w:r>
            <w:proofErr w:type="spellStart"/>
            <w:r w:rsidR="00854597">
              <w:rPr>
                <w:rFonts w:ascii="Times New Roman" w:eastAsia="Times New Roman" w:hAnsi="Times New Roman" w:cs="Times New Roman"/>
                <w:b/>
              </w:rPr>
              <w:t>şi</w:t>
            </w:r>
            <w:proofErr w:type="spellEnd"/>
            <w:r w:rsidR="00854597">
              <w:rPr>
                <w:rFonts w:ascii="Times New Roman" w:eastAsia="Times New Roman" w:hAnsi="Times New Roman" w:cs="Times New Roman"/>
                <w:b/>
              </w:rPr>
              <w:t xml:space="preserve"> publice (1</w:t>
            </w:r>
            <w:r w:rsidRPr="009F7C2A">
              <w:rPr>
                <w:rFonts w:ascii="Times New Roman" w:eastAsia="Times New Roman" w:hAnsi="Times New Roman" w:cs="Times New Roman"/>
                <w:b/>
              </w:rPr>
              <w:t xml:space="preserve"> punct</w:t>
            </w:r>
            <w:r w:rsidR="00854597">
              <w:rPr>
                <w:rFonts w:ascii="Times New Roman" w:eastAsia="Times New Roman" w:hAnsi="Times New Roman" w:cs="Times New Roman"/>
                <w:b/>
              </w:rPr>
              <w:t xml:space="preserve"> d</w:t>
            </w:r>
            <w:r w:rsidRPr="009F7C2A">
              <w:rPr>
                <w:rFonts w:ascii="Times New Roman" w:eastAsia="Times New Roman" w:hAnsi="Times New Roman" w:cs="Times New Roman"/>
                <w:b/>
              </w:rPr>
              <w:t>e</w:t>
            </w:r>
            <w:r w:rsidR="00854597">
              <w:rPr>
                <w:rFonts w:ascii="Times New Roman" w:eastAsia="Times New Roman" w:hAnsi="Times New Roman" w:cs="Times New Roman"/>
                <w:b/>
              </w:rPr>
              <w:t xml:space="preserve"> credit</w:t>
            </w:r>
            <w:r w:rsidRPr="009F7C2A">
              <w:rPr>
                <w:rFonts w:ascii="Times New Roman" w:eastAsia="Times New Roman" w:hAnsi="Times New Roman" w:cs="Times New Roman"/>
                <w:b/>
              </w:rPr>
              <w:t>)</w:t>
            </w:r>
          </w:p>
          <w:p w14:paraId="47419CE0" w14:textId="262667D8" w:rsidR="00AE2497" w:rsidRPr="009F7C2A" w:rsidRDefault="00854597" w:rsidP="00854597">
            <w:pPr>
              <w:tabs>
                <w:tab w:val="left" w:pos="113"/>
              </w:tabs>
              <w:spacing w:after="0" w:line="240" w:lineRule="auto"/>
              <w:ind w:left="-7"/>
              <w:contextualSpacing/>
              <w:jc w:val="both"/>
              <w:rPr>
                <w:rFonts w:ascii="Times New Roman" w:eastAsia="Times New Roman" w:hAnsi="Times New Roman" w:cs="Times New Roman"/>
                <w:bCs/>
              </w:rPr>
            </w:pPr>
            <w:r w:rsidRPr="00854597">
              <w:rPr>
                <w:rFonts w:ascii="Times New Roman" w:eastAsia="Times New Roman" w:hAnsi="Times New Roman" w:cs="Times New Roman"/>
                <w:bCs/>
              </w:rPr>
              <w:t>C4.3</w:t>
            </w:r>
            <w:r>
              <w:rPr>
                <w:rFonts w:ascii="Times New Roman" w:eastAsia="Times New Roman" w:hAnsi="Times New Roman" w:cs="Times New Roman"/>
                <w:bCs/>
              </w:rPr>
              <w:t xml:space="preserve"> </w:t>
            </w:r>
            <w:r w:rsidRPr="00854597">
              <w:rPr>
                <w:rFonts w:ascii="Times New Roman" w:eastAsia="Times New Roman" w:hAnsi="Times New Roman" w:cs="Times New Roman"/>
                <w:bCs/>
              </w:rPr>
              <w:t xml:space="preserve">Aplicarea </w:t>
            </w:r>
            <w:proofErr w:type="spellStart"/>
            <w:r w:rsidRPr="00854597">
              <w:rPr>
                <w:rFonts w:ascii="Times New Roman" w:eastAsia="Times New Roman" w:hAnsi="Times New Roman" w:cs="Times New Roman"/>
                <w:bCs/>
              </w:rPr>
              <w:t>cunoştinţelor</w:t>
            </w:r>
            <w:proofErr w:type="spellEnd"/>
            <w:r w:rsidRPr="00854597">
              <w:rPr>
                <w:rFonts w:ascii="Times New Roman" w:eastAsia="Times New Roman" w:hAnsi="Times New Roman" w:cs="Times New Roman"/>
                <w:bCs/>
              </w:rPr>
              <w:t xml:space="preserve">, metodelor, tehnicilor </w:t>
            </w:r>
            <w:proofErr w:type="spellStart"/>
            <w:r w:rsidRPr="00854597">
              <w:rPr>
                <w:rFonts w:ascii="Times New Roman" w:eastAsia="Times New Roman" w:hAnsi="Times New Roman" w:cs="Times New Roman"/>
                <w:bCs/>
              </w:rPr>
              <w:t>şi</w:t>
            </w:r>
            <w:proofErr w:type="spellEnd"/>
            <w:r w:rsidRPr="00854597">
              <w:rPr>
                <w:rFonts w:ascii="Times New Roman" w:eastAsia="Times New Roman" w:hAnsi="Times New Roman" w:cs="Times New Roman"/>
                <w:bCs/>
              </w:rPr>
              <w:t xml:space="preserve"> instrumentelor pentru derularea </w:t>
            </w:r>
            <w:proofErr w:type="spellStart"/>
            <w:r w:rsidRPr="00854597">
              <w:rPr>
                <w:rFonts w:ascii="Times New Roman" w:eastAsia="Times New Roman" w:hAnsi="Times New Roman" w:cs="Times New Roman"/>
                <w:bCs/>
              </w:rPr>
              <w:t>operaţiunilor</w:t>
            </w:r>
            <w:proofErr w:type="spellEnd"/>
            <w:r w:rsidRPr="00854597">
              <w:rPr>
                <w:rFonts w:ascii="Times New Roman" w:eastAsia="Times New Roman" w:hAnsi="Times New Roman" w:cs="Times New Roman"/>
                <w:bCs/>
              </w:rPr>
              <w:t xml:space="preserve"> </w:t>
            </w:r>
            <w:proofErr w:type="spellStart"/>
            <w:r w:rsidRPr="00854597">
              <w:rPr>
                <w:rFonts w:ascii="Times New Roman" w:eastAsia="Times New Roman" w:hAnsi="Times New Roman" w:cs="Times New Roman"/>
                <w:bCs/>
              </w:rPr>
              <w:t>şi</w:t>
            </w:r>
            <w:proofErr w:type="spellEnd"/>
            <w:r w:rsidRPr="00854597">
              <w:rPr>
                <w:rFonts w:ascii="Times New Roman" w:eastAsia="Times New Roman" w:hAnsi="Times New Roman" w:cs="Times New Roman"/>
                <w:bCs/>
              </w:rPr>
              <w:t xml:space="preserve"> </w:t>
            </w:r>
            <w:proofErr w:type="spellStart"/>
            <w:r w:rsidRPr="00854597">
              <w:rPr>
                <w:rFonts w:ascii="Times New Roman" w:eastAsia="Times New Roman" w:hAnsi="Times New Roman" w:cs="Times New Roman"/>
                <w:bCs/>
              </w:rPr>
              <w:t>tranzacţiilor</w:t>
            </w:r>
            <w:proofErr w:type="spellEnd"/>
            <w:r w:rsidRPr="00854597">
              <w:rPr>
                <w:rFonts w:ascii="Times New Roman" w:eastAsia="Times New Roman" w:hAnsi="Times New Roman" w:cs="Times New Roman"/>
                <w:bCs/>
              </w:rPr>
              <w:t xml:space="preserve"> financiare</w:t>
            </w:r>
            <w:r>
              <w:rPr>
                <w:rFonts w:ascii="Times New Roman" w:eastAsia="Times New Roman" w:hAnsi="Times New Roman" w:cs="Times New Roman"/>
                <w:bCs/>
              </w:rPr>
              <w:t xml:space="preserve"> </w:t>
            </w:r>
            <w:r w:rsidRPr="00854597">
              <w:rPr>
                <w:rFonts w:ascii="Times New Roman" w:eastAsia="Times New Roman" w:hAnsi="Times New Roman" w:cs="Times New Roman"/>
              </w:rPr>
              <w:t>(1 punct de credit)</w:t>
            </w:r>
          </w:p>
          <w:p w14:paraId="24308BA8" w14:textId="6FCE8A9D" w:rsidR="00AE2497" w:rsidRPr="009F7C2A" w:rsidRDefault="00AE2497" w:rsidP="00AE2497">
            <w:pPr>
              <w:tabs>
                <w:tab w:val="left" w:pos="113"/>
              </w:tabs>
              <w:spacing w:after="0" w:line="240" w:lineRule="auto"/>
              <w:ind w:left="-7"/>
              <w:contextualSpacing/>
              <w:jc w:val="both"/>
              <w:rPr>
                <w:rFonts w:ascii="Times New Roman" w:eastAsia="Times New Roman" w:hAnsi="Times New Roman" w:cs="Times New Roman"/>
                <w:b/>
              </w:rPr>
            </w:pPr>
            <w:r w:rsidRPr="009F7C2A">
              <w:rPr>
                <w:rFonts w:ascii="Times New Roman" w:eastAsia="Times New Roman" w:hAnsi="Times New Roman" w:cs="Times New Roman"/>
                <w:b/>
              </w:rPr>
              <w:t xml:space="preserve">C5. Implementarea planurilor </w:t>
            </w:r>
            <w:proofErr w:type="spellStart"/>
            <w:r w:rsidRPr="009F7C2A">
              <w:rPr>
                <w:rFonts w:ascii="Times New Roman" w:eastAsia="Times New Roman" w:hAnsi="Times New Roman" w:cs="Times New Roman"/>
                <w:b/>
              </w:rPr>
              <w:t>şi</w:t>
            </w:r>
            <w:proofErr w:type="spellEnd"/>
            <w:r w:rsidRPr="009F7C2A">
              <w:rPr>
                <w:rFonts w:ascii="Times New Roman" w:eastAsia="Times New Roman" w:hAnsi="Times New Roman" w:cs="Times New Roman"/>
                <w:b/>
              </w:rPr>
              <w:t xml:space="preserve"> bugetelor la nivelul </w:t>
            </w:r>
            <w:proofErr w:type="spellStart"/>
            <w:r w:rsidRPr="009F7C2A">
              <w:rPr>
                <w:rFonts w:ascii="Times New Roman" w:eastAsia="Times New Roman" w:hAnsi="Times New Roman" w:cs="Times New Roman"/>
                <w:b/>
              </w:rPr>
              <w:t>entităţilor</w:t>
            </w:r>
            <w:proofErr w:type="spellEnd"/>
            <w:r w:rsidRPr="009F7C2A">
              <w:rPr>
                <w:rFonts w:ascii="Times New Roman" w:eastAsia="Times New Roman" w:hAnsi="Times New Roman" w:cs="Times New Roman"/>
                <w:b/>
              </w:rPr>
              <w:t>/</w:t>
            </w:r>
            <w:proofErr w:type="spellStart"/>
            <w:r w:rsidRPr="009F7C2A">
              <w:rPr>
                <w:rFonts w:ascii="Times New Roman" w:eastAsia="Times New Roman" w:hAnsi="Times New Roman" w:cs="Times New Roman"/>
                <w:b/>
              </w:rPr>
              <w:t>organi</w:t>
            </w:r>
            <w:r w:rsidR="00854597">
              <w:rPr>
                <w:rFonts w:ascii="Times New Roman" w:eastAsia="Times New Roman" w:hAnsi="Times New Roman" w:cs="Times New Roman"/>
                <w:b/>
              </w:rPr>
              <w:t>zaţiilor</w:t>
            </w:r>
            <w:proofErr w:type="spellEnd"/>
            <w:r w:rsidR="00854597">
              <w:rPr>
                <w:rFonts w:ascii="Times New Roman" w:eastAsia="Times New Roman" w:hAnsi="Times New Roman" w:cs="Times New Roman"/>
                <w:b/>
              </w:rPr>
              <w:t xml:space="preserve"> private </w:t>
            </w:r>
            <w:proofErr w:type="spellStart"/>
            <w:r w:rsidR="00854597">
              <w:rPr>
                <w:rFonts w:ascii="Times New Roman" w:eastAsia="Times New Roman" w:hAnsi="Times New Roman" w:cs="Times New Roman"/>
                <w:b/>
              </w:rPr>
              <w:t>şi</w:t>
            </w:r>
            <w:proofErr w:type="spellEnd"/>
            <w:r w:rsidR="00854597">
              <w:rPr>
                <w:rFonts w:ascii="Times New Roman" w:eastAsia="Times New Roman" w:hAnsi="Times New Roman" w:cs="Times New Roman"/>
                <w:b/>
              </w:rPr>
              <w:t xml:space="preserve"> publice  (1</w:t>
            </w:r>
            <w:r w:rsidRPr="009F7C2A">
              <w:rPr>
                <w:rFonts w:ascii="Times New Roman" w:eastAsia="Times New Roman" w:hAnsi="Times New Roman" w:cs="Times New Roman"/>
                <w:b/>
              </w:rPr>
              <w:t xml:space="preserve"> punct</w:t>
            </w:r>
            <w:r w:rsidR="00854597">
              <w:rPr>
                <w:rFonts w:ascii="Times New Roman" w:eastAsia="Times New Roman" w:hAnsi="Times New Roman" w:cs="Times New Roman"/>
                <w:b/>
              </w:rPr>
              <w:t xml:space="preserve"> d</w:t>
            </w:r>
            <w:r w:rsidRPr="009F7C2A">
              <w:rPr>
                <w:rFonts w:ascii="Times New Roman" w:eastAsia="Times New Roman" w:hAnsi="Times New Roman" w:cs="Times New Roman"/>
                <w:b/>
              </w:rPr>
              <w:t>e</w:t>
            </w:r>
            <w:r w:rsidR="00854597">
              <w:rPr>
                <w:rFonts w:ascii="Times New Roman" w:eastAsia="Times New Roman" w:hAnsi="Times New Roman" w:cs="Times New Roman"/>
                <w:b/>
              </w:rPr>
              <w:t xml:space="preserve"> credit</w:t>
            </w:r>
            <w:r w:rsidRPr="009F7C2A">
              <w:rPr>
                <w:rFonts w:ascii="Times New Roman" w:eastAsia="Times New Roman" w:hAnsi="Times New Roman" w:cs="Times New Roman"/>
                <w:b/>
              </w:rPr>
              <w:t>)</w:t>
            </w:r>
          </w:p>
          <w:p w14:paraId="00B63FA0" w14:textId="164BD081" w:rsidR="00AE2497" w:rsidRPr="009F7C2A" w:rsidRDefault="00854597" w:rsidP="00854597">
            <w:pPr>
              <w:tabs>
                <w:tab w:val="left" w:pos="113"/>
              </w:tabs>
              <w:spacing w:after="0" w:line="240" w:lineRule="auto"/>
              <w:ind w:left="-7"/>
              <w:contextualSpacing/>
              <w:jc w:val="both"/>
              <w:rPr>
                <w:rFonts w:ascii="Times New Roman" w:eastAsia="Times New Roman" w:hAnsi="Times New Roman" w:cs="Times New Roman"/>
                <w:bCs/>
              </w:rPr>
            </w:pPr>
            <w:r w:rsidRPr="00854597">
              <w:rPr>
                <w:rFonts w:ascii="Times New Roman" w:eastAsia="Times New Roman" w:hAnsi="Times New Roman" w:cs="Times New Roman"/>
                <w:bCs/>
              </w:rPr>
              <w:t>C5.4</w:t>
            </w:r>
            <w:r>
              <w:rPr>
                <w:rFonts w:ascii="Times New Roman" w:eastAsia="Times New Roman" w:hAnsi="Times New Roman" w:cs="Times New Roman"/>
                <w:bCs/>
              </w:rPr>
              <w:t xml:space="preserve"> </w:t>
            </w:r>
            <w:r w:rsidRPr="00854597">
              <w:rPr>
                <w:rFonts w:ascii="Times New Roman" w:eastAsia="Times New Roman" w:hAnsi="Times New Roman" w:cs="Times New Roman"/>
                <w:bCs/>
              </w:rPr>
              <w:t xml:space="preserve">Evaluarea critică a </w:t>
            </w:r>
            <w:proofErr w:type="spellStart"/>
            <w:r w:rsidRPr="00854597">
              <w:rPr>
                <w:rFonts w:ascii="Times New Roman" w:eastAsia="Times New Roman" w:hAnsi="Times New Roman" w:cs="Times New Roman"/>
                <w:bCs/>
              </w:rPr>
              <w:t>modalităţii</w:t>
            </w:r>
            <w:proofErr w:type="spellEnd"/>
            <w:r w:rsidRPr="00854597">
              <w:rPr>
                <w:rFonts w:ascii="Times New Roman" w:eastAsia="Times New Roman" w:hAnsi="Times New Roman" w:cs="Times New Roman"/>
                <w:bCs/>
              </w:rPr>
              <w:t xml:space="preserve"> de aplicare a planurilor </w:t>
            </w:r>
            <w:proofErr w:type="spellStart"/>
            <w:r w:rsidRPr="00854597">
              <w:rPr>
                <w:rFonts w:ascii="Times New Roman" w:eastAsia="Times New Roman" w:hAnsi="Times New Roman" w:cs="Times New Roman"/>
                <w:bCs/>
              </w:rPr>
              <w:t>şi</w:t>
            </w:r>
            <w:proofErr w:type="spellEnd"/>
            <w:r w:rsidRPr="00854597">
              <w:rPr>
                <w:rFonts w:ascii="Times New Roman" w:eastAsia="Times New Roman" w:hAnsi="Times New Roman" w:cs="Times New Roman"/>
                <w:bCs/>
              </w:rPr>
              <w:t xml:space="preserve"> bugetelor </w:t>
            </w:r>
            <w:r w:rsidRPr="00854597">
              <w:rPr>
                <w:rFonts w:ascii="Times New Roman" w:eastAsia="Times New Roman" w:hAnsi="Times New Roman" w:cs="Times New Roman"/>
              </w:rPr>
              <w:t>(1 punct de credit)</w:t>
            </w:r>
          </w:p>
          <w:p w14:paraId="6AB395FE" w14:textId="14D64C5C" w:rsidR="00AE2497" w:rsidRPr="009F7C2A" w:rsidRDefault="00AE2497" w:rsidP="00AE2497">
            <w:pPr>
              <w:tabs>
                <w:tab w:val="left" w:pos="113"/>
              </w:tabs>
              <w:spacing w:after="0" w:line="240" w:lineRule="auto"/>
              <w:ind w:left="-7"/>
              <w:contextualSpacing/>
              <w:jc w:val="both"/>
              <w:rPr>
                <w:rFonts w:ascii="Times New Roman" w:eastAsia="Times New Roman" w:hAnsi="Times New Roman" w:cs="Times New Roman"/>
                <w:b/>
              </w:rPr>
            </w:pPr>
            <w:r w:rsidRPr="009F7C2A">
              <w:rPr>
                <w:rFonts w:ascii="Times New Roman" w:eastAsia="Times New Roman" w:hAnsi="Times New Roman" w:cs="Times New Roman"/>
                <w:b/>
              </w:rPr>
              <w:t xml:space="preserve">C6. Aplicarea deciziilor financiare în cadrul </w:t>
            </w:r>
            <w:proofErr w:type="spellStart"/>
            <w:r w:rsidRPr="009F7C2A">
              <w:rPr>
                <w:rFonts w:ascii="Times New Roman" w:eastAsia="Times New Roman" w:hAnsi="Times New Roman" w:cs="Times New Roman"/>
                <w:b/>
              </w:rPr>
              <w:t>entităţilor</w:t>
            </w:r>
            <w:proofErr w:type="spellEnd"/>
            <w:r w:rsidRPr="009F7C2A">
              <w:rPr>
                <w:rFonts w:ascii="Times New Roman" w:eastAsia="Times New Roman" w:hAnsi="Times New Roman" w:cs="Times New Roman"/>
                <w:b/>
              </w:rPr>
              <w:t>/</w:t>
            </w:r>
            <w:proofErr w:type="spellStart"/>
            <w:r w:rsidRPr="009F7C2A">
              <w:rPr>
                <w:rFonts w:ascii="Times New Roman" w:eastAsia="Times New Roman" w:hAnsi="Times New Roman" w:cs="Times New Roman"/>
                <w:b/>
              </w:rPr>
              <w:t>organi</w:t>
            </w:r>
            <w:r w:rsidR="00854597">
              <w:rPr>
                <w:rFonts w:ascii="Times New Roman" w:eastAsia="Times New Roman" w:hAnsi="Times New Roman" w:cs="Times New Roman"/>
                <w:b/>
              </w:rPr>
              <w:t>zaţiilor</w:t>
            </w:r>
            <w:proofErr w:type="spellEnd"/>
            <w:r w:rsidR="00854597">
              <w:rPr>
                <w:rFonts w:ascii="Times New Roman" w:eastAsia="Times New Roman" w:hAnsi="Times New Roman" w:cs="Times New Roman"/>
                <w:b/>
              </w:rPr>
              <w:t xml:space="preserve"> private </w:t>
            </w:r>
            <w:proofErr w:type="spellStart"/>
            <w:r w:rsidR="00854597">
              <w:rPr>
                <w:rFonts w:ascii="Times New Roman" w:eastAsia="Times New Roman" w:hAnsi="Times New Roman" w:cs="Times New Roman"/>
                <w:b/>
              </w:rPr>
              <w:t>şi</w:t>
            </w:r>
            <w:proofErr w:type="spellEnd"/>
            <w:r w:rsidR="00854597">
              <w:rPr>
                <w:rFonts w:ascii="Times New Roman" w:eastAsia="Times New Roman" w:hAnsi="Times New Roman" w:cs="Times New Roman"/>
                <w:b/>
              </w:rPr>
              <w:t xml:space="preserve"> publice (1</w:t>
            </w:r>
            <w:r w:rsidRPr="009F7C2A">
              <w:rPr>
                <w:rFonts w:ascii="Times New Roman" w:eastAsia="Times New Roman" w:hAnsi="Times New Roman" w:cs="Times New Roman"/>
                <w:b/>
              </w:rPr>
              <w:t xml:space="preserve"> punct</w:t>
            </w:r>
            <w:r w:rsidR="00854597">
              <w:rPr>
                <w:rFonts w:ascii="Times New Roman" w:eastAsia="Times New Roman" w:hAnsi="Times New Roman" w:cs="Times New Roman"/>
                <w:b/>
              </w:rPr>
              <w:t xml:space="preserve"> d</w:t>
            </w:r>
            <w:r w:rsidRPr="009F7C2A">
              <w:rPr>
                <w:rFonts w:ascii="Times New Roman" w:eastAsia="Times New Roman" w:hAnsi="Times New Roman" w:cs="Times New Roman"/>
                <w:b/>
              </w:rPr>
              <w:t>e</w:t>
            </w:r>
            <w:r w:rsidR="00854597">
              <w:rPr>
                <w:rFonts w:ascii="Times New Roman" w:eastAsia="Times New Roman" w:hAnsi="Times New Roman" w:cs="Times New Roman"/>
                <w:b/>
              </w:rPr>
              <w:t xml:space="preserve"> credit</w:t>
            </w:r>
            <w:r w:rsidRPr="009F7C2A">
              <w:rPr>
                <w:rFonts w:ascii="Times New Roman" w:eastAsia="Times New Roman" w:hAnsi="Times New Roman" w:cs="Times New Roman"/>
                <w:b/>
              </w:rPr>
              <w:t>)</w:t>
            </w:r>
          </w:p>
          <w:p w14:paraId="24FA35D8" w14:textId="7DCD95F6" w:rsidR="00603120" w:rsidRPr="009F7C2A" w:rsidRDefault="00854597" w:rsidP="00854597">
            <w:pPr>
              <w:tabs>
                <w:tab w:val="left" w:pos="113"/>
              </w:tabs>
              <w:spacing w:after="0" w:line="240" w:lineRule="auto"/>
              <w:ind w:left="-7"/>
              <w:contextualSpacing/>
              <w:jc w:val="both"/>
              <w:rPr>
                <w:rFonts w:ascii="Times New Roman" w:eastAsia="Times New Roman" w:hAnsi="Times New Roman" w:cs="Times New Roman"/>
                <w:bCs/>
              </w:rPr>
            </w:pPr>
            <w:r w:rsidRPr="00854597">
              <w:rPr>
                <w:rFonts w:ascii="Times New Roman" w:eastAsia="Times New Roman" w:hAnsi="Times New Roman" w:cs="Times New Roman"/>
                <w:bCs/>
              </w:rPr>
              <w:t>C6.5</w:t>
            </w:r>
            <w:r>
              <w:rPr>
                <w:rFonts w:ascii="Times New Roman" w:eastAsia="Times New Roman" w:hAnsi="Times New Roman" w:cs="Times New Roman"/>
                <w:bCs/>
              </w:rPr>
              <w:t xml:space="preserve"> </w:t>
            </w:r>
            <w:r w:rsidRPr="00854597">
              <w:rPr>
                <w:rFonts w:ascii="Times New Roman" w:eastAsia="Times New Roman" w:hAnsi="Times New Roman" w:cs="Times New Roman"/>
                <w:bCs/>
              </w:rPr>
              <w:t>Realizarea unei lucrări de analiză a procesului de implementare utilizând indicatori financiari</w:t>
            </w:r>
            <w:r>
              <w:rPr>
                <w:rFonts w:ascii="Times New Roman" w:eastAsia="Times New Roman" w:hAnsi="Times New Roman" w:cs="Times New Roman"/>
                <w:bCs/>
              </w:rPr>
              <w:t xml:space="preserve"> </w:t>
            </w:r>
            <w:r w:rsidRPr="00854597">
              <w:rPr>
                <w:rFonts w:ascii="Times New Roman" w:eastAsia="Times New Roman" w:hAnsi="Times New Roman" w:cs="Times New Roman"/>
              </w:rPr>
              <w:t>(1 punct de credit)</w:t>
            </w:r>
          </w:p>
        </w:tc>
      </w:tr>
      <w:tr w:rsidR="00E54C43" w:rsidRPr="009F7C2A" w14:paraId="1FF9090C" w14:textId="77777777" w:rsidTr="00471903">
        <w:trPr>
          <w:cantSplit/>
          <w:trHeight w:val="1502"/>
        </w:trPr>
        <w:tc>
          <w:tcPr>
            <w:tcW w:w="967" w:type="dxa"/>
            <w:shd w:val="clear" w:color="auto" w:fill="D9D9D9"/>
            <w:textDirection w:val="btLr"/>
          </w:tcPr>
          <w:p w14:paraId="7CFD6248" w14:textId="77777777" w:rsidR="00E54C43" w:rsidRPr="009F7C2A" w:rsidRDefault="00E54C43" w:rsidP="009A28EF">
            <w:pPr>
              <w:spacing w:after="0" w:line="240" w:lineRule="auto"/>
              <w:ind w:left="113" w:right="113"/>
              <w:contextualSpacing/>
              <w:jc w:val="center"/>
              <w:rPr>
                <w:rFonts w:ascii="Times New Roman" w:eastAsia="Times New Roman" w:hAnsi="Times New Roman" w:cs="Times New Roman"/>
                <w:b/>
              </w:rPr>
            </w:pPr>
            <w:proofErr w:type="spellStart"/>
            <w:r w:rsidRPr="009F7C2A">
              <w:rPr>
                <w:rFonts w:ascii="Times New Roman" w:eastAsia="Times New Roman" w:hAnsi="Times New Roman" w:cs="Times New Roman"/>
                <w:b/>
              </w:rPr>
              <w:t>Competenţe</w:t>
            </w:r>
            <w:proofErr w:type="spellEnd"/>
            <w:r w:rsidRPr="009F7C2A">
              <w:rPr>
                <w:rFonts w:ascii="Times New Roman" w:eastAsia="Times New Roman" w:hAnsi="Times New Roman" w:cs="Times New Roman"/>
                <w:b/>
              </w:rPr>
              <w:t xml:space="preserve"> transversale</w:t>
            </w:r>
          </w:p>
        </w:tc>
        <w:tc>
          <w:tcPr>
            <w:tcW w:w="9461" w:type="dxa"/>
            <w:shd w:val="clear" w:color="auto" w:fill="D9D9D9"/>
          </w:tcPr>
          <w:p w14:paraId="1FB0670F" w14:textId="77777777" w:rsidR="00E54C43" w:rsidRPr="009F7C2A" w:rsidRDefault="00E54C43" w:rsidP="009A28EF">
            <w:pPr>
              <w:tabs>
                <w:tab w:val="left" w:pos="113"/>
              </w:tabs>
              <w:spacing w:after="0" w:line="240" w:lineRule="auto"/>
              <w:ind w:left="-7"/>
              <w:contextualSpacing/>
              <w:rPr>
                <w:rFonts w:ascii="Times New Roman" w:eastAsia="Times New Roman" w:hAnsi="Times New Roman" w:cs="Times New Roman"/>
                <w:b/>
              </w:rPr>
            </w:pPr>
          </w:p>
          <w:p w14:paraId="4D6E6A83" w14:textId="52FF0610" w:rsidR="00E54C43" w:rsidRPr="009F7C2A" w:rsidRDefault="00E54C43" w:rsidP="009A28EF">
            <w:pPr>
              <w:tabs>
                <w:tab w:val="left" w:pos="113"/>
              </w:tabs>
              <w:spacing w:after="0" w:line="240" w:lineRule="auto"/>
              <w:contextualSpacing/>
              <w:rPr>
                <w:rFonts w:ascii="Times New Roman" w:eastAsia="Times New Roman" w:hAnsi="Times New Roman" w:cs="Times New Roman"/>
                <w:b/>
              </w:rPr>
            </w:pPr>
          </w:p>
        </w:tc>
      </w:tr>
    </w:tbl>
    <w:p w14:paraId="2FDCC297" w14:textId="77777777" w:rsidR="00E54C43" w:rsidRPr="009F7C2A" w:rsidRDefault="00E54C43" w:rsidP="009A28EF">
      <w:pPr>
        <w:spacing w:after="0" w:line="240" w:lineRule="auto"/>
        <w:contextualSpacing/>
        <w:rPr>
          <w:rFonts w:ascii="Times New Roman" w:eastAsia="Times New Roman" w:hAnsi="Times New Roman" w:cs="Times New Roman"/>
        </w:rPr>
      </w:pPr>
    </w:p>
    <w:p w14:paraId="4321DB4B" w14:textId="77777777" w:rsidR="00603120" w:rsidRPr="009F7C2A" w:rsidRDefault="00603120" w:rsidP="009A28EF">
      <w:pPr>
        <w:widowControl w:val="0"/>
        <w:spacing w:after="0" w:line="240" w:lineRule="auto"/>
        <w:contextualSpacing/>
        <w:rPr>
          <w:rFonts w:ascii="Times New Roman" w:eastAsia="Times New Roman" w:hAnsi="Times New Roman" w:cs="Times New Roman"/>
          <w:b/>
        </w:rPr>
      </w:pPr>
    </w:p>
    <w:p w14:paraId="04E6AE2E" w14:textId="3F71F210" w:rsidR="00E54C43" w:rsidRPr="009F7C2A" w:rsidRDefault="00E54C43" w:rsidP="009A28EF">
      <w:pPr>
        <w:widowControl w:val="0"/>
        <w:spacing w:after="0" w:line="240" w:lineRule="auto"/>
        <w:contextualSpacing/>
        <w:rPr>
          <w:rFonts w:ascii="Times New Roman" w:eastAsia="Times New Roman" w:hAnsi="Times New Roman" w:cs="Times New Roman"/>
        </w:rPr>
      </w:pPr>
      <w:r w:rsidRPr="009F7C2A">
        <w:rPr>
          <w:rFonts w:ascii="Times New Roman" w:eastAsia="Times New Roman" w:hAnsi="Times New Roman" w:cs="Times New Roman"/>
          <w:b/>
        </w:rPr>
        <w:t>7. Obiectivele disciplinei</w:t>
      </w:r>
    </w:p>
    <w:tbl>
      <w:tblPr>
        <w:tblpPr w:leftFromText="180" w:rightFromText="180" w:vertAnchor="text" w:horzAnchor="margin" w:tblpY="2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503"/>
        <w:gridCol w:w="1671"/>
        <w:gridCol w:w="6254"/>
      </w:tblGrid>
      <w:tr w:rsidR="00E54C43" w:rsidRPr="009F7C2A" w14:paraId="70C37FED" w14:textId="77777777" w:rsidTr="00471903">
        <w:tc>
          <w:tcPr>
            <w:tcW w:w="2508" w:type="dxa"/>
            <w:shd w:val="clear" w:color="auto" w:fill="D9D9D9"/>
          </w:tcPr>
          <w:p w14:paraId="20B4DDB3" w14:textId="20BEE0F0" w:rsidR="00E54C43" w:rsidRPr="009F7C2A" w:rsidRDefault="00E54C43" w:rsidP="009A28EF">
            <w:pPr>
              <w:spacing w:after="0" w:line="240" w:lineRule="auto"/>
              <w:contextualSpacing/>
              <w:rPr>
                <w:rFonts w:ascii="Times New Roman" w:eastAsia="Times New Roman" w:hAnsi="Times New Roman" w:cs="Times New Roman"/>
                <w:b/>
              </w:rPr>
            </w:pPr>
            <w:r w:rsidRPr="009F7C2A">
              <w:rPr>
                <w:rFonts w:ascii="Times New Roman" w:eastAsia="Times New Roman" w:hAnsi="Times New Roman" w:cs="Times New Roman"/>
                <w:b/>
              </w:rPr>
              <w:t>7.1 Obiectivul general al disciplinei</w:t>
            </w:r>
          </w:p>
        </w:tc>
        <w:tc>
          <w:tcPr>
            <w:tcW w:w="7920" w:type="dxa"/>
            <w:gridSpan w:val="2"/>
            <w:shd w:val="clear" w:color="auto" w:fill="D9D9D9"/>
          </w:tcPr>
          <w:p w14:paraId="55A9DE56" w14:textId="514A39F3" w:rsidR="00E54C43" w:rsidRPr="009F7C2A" w:rsidRDefault="004E3B22" w:rsidP="009A28EF">
            <w:pPr>
              <w:spacing w:after="0" w:line="240" w:lineRule="auto"/>
              <w:contextualSpacing/>
              <w:jc w:val="both"/>
              <w:rPr>
                <w:rFonts w:ascii="Times New Roman" w:eastAsia="Times New Roman" w:hAnsi="Times New Roman" w:cs="Times New Roman"/>
                <w:lang w:eastAsia="ro-RO"/>
              </w:rPr>
            </w:pPr>
            <w:r w:rsidRPr="004E3B22">
              <w:rPr>
                <w:rFonts w:ascii="Times New Roman" w:eastAsia="Times New Roman" w:hAnsi="Times New Roman" w:cs="Times New Roman"/>
                <w:iCs/>
                <w:lang w:eastAsia="ro-RO"/>
              </w:rPr>
              <w:t xml:space="preserve">Familiarizarea </w:t>
            </w:r>
            <w:proofErr w:type="spellStart"/>
            <w:r w:rsidRPr="004E3B22">
              <w:rPr>
                <w:rFonts w:ascii="Times New Roman" w:eastAsia="Times New Roman" w:hAnsi="Times New Roman" w:cs="Times New Roman"/>
                <w:iCs/>
                <w:lang w:eastAsia="ro-RO"/>
              </w:rPr>
              <w:t>studenţilor</w:t>
            </w:r>
            <w:proofErr w:type="spellEnd"/>
            <w:r w:rsidRPr="004E3B22">
              <w:rPr>
                <w:rFonts w:ascii="Times New Roman" w:eastAsia="Times New Roman" w:hAnsi="Times New Roman" w:cs="Times New Roman"/>
                <w:iCs/>
                <w:lang w:eastAsia="ro-RO"/>
              </w:rPr>
              <w:t xml:space="preserve"> cu categoriile economice fundamentale specifice macroeconomiei. </w:t>
            </w:r>
            <w:proofErr w:type="spellStart"/>
            <w:r w:rsidRPr="004E3B22">
              <w:rPr>
                <w:rFonts w:ascii="Times New Roman" w:eastAsia="Times New Roman" w:hAnsi="Times New Roman" w:cs="Times New Roman"/>
                <w:iCs/>
                <w:lang w:eastAsia="ro-RO"/>
              </w:rPr>
              <w:t>Cunoaşterea</w:t>
            </w:r>
            <w:proofErr w:type="spellEnd"/>
            <w:r w:rsidRPr="004E3B22">
              <w:rPr>
                <w:rFonts w:ascii="Times New Roman" w:eastAsia="Times New Roman" w:hAnsi="Times New Roman" w:cs="Times New Roman"/>
                <w:iCs/>
                <w:lang w:eastAsia="ro-RO"/>
              </w:rPr>
              <w:t xml:space="preserve">, </w:t>
            </w:r>
            <w:proofErr w:type="spellStart"/>
            <w:r w:rsidRPr="004E3B22">
              <w:rPr>
                <w:rFonts w:ascii="Times New Roman" w:eastAsia="Times New Roman" w:hAnsi="Times New Roman" w:cs="Times New Roman"/>
                <w:iCs/>
                <w:lang w:eastAsia="ro-RO"/>
              </w:rPr>
              <w:t>însuşirea</w:t>
            </w:r>
            <w:proofErr w:type="spellEnd"/>
            <w:r w:rsidRPr="004E3B22">
              <w:rPr>
                <w:rFonts w:ascii="Times New Roman" w:eastAsia="Times New Roman" w:hAnsi="Times New Roman" w:cs="Times New Roman"/>
                <w:iCs/>
                <w:lang w:eastAsia="ro-RO"/>
              </w:rPr>
              <w:t xml:space="preserve">, aplicarea </w:t>
            </w:r>
            <w:proofErr w:type="spellStart"/>
            <w:r w:rsidRPr="004E3B22">
              <w:rPr>
                <w:rFonts w:ascii="Times New Roman" w:eastAsia="Times New Roman" w:hAnsi="Times New Roman" w:cs="Times New Roman"/>
                <w:iCs/>
                <w:lang w:eastAsia="ro-RO"/>
              </w:rPr>
              <w:t>şi</w:t>
            </w:r>
            <w:proofErr w:type="spellEnd"/>
            <w:r w:rsidRPr="004E3B22">
              <w:rPr>
                <w:rFonts w:ascii="Times New Roman" w:eastAsia="Times New Roman" w:hAnsi="Times New Roman" w:cs="Times New Roman"/>
                <w:iCs/>
                <w:lang w:eastAsia="ro-RO"/>
              </w:rPr>
              <w:t xml:space="preserve"> utilizarea conceptelor, proceselor, principiilor, mecanismelor, </w:t>
            </w:r>
            <w:proofErr w:type="spellStart"/>
            <w:r w:rsidRPr="004E3B22">
              <w:rPr>
                <w:rFonts w:ascii="Times New Roman" w:eastAsia="Times New Roman" w:hAnsi="Times New Roman" w:cs="Times New Roman"/>
                <w:iCs/>
                <w:lang w:eastAsia="ro-RO"/>
              </w:rPr>
              <w:t>legităţilor</w:t>
            </w:r>
            <w:proofErr w:type="spellEnd"/>
            <w:r w:rsidRPr="004E3B22">
              <w:rPr>
                <w:rFonts w:ascii="Times New Roman" w:eastAsia="Times New Roman" w:hAnsi="Times New Roman" w:cs="Times New Roman"/>
                <w:iCs/>
                <w:lang w:eastAsia="ro-RO"/>
              </w:rPr>
              <w:t xml:space="preserve">, </w:t>
            </w:r>
            <w:proofErr w:type="spellStart"/>
            <w:r w:rsidRPr="004E3B22">
              <w:rPr>
                <w:rFonts w:ascii="Times New Roman" w:eastAsia="Times New Roman" w:hAnsi="Times New Roman" w:cs="Times New Roman"/>
                <w:iCs/>
                <w:lang w:eastAsia="ro-RO"/>
              </w:rPr>
              <w:t>restricţiilor</w:t>
            </w:r>
            <w:proofErr w:type="spellEnd"/>
            <w:r w:rsidRPr="004E3B22">
              <w:rPr>
                <w:rFonts w:ascii="Times New Roman" w:eastAsia="Times New Roman" w:hAnsi="Times New Roman" w:cs="Times New Roman"/>
                <w:iCs/>
                <w:lang w:eastAsia="ro-RO"/>
              </w:rPr>
              <w:t xml:space="preserve">, </w:t>
            </w:r>
            <w:proofErr w:type="spellStart"/>
            <w:r w:rsidRPr="004E3B22">
              <w:rPr>
                <w:rFonts w:ascii="Times New Roman" w:eastAsia="Times New Roman" w:hAnsi="Times New Roman" w:cs="Times New Roman"/>
                <w:iCs/>
                <w:lang w:eastAsia="ro-RO"/>
              </w:rPr>
              <w:t>regularităţilor</w:t>
            </w:r>
            <w:proofErr w:type="spellEnd"/>
            <w:r w:rsidRPr="004E3B22">
              <w:rPr>
                <w:rFonts w:ascii="Times New Roman" w:eastAsia="Times New Roman" w:hAnsi="Times New Roman" w:cs="Times New Roman"/>
                <w:iCs/>
                <w:lang w:eastAsia="ro-RO"/>
              </w:rPr>
              <w:t xml:space="preserve"> </w:t>
            </w:r>
            <w:proofErr w:type="spellStart"/>
            <w:r w:rsidRPr="004E3B22">
              <w:rPr>
                <w:rFonts w:ascii="Times New Roman" w:eastAsia="Times New Roman" w:hAnsi="Times New Roman" w:cs="Times New Roman"/>
                <w:iCs/>
                <w:lang w:eastAsia="ro-RO"/>
              </w:rPr>
              <w:t>şi</w:t>
            </w:r>
            <w:proofErr w:type="spellEnd"/>
            <w:r w:rsidRPr="004E3B22">
              <w:rPr>
                <w:rFonts w:ascii="Times New Roman" w:eastAsia="Times New Roman" w:hAnsi="Times New Roman" w:cs="Times New Roman"/>
                <w:iCs/>
                <w:lang w:eastAsia="ro-RO"/>
              </w:rPr>
              <w:t xml:space="preserve"> indicatorilor pe care se sprijină activitatea economică în ansamblul său, pentru </w:t>
            </w:r>
            <w:proofErr w:type="spellStart"/>
            <w:r w:rsidRPr="004E3B22">
              <w:rPr>
                <w:rFonts w:ascii="Times New Roman" w:eastAsia="Times New Roman" w:hAnsi="Times New Roman" w:cs="Times New Roman"/>
                <w:iCs/>
                <w:lang w:eastAsia="ro-RO"/>
              </w:rPr>
              <w:t>înţelegerea</w:t>
            </w:r>
            <w:proofErr w:type="spellEnd"/>
            <w:r w:rsidRPr="004E3B22">
              <w:rPr>
                <w:rFonts w:ascii="Times New Roman" w:eastAsia="Times New Roman" w:hAnsi="Times New Roman" w:cs="Times New Roman"/>
                <w:iCs/>
                <w:lang w:eastAsia="ro-RO"/>
              </w:rPr>
              <w:t xml:space="preserve"> </w:t>
            </w:r>
            <w:proofErr w:type="spellStart"/>
            <w:r w:rsidRPr="004E3B22">
              <w:rPr>
                <w:rFonts w:ascii="Times New Roman" w:eastAsia="Times New Roman" w:hAnsi="Times New Roman" w:cs="Times New Roman"/>
                <w:iCs/>
                <w:lang w:eastAsia="ro-RO"/>
              </w:rPr>
              <w:t>interdependenţelor</w:t>
            </w:r>
            <w:proofErr w:type="spellEnd"/>
            <w:r w:rsidRPr="004E3B22">
              <w:rPr>
                <w:rFonts w:ascii="Times New Roman" w:eastAsia="Times New Roman" w:hAnsi="Times New Roman" w:cs="Times New Roman"/>
                <w:iCs/>
                <w:lang w:eastAsia="ro-RO"/>
              </w:rPr>
              <w:t xml:space="preserve"> dintre </w:t>
            </w:r>
            <w:proofErr w:type="spellStart"/>
            <w:r w:rsidRPr="004E3B22">
              <w:rPr>
                <w:rFonts w:ascii="Times New Roman" w:eastAsia="Times New Roman" w:hAnsi="Times New Roman" w:cs="Times New Roman"/>
                <w:iCs/>
                <w:lang w:eastAsia="ro-RO"/>
              </w:rPr>
              <w:t>pieţe</w:t>
            </w:r>
            <w:proofErr w:type="spellEnd"/>
            <w:r w:rsidRPr="004E3B22">
              <w:rPr>
                <w:rFonts w:ascii="Times New Roman" w:eastAsia="Times New Roman" w:hAnsi="Times New Roman" w:cs="Times New Roman"/>
                <w:iCs/>
                <w:lang w:eastAsia="ro-RO"/>
              </w:rPr>
              <w:t>, precum și a rolului politicilor macroeconomice.</w:t>
            </w:r>
          </w:p>
        </w:tc>
      </w:tr>
      <w:tr w:rsidR="00E54C43" w:rsidRPr="009F7C2A" w14:paraId="0DA3CFD9" w14:textId="77777777" w:rsidTr="00471903">
        <w:trPr>
          <w:trHeight w:val="550"/>
        </w:trPr>
        <w:tc>
          <w:tcPr>
            <w:tcW w:w="2508" w:type="dxa"/>
            <w:vMerge w:val="restart"/>
            <w:shd w:val="clear" w:color="auto" w:fill="D9D9D9"/>
          </w:tcPr>
          <w:p w14:paraId="170F9C83" w14:textId="55C815E7" w:rsidR="00E54C43" w:rsidRPr="009F7C2A" w:rsidRDefault="00E54C43" w:rsidP="009A28EF">
            <w:pPr>
              <w:spacing w:after="0" w:line="240" w:lineRule="auto"/>
              <w:contextualSpacing/>
              <w:rPr>
                <w:rFonts w:ascii="Times New Roman" w:eastAsia="Times New Roman" w:hAnsi="Times New Roman" w:cs="Times New Roman"/>
                <w:b/>
              </w:rPr>
            </w:pPr>
            <w:r w:rsidRPr="009F7C2A">
              <w:rPr>
                <w:rFonts w:ascii="Times New Roman" w:eastAsia="Times New Roman" w:hAnsi="Times New Roman" w:cs="Times New Roman"/>
                <w:b/>
              </w:rPr>
              <w:t>7.2 Obiectivele specifice</w:t>
            </w:r>
          </w:p>
          <w:p w14:paraId="4CF41958" w14:textId="77777777" w:rsidR="00E54C43" w:rsidRPr="009F7C2A" w:rsidRDefault="00E54C43" w:rsidP="009A28EF">
            <w:pPr>
              <w:spacing w:after="0" w:line="240" w:lineRule="auto"/>
              <w:contextualSpacing/>
              <w:rPr>
                <w:rFonts w:ascii="Times New Roman" w:eastAsia="Times New Roman" w:hAnsi="Times New Roman" w:cs="Times New Roman"/>
                <w:b/>
              </w:rPr>
            </w:pPr>
          </w:p>
          <w:p w14:paraId="4B7D10F2" w14:textId="77777777" w:rsidR="00E54C43" w:rsidRPr="009F7C2A" w:rsidRDefault="00E54C43" w:rsidP="009A28EF">
            <w:pPr>
              <w:spacing w:after="0" w:line="240" w:lineRule="auto"/>
              <w:contextualSpacing/>
              <w:rPr>
                <w:rFonts w:ascii="Times New Roman" w:eastAsia="Times New Roman" w:hAnsi="Times New Roman" w:cs="Times New Roman"/>
                <w:b/>
              </w:rPr>
            </w:pPr>
          </w:p>
          <w:p w14:paraId="17FFF4CD" w14:textId="77777777" w:rsidR="00E54C43" w:rsidRPr="009F7C2A" w:rsidRDefault="00E54C43" w:rsidP="009A28EF">
            <w:pPr>
              <w:spacing w:after="0" w:line="240" w:lineRule="auto"/>
              <w:contextualSpacing/>
              <w:rPr>
                <w:rFonts w:ascii="Times New Roman" w:eastAsia="Times New Roman" w:hAnsi="Times New Roman" w:cs="Times New Roman"/>
                <w:b/>
              </w:rPr>
            </w:pPr>
          </w:p>
          <w:p w14:paraId="515F0AA1" w14:textId="77777777" w:rsidR="00E54C43" w:rsidRPr="009F7C2A" w:rsidRDefault="00E54C43" w:rsidP="009A28EF">
            <w:pPr>
              <w:spacing w:after="0" w:line="240" w:lineRule="auto"/>
              <w:contextualSpacing/>
              <w:rPr>
                <w:rFonts w:ascii="Times New Roman" w:eastAsia="Times New Roman" w:hAnsi="Times New Roman" w:cs="Times New Roman"/>
                <w:b/>
              </w:rPr>
            </w:pPr>
          </w:p>
        </w:tc>
        <w:tc>
          <w:tcPr>
            <w:tcW w:w="1650" w:type="dxa"/>
            <w:shd w:val="clear" w:color="auto" w:fill="D9D9D9"/>
          </w:tcPr>
          <w:p w14:paraId="46279822" w14:textId="77777777" w:rsidR="00E54C43" w:rsidRPr="009F7C2A" w:rsidRDefault="00E54C43" w:rsidP="009A28EF">
            <w:pPr>
              <w:tabs>
                <w:tab w:val="left" w:pos="222"/>
              </w:tabs>
              <w:spacing w:after="0" w:line="240" w:lineRule="auto"/>
              <w:contextualSpacing/>
              <w:rPr>
                <w:rFonts w:ascii="Times New Roman" w:eastAsia="Times New Roman" w:hAnsi="Times New Roman" w:cs="Times New Roman"/>
              </w:rPr>
            </w:pPr>
            <w:r w:rsidRPr="009F7C2A">
              <w:rPr>
                <w:rFonts w:ascii="Times New Roman" w:eastAsia="Times New Roman" w:hAnsi="Times New Roman" w:cs="Times New Roman"/>
              </w:rPr>
              <w:t>Cunoștințe:</w:t>
            </w:r>
          </w:p>
        </w:tc>
        <w:tc>
          <w:tcPr>
            <w:tcW w:w="6270" w:type="dxa"/>
            <w:shd w:val="clear" w:color="auto" w:fill="D9D9D9"/>
          </w:tcPr>
          <w:p w14:paraId="78041B6D" w14:textId="77777777" w:rsidR="000B08CF" w:rsidRPr="009F7C2A" w:rsidRDefault="000B08CF" w:rsidP="009A28EF">
            <w:pPr>
              <w:tabs>
                <w:tab w:val="left" w:pos="222"/>
              </w:tabs>
              <w:spacing w:after="0" w:line="240" w:lineRule="auto"/>
              <w:contextualSpacing/>
              <w:rPr>
                <w:rFonts w:ascii="Times New Roman" w:eastAsia="Times New Roman" w:hAnsi="Times New Roman" w:cs="Times New Roman"/>
              </w:rPr>
            </w:pPr>
            <w:r w:rsidRPr="009F7C2A">
              <w:rPr>
                <w:rFonts w:ascii="Times New Roman" w:eastAsia="Times New Roman" w:hAnsi="Times New Roman" w:cs="Times New Roman"/>
              </w:rPr>
              <w:t>R.î.1.</w:t>
            </w:r>
            <w:r w:rsidR="00507995" w:rsidRPr="009F7C2A">
              <w:rPr>
                <w:rFonts w:ascii="Times New Roman" w:eastAsia="Times New Roman" w:hAnsi="Times New Roman" w:cs="Times New Roman"/>
              </w:rPr>
              <w:t xml:space="preserve"> Absolventul cunoaște </w:t>
            </w:r>
            <w:r w:rsidRPr="009F7C2A">
              <w:rPr>
                <w:rFonts w:ascii="Times New Roman" w:eastAsia="Times New Roman" w:hAnsi="Times New Roman" w:cs="Times New Roman"/>
              </w:rPr>
              <w:t xml:space="preserve">fondul de </w:t>
            </w:r>
            <w:proofErr w:type="spellStart"/>
            <w:r w:rsidRPr="009F7C2A">
              <w:rPr>
                <w:rFonts w:ascii="Times New Roman" w:eastAsia="Times New Roman" w:hAnsi="Times New Roman" w:cs="Times New Roman"/>
              </w:rPr>
              <w:t>cunoştinţe</w:t>
            </w:r>
            <w:proofErr w:type="spellEnd"/>
            <w:r w:rsidRPr="009F7C2A">
              <w:rPr>
                <w:rFonts w:ascii="Times New Roman" w:eastAsia="Times New Roman" w:hAnsi="Times New Roman" w:cs="Times New Roman"/>
              </w:rPr>
              <w:t xml:space="preserve"> economice de bază aplicate la analiza proceselor </w:t>
            </w:r>
            <w:proofErr w:type="spellStart"/>
            <w:r w:rsidRPr="009F7C2A">
              <w:rPr>
                <w:rFonts w:ascii="Times New Roman" w:eastAsia="Times New Roman" w:hAnsi="Times New Roman" w:cs="Times New Roman"/>
              </w:rPr>
              <w:t>şi</w:t>
            </w:r>
            <w:proofErr w:type="spellEnd"/>
            <w:r w:rsidRPr="009F7C2A">
              <w:rPr>
                <w:rFonts w:ascii="Times New Roman" w:eastAsia="Times New Roman" w:hAnsi="Times New Roman" w:cs="Times New Roman"/>
              </w:rPr>
              <w:t xml:space="preserve"> </w:t>
            </w:r>
            <w:proofErr w:type="spellStart"/>
            <w:r w:rsidRPr="009F7C2A">
              <w:rPr>
                <w:rFonts w:ascii="Times New Roman" w:eastAsia="Times New Roman" w:hAnsi="Times New Roman" w:cs="Times New Roman"/>
              </w:rPr>
              <w:t>regularităţilor</w:t>
            </w:r>
            <w:proofErr w:type="spellEnd"/>
            <w:r w:rsidRPr="009F7C2A">
              <w:rPr>
                <w:rFonts w:ascii="Times New Roman" w:eastAsia="Times New Roman" w:hAnsi="Times New Roman" w:cs="Times New Roman"/>
              </w:rPr>
              <w:t xml:space="preserve"> macroeconomice; </w:t>
            </w:r>
          </w:p>
          <w:p w14:paraId="379F5DF6" w14:textId="77777777" w:rsidR="000B08CF" w:rsidRPr="009F7C2A" w:rsidRDefault="000B08CF" w:rsidP="009A28EF">
            <w:pPr>
              <w:tabs>
                <w:tab w:val="left" w:pos="222"/>
              </w:tabs>
              <w:spacing w:after="0" w:line="240" w:lineRule="auto"/>
              <w:contextualSpacing/>
              <w:rPr>
                <w:rFonts w:ascii="Times New Roman" w:eastAsia="Times New Roman" w:hAnsi="Times New Roman" w:cs="Times New Roman"/>
              </w:rPr>
            </w:pPr>
            <w:r w:rsidRPr="009F7C2A">
              <w:rPr>
                <w:rFonts w:ascii="Times New Roman" w:eastAsia="Times New Roman" w:hAnsi="Times New Roman" w:cs="Times New Roman"/>
              </w:rPr>
              <w:t xml:space="preserve">R.î.2. </w:t>
            </w:r>
            <w:r w:rsidR="00507995" w:rsidRPr="009F7C2A">
              <w:rPr>
                <w:rFonts w:ascii="Times New Roman" w:eastAsia="Times New Roman" w:hAnsi="Times New Roman" w:cs="Times New Roman"/>
              </w:rPr>
              <w:t xml:space="preserve">Absolventul </w:t>
            </w:r>
            <w:proofErr w:type="spellStart"/>
            <w:r w:rsidR="00507995" w:rsidRPr="009F7C2A">
              <w:rPr>
                <w:rFonts w:ascii="Times New Roman" w:eastAsia="Times New Roman" w:hAnsi="Times New Roman" w:cs="Times New Roman"/>
              </w:rPr>
              <w:t>î</w:t>
            </w:r>
            <w:r w:rsidRPr="009F7C2A">
              <w:rPr>
                <w:rFonts w:ascii="Times New Roman" w:eastAsia="Times New Roman" w:hAnsi="Times New Roman" w:cs="Times New Roman"/>
              </w:rPr>
              <w:t>nţelege</w:t>
            </w:r>
            <w:proofErr w:type="spellEnd"/>
            <w:r w:rsidRPr="009F7C2A">
              <w:rPr>
                <w:rFonts w:ascii="Times New Roman" w:eastAsia="Times New Roman" w:hAnsi="Times New Roman" w:cs="Times New Roman"/>
              </w:rPr>
              <w:t xml:space="preserve"> </w:t>
            </w:r>
            <w:proofErr w:type="spellStart"/>
            <w:r w:rsidRPr="009F7C2A">
              <w:rPr>
                <w:rFonts w:ascii="Times New Roman" w:eastAsia="Times New Roman" w:hAnsi="Times New Roman" w:cs="Times New Roman"/>
              </w:rPr>
              <w:t>corelaţiil</w:t>
            </w:r>
            <w:r w:rsidR="00507995" w:rsidRPr="009F7C2A">
              <w:rPr>
                <w:rFonts w:ascii="Times New Roman" w:eastAsia="Times New Roman" w:hAnsi="Times New Roman" w:cs="Times New Roman"/>
              </w:rPr>
              <w:t>e</w:t>
            </w:r>
            <w:proofErr w:type="spellEnd"/>
            <w:r w:rsidRPr="009F7C2A">
              <w:rPr>
                <w:rFonts w:ascii="Times New Roman" w:eastAsia="Times New Roman" w:hAnsi="Times New Roman" w:cs="Times New Roman"/>
              </w:rPr>
              <w:t xml:space="preserve"> care se formează între </w:t>
            </w:r>
            <w:proofErr w:type="spellStart"/>
            <w:r w:rsidRPr="009F7C2A">
              <w:rPr>
                <w:rFonts w:ascii="Times New Roman" w:eastAsia="Times New Roman" w:hAnsi="Times New Roman" w:cs="Times New Roman"/>
              </w:rPr>
              <w:t>agenţii</w:t>
            </w:r>
            <w:proofErr w:type="spellEnd"/>
            <w:r w:rsidRPr="009F7C2A">
              <w:rPr>
                <w:rFonts w:ascii="Times New Roman" w:eastAsia="Times New Roman" w:hAnsi="Times New Roman" w:cs="Times New Roman"/>
              </w:rPr>
              <w:t xml:space="preserve"> economici </w:t>
            </w:r>
            <w:proofErr w:type="spellStart"/>
            <w:r w:rsidRPr="009F7C2A">
              <w:rPr>
                <w:rFonts w:ascii="Times New Roman" w:eastAsia="Times New Roman" w:hAnsi="Times New Roman" w:cs="Times New Roman"/>
              </w:rPr>
              <w:t>agregaţi</w:t>
            </w:r>
            <w:proofErr w:type="spellEnd"/>
            <w:r w:rsidRPr="009F7C2A">
              <w:rPr>
                <w:rFonts w:ascii="Times New Roman" w:eastAsia="Times New Roman" w:hAnsi="Times New Roman" w:cs="Times New Roman"/>
              </w:rPr>
              <w:t xml:space="preserve"> </w:t>
            </w:r>
            <w:proofErr w:type="spellStart"/>
            <w:r w:rsidRPr="009F7C2A">
              <w:rPr>
                <w:rFonts w:ascii="Times New Roman" w:eastAsia="Times New Roman" w:hAnsi="Times New Roman" w:cs="Times New Roman"/>
              </w:rPr>
              <w:t>şi</w:t>
            </w:r>
            <w:proofErr w:type="spellEnd"/>
            <w:r w:rsidRPr="009F7C2A">
              <w:rPr>
                <w:rFonts w:ascii="Times New Roman" w:eastAsia="Times New Roman" w:hAnsi="Times New Roman" w:cs="Times New Roman"/>
              </w:rPr>
              <w:t xml:space="preserve"> a modului în care fenomenele </w:t>
            </w:r>
            <w:proofErr w:type="spellStart"/>
            <w:r w:rsidRPr="009F7C2A">
              <w:rPr>
                <w:rFonts w:ascii="Times New Roman" w:eastAsia="Times New Roman" w:hAnsi="Times New Roman" w:cs="Times New Roman"/>
              </w:rPr>
              <w:t>macroecononice</w:t>
            </w:r>
            <w:proofErr w:type="spellEnd"/>
            <w:r w:rsidRPr="009F7C2A">
              <w:rPr>
                <w:rFonts w:ascii="Times New Roman" w:eastAsia="Times New Roman" w:hAnsi="Times New Roman" w:cs="Times New Roman"/>
              </w:rPr>
              <w:t xml:space="preserve"> </w:t>
            </w:r>
            <w:proofErr w:type="spellStart"/>
            <w:r w:rsidRPr="009F7C2A">
              <w:rPr>
                <w:rFonts w:ascii="Times New Roman" w:eastAsia="Times New Roman" w:hAnsi="Times New Roman" w:cs="Times New Roman"/>
              </w:rPr>
              <w:t>influenţează</w:t>
            </w:r>
            <w:proofErr w:type="spellEnd"/>
            <w:r w:rsidRPr="009F7C2A">
              <w:rPr>
                <w:rFonts w:ascii="Times New Roman" w:eastAsia="Times New Roman" w:hAnsi="Times New Roman" w:cs="Times New Roman"/>
              </w:rPr>
              <w:t xml:space="preserve"> </w:t>
            </w:r>
            <w:r w:rsidR="00507995" w:rsidRPr="009F7C2A">
              <w:rPr>
                <w:rFonts w:ascii="Times New Roman" w:eastAsia="Times New Roman" w:hAnsi="Times New Roman" w:cs="Times New Roman"/>
              </w:rPr>
              <w:t xml:space="preserve">activitatea </w:t>
            </w:r>
            <w:proofErr w:type="spellStart"/>
            <w:r w:rsidRPr="009F7C2A">
              <w:rPr>
                <w:rFonts w:ascii="Times New Roman" w:eastAsia="Times New Roman" w:hAnsi="Times New Roman" w:cs="Times New Roman"/>
              </w:rPr>
              <w:t>entităţil</w:t>
            </w:r>
            <w:r w:rsidR="00507995" w:rsidRPr="009F7C2A">
              <w:rPr>
                <w:rFonts w:ascii="Times New Roman" w:eastAsia="Times New Roman" w:hAnsi="Times New Roman" w:cs="Times New Roman"/>
              </w:rPr>
              <w:t>or</w:t>
            </w:r>
            <w:proofErr w:type="spellEnd"/>
            <w:r w:rsidR="00507995" w:rsidRPr="009F7C2A">
              <w:rPr>
                <w:rFonts w:ascii="Times New Roman" w:eastAsia="Times New Roman" w:hAnsi="Times New Roman" w:cs="Times New Roman"/>
              </w:rPr>
              <w:t xml:space="preserve"> </w:t>
            </w:r>
            <w:proofErr w:type="spellStart"/>
            <w:r w:rsidR="00507995" w:rsidRPr="009F7C2A">
              <w:rPr>
                <w:rFonts w:ascii="Times New Roman" w:eastAsia="Times New Roman" w:hAnsi="Times New Roman" w:cs="Times New Roman"/>
              </w:rPr>
              <w:t>conomice</w:t>
            </w:r>
            <w:proofErr w:type="spellEnd"/>
            <w:r w:rsidR="00507995" w:rsidRPr="009F7C2A">
              <w:rPr>
                <w:rFonts w:ascii="Times New Roman" w:eastAsia="Times New Roman" w:hAnsi="Times New Roman" w:cs="Times New Roman"/>
              </w:rPr>
              <w:t xml:space="preserve">  individuale</w:t>
            </w:r>
            <w:r w:rsidRPr="009F7C2A">
              <w:rPr>
                <w:rFonts w:ascii="Times New Roman" w:eastAsia="Times New Roman" w:hAnsi="Times New Roman" w:cs="Times New Roman"/>
              </w:rPr>
              <w:t>;</w:t>
            </w:r>
          </w:p>
          <w:p w14:paraId="731BD413" w14:textId="5B825710" w:rsidR="000B08CF" w:rsidRPr="002F5C8F" w:rsidRDefault="000B08CF" w:rsidP="002F5C8F">
            <w:pPr>
              <w:tabs>
                <w:tab w:val="left" w:pos="222"/>
              </w:tabs>
              <w:spacing w:after="0" w:line="240" w:lineRule="auto"/>
              <w:contextualSpacing/>
              <w:rPr>
                <w:rFonts w:ascii="Times New Roman" w:eastAsia="Times New Roman" w:hAnsi="Times New Roman" w:cs="Times New Roman"/>
              </w:rPr>
            </w:pPr>
            <w:r w:rsidRPr="009F7C2A">
              <w:rPr>
                <w:rFonts w:ascii="Times New Roman" w:eastAsia="Times New Roman" w:hAnsi="Times New Roman" w:cs="Times New Roman"/>
              </w:rPr>
              <w:t xml:space="preserve">R.î.3. Absolventul  formează un mod propriu de gândire economică care să asigure evaluarea corectă a </w:t>
            </w:r>
            <w:proofErr w:type="spellStart"/>
            <w:r w:rsidRPr="009F7C2A">
              <w:rPr>
                <w:rFonts w:ascii="Times New Roman" w:eastAsia="Times New Roman" w:hAnsi="Times New Roman" w:cs="Times New Roman"/>
              </w:rPr>
              <w:t>oportunităţilor</w:t>
            </w:r>
            <w:proofErr w:type="spellEnd"/>
            <w:r w:rsidRPr="009F7C2A">
              <w:rPr>
                <w:rFonts w:ascii="Times New Roman" w:eastAsia="Times New Roman" w:hAnsi="Times New Roman" w:cs="Times New Roman"/>
              </w:rPr>
              <w:t xml:space="preserve"> </w:t>
            </w:r>
            <w:proofErr w:type="spellStart"/>
            <w:r w:rsidRPr="009F7C2A">
              <w:rPr>
                <w:rFonts w:ascii="Times New Roman" w:eastAsia="Times New Roman" w:hAnsi="Times New Roman" w:cs="Times New Roman"/>
              </w:rPr>
              <w:t>şi</w:t>
            </w:r>
            <w:proofErr w:type="spellEnd"/>
            <w:r w:rsidRPr="009F7C2A">
              <w:rPr>
                <w:rFonts w:ascii="Times New Roman" w:eastAsia="Times New Roman" w:hAnsi="Times New Roman" w:cs="Times New Roman"/>
              </w:rPr>
              <w:t xml:space="preserve"> riscurilor în </w:t>
            </w:r>
            <w:proofErr w:type="spellStart"/>
            <w:r w:rsidRPr="009F7C2A">
              <w:rPr>
                <w:rFonts w:ascii="Times New Roman" w:eastAsia="Times New Roman" w:hAnsi="Times New Roman" w:cs="Times New Roman"/>
              </w:rPr>
              <w:t>acţiunile</w:t>
            </w:r>
            <w:proofErr w:type="spellEnd"/>
            <w:r w:rsidRPr="009F7C2A">
              <w:rPr>
                <w:rFonts w:ascii="Times New Roman" w:eastAsia="Times New Roman" w:hAnsi="Times New Roman" w:cs="Times New Roman"/>
              </w:rPr>
              <w:t xml:space="preserve"> întreprinse;</w:t>
            </w:r>
          </w:p>
        </w:tc>
      </w:tr>
      <w:tr w:rsidR="00E54C43" w:rsidRPr="009F7C2A" w14:paraId="36DA94F1" w14:textId="77777777" w:rsidTr="00471903">
        <w:trPr>
          <w:trHeight w:val="550"/>
        </w:trPr>
        <w:tc>
          <w:tcPr>
            <w:tcW w:w="2508" w:type="dxa"/>
            <w:vMerge/>
            <w:shd w:val="clear" w:color="auto" w:fill="D9D9D9"/>
          </w:tcPr>
          <w:p w14:paraId="60695D85" w14:textId="77777777" w:rsidR="00E54C43" w:rsidRPr="009F7C2A" w:rsidRDefault="00E54C43" w:rsidP="009A28EF">
            <w:pPr>
              <w:spacing w:after="0" w:line="240" w:lineRule="auto"/>
              <w:contextualSpacing/>
              <w:rPr>
                <w:rFonts w:ascii="Times New Roman" w:eastAsia="Times New Roman" w:hAnsi="Times New Roman" w:cs="Times New Roman"/>
                <w:b/>
              </w:rPr>
            </w:pPr>
          </w:p>
        </w:tc>
        <w:tc>
          <w:tcPr>
            <w:tcW w:w="1650" w:type="dxa"/>
            <w:shd w:val="clear" w:color="auto" w:fill="D9D9D9"/>
          </w:tcPr>
          <w:p w14:paraId="45359F2B" w14:textId="77777777" w:rsidR="00E54C43" w:rsidRPr="009F7C2A" w:rsidRDefault="00E54C43" w:rsidP="009A28EF">
            <w:pPr>
              <w:tabs>
                <w:tab w:val="left" w:pos="222"/>
              </w:tabs>
              <w:spacing w:after="0" w:line="240" w:lineRule="auto"/>
              <w:contextualSpacing/>
              <w:rPr>
                <w:rFonts w:ascii="Times New Roman" w:eastAsia="Times New Roman" w:hAnsi="Times New Roman" w:cs="Times New Roman"/>
              </w:rPr>
            </w:pPr>
            <w:r w:rsidRPr="009F7C2A">
              <w:rPr>
                <w:rFonts w:ascii="Times New Roman" w:eastAsia="Times New Roman" w:hAnsi="Times New Roman" w:cs="Times New Roman"/>
              </w:rPr>
              <w:t>Aptitudini:</w:t>
            </w:r>
          </w:p>
          <w:p w14:paraId="35280505" w14:textId="77777777" w:rsidR="00E54C43" w:rsidRPr="009F7C2A" w:rsidRDefault="00E54C43" w:rsidP="009A28EF">
            <w:pPr>
              <w:tabs>
                <w:tab w:val="left" w:pos="1365"/>
              </w:tabs>
              <w:spacing w:after="0" w:line="240" w:lineRule="auto"/>
              <w:contextualSpacing/>
              <w:rPr>
                <w:rFonts w:ascii="Times New Roman" w:eastAsia="Times New Roman" w:hAnsi="Times New Roman" w:cs="Times New Roman"/>
              </w:rPr>
            </w:pPr>
            <w:r w:rsidRPr="009F7C2A">
              <w:rPr>
                <w:rFonts w:ascii="Times New Roman" w:eastAsia="Times New Roman" w:hAnsi="Times New Roman" w:cs="Times New Roman"/>
              </w:rPr>
              <w:tab/>
            </w:r>
          </w:p>
        </w:tc>
        <w:tc>
          <w:tcPr>
            <w:tcW w:w="6270" w:type="dxa"/>
            <w:shd w:val="clear" w:color="auto" w:fill="D9D9D9"/>
          </w:tcPr>
          <w:p w14:paraId="5B5566D5" w14:textId="77777777" w:rsidR="000B08CF" w:rsidRPr="009F7C2A" w:rsidRDefault="000B08CF" w:rsidP="009A28EF">
            <w:pPr>
              <w:tabs>
                <w:tab w:val="left" w:pos="222"/>
              </w:tabs>
              <w:spacing w:after="0" w:line="240" w:lineRule="auto"/>
              <w:contextualSpacing/>
              <w:rPr>
                <w:rFonts w:ascii="Times New Roman" w:eastAsia="Times New Roman" w:hAnsi="Times New Roman" w:cs="Times New Roman"/>
              </w:rPr>
            </w:pPr>
            <w:r w:rsidRPr="009F7C2A">
              <w:rPr>
                <w:rFonts w:ascii="Times New Roman" w:eastAsia="Times New Roman" w:hAnsi="Times New Roman" w:cs="Times New Roman"/>
              </w:rPr>
              <w:t>R.î.4</w:t>
            </w:r>
            <w:r w:rsidR="00507995" w:rsidRPr="009F7C2A">
              <w:rPr>
                <w:rFonts w:ascii="Times New Roman" w:eastAsia="Times New Roman" w:hAnsi="Times New Roman" w:cs="Times New Roman"/>
              </w:rPr>
              <w:t xml:space="preserve"> Absolventul</w:t>
            </w:r>
            <w:r w:rsidRPr="009F7C2A">
              <w:rPr>
                <w:rFonts w:ascii="Times New Roman" w:eastAsia="Times New Roman" w:hAnsi="Times New Roman" w:cs="Times New Roman"/>
              </w:rPr>
              <w:t xml:space="preserve"> </w:t>
            </w:r>
            <w:r w:rsidR="00507995" w:rsidRPr="009F7C2A">
              <w:rPr>
                <w:rFonts w:ascii="Times New Roman" w:eastAsia="Times New Roman" w:hAnsi="Times New Roman" w:cs="Times New Roman"/>
              </w:rPr>
              <w:t>de</w:t>
            </w:r>
            <w:r w:rsidRPr="009F7C2A">
              <w:rPr>
                <w:rFonts w:ascii="Times New Roman" w:eastAsia="Times New Roman" w:hAnsi="Times New Roman" w:cs="Times New Roman"/>
              </w:rPr>
              <w:t>zvolt</w:t>
            </w:r>
            <w:r w:rsidR="00507995" w:rsidRPr="009F7C2A">
              <w:rPr>
                <w:rFonts w:ascii="Times New Roman" w:eastAsia="Times New Roman" w:hAnsi="Times New Roman" w:cs="Times New Roman"/>
              </w:rPr>
              <w:t>ă</w:t>
            </w:r>
            <w:r w:rsidRPr="009F7C2A">
              <w:rPr>
                <w:rFonts w:ascii="Times New Roman" w:eastAsia="Times New Roman" w:hAnsi="Times New Roman" w:cs="Times New Roman"/>
              </w:rPr>
              <w:t xml:space="preserve"> capacit</w:t>
            </w:r>
            <w:r w:rsidR="00507995" w:rsidRPr="009F7C2A">
              <w:rPr>
                <w:rFonts w:ascii="Times New Roman" w:eastAsia="Times New Roman" w:hAnsi="Times New Roman" w:cs="Times New Roman"/>
              </w:rPr>
              <w:t xml:space="preserve">atea </w:t>
            </w:r>
            <w:r w:rsidRPr="009F7C2A">
              <w:rPr>
                <w:rFonts w:ascii="Times New Roman" w:eastAsia="Times New Roman" w:hAnsi="Times New Roman" w:cs="Times New Roman"/>
              </w:rPr>
              <w:t xml:space="preserve">de utilizare a indicatorilor </w:t>
            </w:r>
            <w:r w:rsidR="00507995" w:rsidRPr="009F7C2A">
              <w:rPr>
                <w:rFonts w:ascii="Times New Roman" w:eastAsia="Times New Roman" w:hAnsi="Times New Roman" w:cs="Times New Roman"/>
              </w:rPr>
              <w:t>macroeconomici și corelarea acestora cu indicatorii de la nivel microeconomic (la nivel companiilor);</w:t>
            </w:r>
            <w:r w:rsidRPr="009F7C2A">
              <w:rPr>
                <w:rFonts w:ascii="Times New Roman" w:eastAsia="Times New Roman" w:hAnsi="Times New Roman" w:cs="Times New Roman"/>
              </w:rPr>
              <w:t xml:space="preserve"> </w:t>
            </w:r>
          </w:p>
          <w:p w14:paraId="7EF43A5A" w14:textId="77777777" w:rsidR="000B08CF" w:rsidRPr="009F7C2A" w:rsidRDefault="000B08CF" w:rsidP="009A28EF">
            <w:pPr>
              <w:tabs>
                <w:tab w:val="left" w:pos="222"/>
              </w:tabs>
              <w:spacing w:after="0" w:line="240" w:lineRule="auto"/>
              <w:contextualSpacing/>
              <w:rPr>
                <w:rFonts w:ascii="Times New Roman" w:eastAsia="Times New Roman" w:hAnsi="Times New Roman" w:cs="Times New Roman"/>
              </w:rPr>
            </w:pPr>
            <w:r w:rsidRPr="009F7C2A">
              <w:rPr>
                <w:rFonts w:ascii="Times New Roman" w:eastAsia="Times New Roman" w:hAnsi="Times New Roman" w:cs="Times New Roman"/>
              </w:rPr>
              <w:t xml:space="preserve">R.î.5 </w:t>
            </w:r>
            <w:r w:rsidR="00507995" w:rsidRPr="009F7C2A">
              <w:rPr>
                <w:rFonts w:ascii="Times New Roman" w:eastAsia="Times New Roman" w:hAnsi="Times New Roman" w:cs="Times New Roman"/>
              </w:rPr>
              <w:t xml:space="preserve">Absolventul deduce </w:t>
            </w:r>
            <w:r w:rsidRPr="009F7C2A">
              <w:rPr>
                <w:rFonts w:ascii="Times New Roman" w:eastAsia="Times New Roman" w:hAnsi="Times New Roman" w:cs="Times New Roman"/>
              </w:rPr>
              <w:t>aspecte</w:t>
            </w:r>
            <w:r w:rsidR="00507995" w:rsidRPr="009F7C2A">
              <w:rPr>
                <w:rFonts w:ascii="Times New Roman" w:eastAsia="Times New Roman" w:hAnsi="Times New Roman" w:cs="Times New Roman"/>
              </w:rPr>
              <w:t>le</w:t>
            </w:r>
            <w:r w:rsidRPr="009F7C2A">
              <w:rPr>
                <w:rFonts w:ascii="Times New Roman" w:eastAsia="Times New Roman" w:hAnsi="Times New Roman" w:cs="Times New Roman"/>
              </w:rPr>
              <w:t xml:space="preserve"> fundamenta</w:t>
            </w:r>
            <w:r w:rsidR="00507995" w:rsidRPr="009F7C2A">
              <w:rPr>
                <w:rFonts w:ascii="Times New Roman" w:eastAsia="Times New Roman" w:hAnsi="Times New Roman" w:cs="Times New Roman"/>
              </w:rPr>
              <w:t>l</w:t>
            </w:r>
            <w:r w:rsidRPr="009F7C2A">
              <w:rPr>
                <w:rFonts w:ascii="Times New Roman" w:eastAsia="Times New Roman" w:hAnsi="Times New Roman" w:cs="Times New Roman"/>
              </w:rPr>
              <w:t>e a</w:t>
            </w:r>
            <w:r w:rsidR="00507995" w:rsidRPr="009F7C2A">
              <w:rPr>
                <w:rFonts w:ascii="Times New Roman" w:eastAsia="Times New Roman" w:hAnsi="Times New Roman" w:cs="Times New Roman"/>
              </w:rPr>
              <w:t>le</w:t>
            </w:r>
            <w:r w:rsidRPr="009F7C2A">
              <w:rPr>
                <w:rFonts w:ascii="Times New Roman" w:eastAsia="Times New Roman" w:hAnsi="Times New Roman" w:cs="Times New Roman"/>
              </w:rPr>
              <w:t xml:space="preserve"> politicilor macroeconomice </w:t>
            </w:r>
            <w:proofErr w:type="spellStart"/>
            <w:r w:rsidRPr="009F7C2A">
              <w:rPr>
                <w:rFonts w:ascii="Times New Roman" w:eastAsia="Times New Roman" w:hAnsi="Times New Roman" w:cs="Times New Roman"/>
              </w:rPr>
              <w:t>şi</w:t>
            </w:r>
            <w:proofErr w:type="spellEnd"/>
            <w:r w:rsidRPr="009F7C2A">
              <w:rPr>
                <w:rFonts w:ascii="Times New Roman" w:eastAsia="Times New Roman" w:hAnsi="Times New Roman" w:cs="Times New Roman"/>
              </w:rPr>
              <w:t xml:space="preserve"> </w:t>
            </w:r>
            <w:r w:rsidR="00507995" w:rsidRPr="009F7C2A">
              <w:rPr>
                <w:rFonts w:ascii="Times New Roman" w:eastAsia="Times New Roman" w:hAnsi="Times New Roman" w:cs="Times New Roman"/>
              </w:rPr>
              <w:t xml:space="preserve">înțelege </w:t>
            </w:r>
            <w:r w:rsidRPr="009F7C2A">
              <w:rPr>
                <w:rFonts w:ascii="Times New Roman" w:eastAsia="Times New Roman" w:hAnsi="Times New Roman" w:cs="Times New Roman"/>
              </w:rPr>
              <w:t xml:space="preserve">efectele acestora pe termen scurt </w:t>
            </w:r>
            <w:proofErr w:type="spellStart"/>
            <w:r w:rsidRPr="009F7C2A">
              <w:rPr>
                <w:rFonts w:ascii="Times New Roman" w:eastAsia="Times New Roman" w:hAnsi="Times New Roman" w:cs="Times New Roman"/>
              </w:rPr>
              <w:t>şi</w:t>
            </w:r>
            <w:proofErr w:type="spellEnd"/>
            <w:r w:rsidRPr="009F7C2A">
              <w:rPr>
                <w:rFonts w:ascii="Times New Roman" w:eastAsia="Times New Roman" w:hAnsi="Times New Roman" w:cs="Times New Roman"/>
              </w:rPr>
              <w:t xml:space="preserve"> lung asupra </w:t>
            </w:r>
            <w:proofErr w:type="spellStart"/>
            <w:r w:rsidRPr="009F7C2A">
              <w:rPr>
                <w:rFonts w:ascii="Times New Roman" w:eastAsia="Times New Roman" w:hAnsi="Times New Roman" w:cs="Times New Roman"/>
              </w:rPr>
              <w:t>organizaţiei</w:t>
            </w:r>
            <w:proofErr w:type="spellEnd"/>
            <w:r w:rsidR="00507995" w:rsidRPr="009F7C2A">
              <w:rPr>
                <w:rFonts w:ascii="Times New Roman" w:eastAsia="Times New Roman" w:hAnsi="Times New Roman" w:cs="Times New Roman"/>
              </w:rPr>
              <w:t>;</w:t>
            </w:r>
          </w:p>
          <w:p w14:paraId="3C237209" w14:textId="1B095EFB" w:rsidR="00E54C43" w:rsidRPr="009F7C2A" w:rsidRDefault="000B08CF" w:rsidP="00D931CE">
            <w:pPr>
              <w:tabs>
                <w:tab w:val="left" w:pos="222"/>
              </w:tabs>
              <w:spacing w:after="0" w:line="240" w:lineRule="auto"/>
              <w:contextualSpacing/>
              <w:rPr>
                <w:rFonts w:ascii="Times New Roman" w:eastAsia="Times New Roman" w:hAnsi="Times New Roman" w:cs="Times New Roman"/>
              </w:rPr>
            </w:pPr>
            <w:r w:rsidRPr="009F7C2A">
              <w:rPr>
                <w:rFonts w:ascii="Times New Roman" w:eastAsia="Times New Roman" w:hAnsi="Times New Roman" w:cs="Times New Roman"/>
              </w:rPr>
              <w:t xml:space="preserve">R.î.6. Absolventul testează, planifică, adoptă și susține argumentat un proiect de implementare a strategiilor </w:t>
            </w:r>
            <w:proofErr w:type="spellStart"/>
            <w:r w:rsidRPr="009F7C2A">
              <w:rPr>
                <w:rFonts w:ascii="Times New Roman" w:eastAsia="Times New Roman" w:hAnsi="Times New Roman" w:cs="Times New Roman"/>
              </w:rPr>
              <w:t>şi</w:t>
            </w:r>
            <w:proofErr w:type="spellEnd"/>
            <w:r w:rsidRPr="009F7C2A">
              <w:rPr>
                <w:rFonts w:ascii="Times New Roman" w:eastAsia="Times New Roman" w:hAnsi="Times New Roman" w:cs="Times New Roman"/>
              </w:rPr>
              <w:t xml:space="preserve"> politicilor organizaționale.</w:t>
            </w:r>
          </w:p>
        </w:tc>
      </w:tr>
      <w:tr w:rsidR="00E54C43" w:rsidRPr="009F7C2A" w14:paraId="64AE1415" w14:textId="77777777" w:rsidTr="00471903">
        <w:trPr>
          <w:trHeight w:val="550"/>
        </w:trPr>
        <w:tc>
          <w:tcPr>
            <w:tcW w:w="2508" w:type="dxa"/>
            <w:vMerge/>
            <w:shd w:val="clear" w:color="auto" w:fill="D9D9D9"/>
          </w:tcPr>
          <w:p w14:paraId="7A90BAF0" w14:textId="77777777" w:rsidR="00E54C43" w:rsidRPr="009F7C2A" w:rsidRDefault="00E54C43" w:rsidP="009A28EF">
            <w:pPr>
              <w:spacing w:after="0" w:line="240" w:lineRule="auto"/>
              <w:contextualSpacing/>
              <w:rPr>
                <w:rFonts w:ascii="Times New Roman" w:eastAsia="Times New Roman" w:hAnsi="Times New Roman" w:cs="Times New Roman"/>
                <w:b/>
              </w:rPr>
            </w:pPr>
          </w:p>
        </w:tc>
        <w:tc>
          <w:tcPr>
            <w:tcW w:w="1650" w:type="dxa"/>
            <w:shd w:val="clear" w:color="auto" w:fill="D9D9D9"/>
          </w:tcPr>
          <w:p w14:paraId="1D607DC7" w14:textId="77777777" w:rsidR="00E54C43" w:rsidRPr="009F7C2A" w:rsidRDefault="00E54C43" w:rsidP="009A28EF">
            <w:pPr>
              <w:tabs>
                <w:tab w:val="left" w:pos="222"/>
              </w:tabs>
              <w:spacing w:after="0" w:line="240" w:lineRule="auto"/>
              <w:contextualSpacing/>
              <w:rPr>
                <w:rFonts w:ascii="Times New Roman" w:eastAsia="Times New Roman" w:hAnsi="Times New Roman" w:cs="Times New Roman"/>
              </w:rPr>
            </w:pPr>
            <w:r w:rsidRPr="009F7C2A">
              <w:rPr>
                <w:rFonts w:ascii="Times New Roman" w:eastAsia="Times New Roman" w:hAnsi="Times New Roman" w:cs="Times New Roman"/>
              </w:rPr>
              <w:t>Responsabilitate și autonomie</w:t>
            </w:r>
          </w:p>
        </w:tc>
        <w:tc>
          <w:tcPr>
            <w:tcW w:w="6270" w:type="dxa"/>
            <w:shd w:val="clear" w:color="auto" w:fill="D9D9D9"/>
          </w:tcPr>
          <w:p w14:paraId="19C6070C" w14:textId="77777777" w:rsidR="002B08C7" w:rsidRPr="009F7C2A" w:rsidRDefault="002B08C7" w:rsidP="009A28EF">
            <w:pPr>
              <w:tabs>
                <w:tab w:val="left" w:pos="222"/>
              </w:tabs>
              <w:spacing w:after="0" w:line="240" w:lineRule="auto"/>
              <w:contextualSpacing/>
              <w:rPr>
                <w:rFonts w:ascii="Times New Roman" w:eastAsia="Times New Roman" w:hAnsi="Times New Roman" w:cs="Times New Roman"/>
              </w:rPr>
            </w:pPr>
            <w:r w:rsidRPr="009F7C2A">
              <w:rPr>
                <w:rFonts w:ascii="Times New Roman" w:eastAsia="Times New Roman" w:hAnsi="Times New Roman" w:cs="Times New Roman"/>
              </w:rPr>
              <w:t xml:space="preserve">R.î.1. Absolventul dezbate modul în care sunt evaluate strategiile </w:t>
            </w:r>
            <w:proofErr w:type="spellStart"/>
            <w:r w:rsidRPr="009F7C2A">
              <w:rPr>
                <w:rFonts w:ascii="Times New Roman" w:eastAsia="Times New Roman" w:hAnsi="Times New Roman" w:cs="Times New Roman"/>
              </w:rPr>
              <w:t>şi</w:t>
            </w:r>
            <w:proofErr w:type="spellEnd"/>
            <w:r w:rsidRPr="009F7C2A">
              <w:rPr>
                <w:rFonts w:ascii="Times New Roman" w:eastAsia="Times New Roman" w:hAnsi="Times New Roman" w:cs="Times New Roman"/>
              </w:rPr>
              <w:t xml:space="preserve"> politicile organizaționale, prin prisma indicatorilor pentru caracterizarea </w:t>
            </w:r>
            <w:proofErr w:type="spellStart"/>
            <w:r w:rsidRPr="009F7C2A">
              <w:rPr>
                <w:rFonts w:ascii="Times New Roman" w:eastAsia="Times New Roman" w:hAnsi="Times New Roman" w:cs="Times New Roman"/>
              </w:rPr>
              <w:t>activităţii</w:t>
            </w:r>
            <w:proofErr w:type="spellEnd"/>
            <w:r w:rsidRPr="009F7C2A">
              <w:rPr>
                <w:rFonts w:ascii="Times New Roman" w:eastAsia="Times New Roman" w:hAnsi="Times New Roman" w:cs="Times New Roman"/>
              </w:rPr>
              <w:t xml:space="preserve"> la nivel m</w:t>
            </w:r>
            <w:r w:rsidR="000B08CF" w:rsidRPr="009F7C2A">
              <w:rPr>
                <w:rFonts w:ascii="Times New Roman" w:eastAsia="Times New Roman" w:hAnsi="Times New Roman" w:cs="Times New Roman"/>
              </w:rPr>
              <w:t>a</w:t>
            </w:r>
            <w:r w:rsidRPr="009F7C2A">
              <w:rPr>
                <w:rFonts w:ascii="Times New Roman" w:eastAsia="Times New Roman" w:hAnsi="Times New Roman" w:cs="Times New Roman"/>
              </w:rPr>
              <w:t xml:space="preserve">croeconomic; </w:t>
            </w:r>
          </w:p>
          <w:p w14:paraId="2E894F25" w14:textId="518D96BA" w:rsidR="00507995" w:rsidRPr="009F7C2A" w:rsidRDefault="002B08C7" w:rsidP="009A28EF">
            <w:pPr>
              <w:tabs>
                <w:tab w:val="left" w:pos="222"/>
              </w:tabs>
              <w:spacing w:after="0" w:line="240" w:lineRule="auto"/>
              <w:contextualSpacing/>
              <w:rPr>
                <w:rFonts w:ascii="Times New Roman" w:eastAsia="Times New Roman" w:hAnsi="Times New Roman" w:cs="Times New Roman"/>
              </w:rPr>
            </w:pPr>
            <w:r w:rsidRPr="009F7C2A">
              <w:rPr>
                <w:rFonts w:ascii="Times New Roman" w:eastAsia="Times New Roman" w:hAnsi="Times New Roman" w:cs="Times New Roman"/>
              </w:rPr>
              <w:t>R.î.</w:t>
            </w:r>
            <w:r w:rsidR="000B08CF" w:rsidRPr="009F7C2A">
              <w:rPr>
                <w:rFonts w:ascii="Times New Roman" w:eastAsia="Times New Roman" w:hAnsi="Times New Roman" w:cs="Times New Roman"/>
              </w:rPr>
              <w:t>2</w:t>
            </w:r>
            <w:r w:rsidRPr="009F7C2A">
              <w:rPr>
                <w:rFonts w:ascii="Times New Roman" w:eastAsia="Times New Roman" w:hAnsi="Times New Roman" w:cs="Times New Roman"/>
              </w:rPr>
              <w:t xml:space="preserve">. Absolventul utilizează </w:t>
            </w:r>
            <w:proofErr w:type="spellStart"/>
            <w:r w:rsidRPr="009F7C2A">
              <w:rPr>
                <w:rFonts w:ascii="Times New Roman" w:eastAsia="Times New Roman" w:hAnsi="Times New Roman" w:cs="Times New Roman"/>
              </w:rPr>
              <w:t>abilităţi</w:t>
            </w:r>
            <w:proofErr w:type="spellEnd"/>
            <w:r w:rsidRPr="009F7C2A">
              <w:rPr>
                <w:rFonts w:ascii="Times New Roman" w:eastAsia="Times New Roman" w:hAnsi="Times New Roman" w:cs="Times New Roman"/>
              </w:rPr>
              <w:t xml:space="preserve"> analitice de bază </w:t>
            </w:r>
            <w:proofErr w:type="spellStart"/>
            <w:r w:rsidRPr="009F7C2A">
              <w:rPr>
                <w:rFonts w:ascii="Times New Roman" w:eastAsia="Times New Roman" w:hAnsi="Times New Roman" w:cs="Times New Roman"/>
              </w:rPr>
              <w:t>şi</w:t>
            </w:r>
            <w:proofErr w:type="spellEnd"/>
            <w:r w:rsidRPr="009F7C2A">
              <w:rPr>
                <w:rFonts w:ascii="Times New Roman" w:eastAsia="Times New Roman" w:hAnsi="Times New Roman" w:cs="Times New Roman"/>
              </w:rPr>
              <w:t xml:space="preserve"> de cercetare </w:t>
            </w:r>
            <w:proofErr w:type="spellStart"/>
            <w:r w:rsidRPr="009F7C2A">
              <w:rPr>
                <w:rFonts w:ascii="Times New Roman" w:eastAsia="Times New Roman" w:hAnsi="Times New Roman" w:cs="Times New Roman"/>
              </w:rPr>
              <w:t>ştiinţifică</w:t>
            </w:r>
            <w:proofErr w:type="spellEnd"/>
            <w:r w:rsidRPr="009F7C2A">
              <w:rPr>
                <w:rFonts w:ascii="Times New Roman" w:eastAsia="Times New Roman" w:hAnsi="Times New Roman" w:cs="Times New Roman"/>
              </w:rPr>
              <w:t xml:space="preserve"> pentru elaborarea de lucrări de analiză, diagnoză, audit privind funcționarea organizației  în corelație cu  mediul acesteia</w:t>
            </w:r>
            <w:r w:rsidR="00507995" w:rsidRPr="009F7C2A">
              <w:rPr>
                <w:rFonts w:ascii="Times New Roman" w:eastAsia="Times New Roman" w:hAnsi="Times New Roman" w:cs="Times New Roman"/>
              </w:rPr>
              <w:t xml:space="preserve"> (mecanismului de </w:t>
            </w:r>
            <w:proofErr w:type="spellStart"/>
            <w:r w:rsidR="00507995" w:rsidRPr="009F7C2A">
              <w:rPr>
                <w:rFonts w:ascii="Times New Roman" w:eastAsia="Times New Roman" w:hAnsi="Times New Roman" w:cs="Times New Roman"/>
              </w:rPr>
              <w:t>funcţionare</w:t>
            </w:r>
            <w:proofErr w:type="spellEnd"/>
            <w:r w:rsidR="00507995" w:rsidRPr="009F7C2A">
              <w:rPr>
                <w:rFonts w:ascii="Times New Roman" w:eastAsia="Times New Roman" w:hAnsi="Times New Roman" w:cs="Times New Roman"/>
              </w:rPr>
              <w:t xml:space="preserve"> a economiei de </w:t>
            </w:r>
            <w:proofErr w:type="spellStart"/>
            <w:r w:rsidR="00507995" w:rsidRPr="009F7C2A">
              <w:rPr>
                <w:rFonts w:ascii="Times New Roman" w:eastAsia="Times New Roman" w:hAnsi="Times New Roman" w:cs="Times New Roman"/>
              </w:rPr>
              <w:t>piaţă</w:t>
            </w:r>
            <w:proofErr w:type="spellEnd"/>
            <w:r w:rsidR="00507995" w:rsidRPr="009F7C2A">
              <w:rPr>
                <w:rFonts w:ascii="Times New Roman" w:eastAsia="Times New Roman" w:hAnsi="Times New Roman" w:cs="Times New Roman"/>
              </w:rPr>
              <w:t xml:space="preserve">, a echilibrului macroeconomic </w:t>
            </w:r>
            <w:proofErr w:type="spellStart"/>
            <w:r w:rsidR="00507995" w:rsidRPr="009F7C2A">
              <w:rPr>
                <w:rFonts w:ascii="Times New Roman" w:eastAsia="Times New Roman" w:hAnsi="Times New Roman" w:cs="Times New Roman"/>
              </w:rPr>
              <w:t>şi</w:t>
            </w:r>
            <w:proofErr w:type="spellEnd"/>
            <w:r w:rsidR="00507995" w:rsidRPr="009F7C2A">
              <w:rPr>
                <w:rFonts w:ascii="Times New Roman" w:eastAsia="Times New Roman" w:hAnsi="Times New Roman" w:cs="Times New Roman"/>
              </w:rPr>
              <w:t xml:space="preserve"> a dezechilibrelor macroeconomice)</w:t>
            </w:r>
            <w:r w:rsidRPr="009F7C2A">
              <w:rPr>
                <w:rFonts w:ascii="Times New Roman" w:eastAsia="Times New Roman" w:hAnsi="Times New Roman" w:cs="Times New Roman"/>
              </w:rPr>
              <w:t>;</w:t>
            </w:r>
          </w:p>
        </w:tc>
      </w:tr>
    </w:tbl>
    <w:p w14:paraId="7C3F3F68" w14:textId="77777777" w:rsidR="00BF404B" w:rsidRDefault="00BF404B" w:rsidP="009A28EF">
      <w:pPr>
        <w:spacing w:after="0" w:line="240" w:lineRule="auto"/>
        <w:contextualSpacing/>
        <w:rPr>
          <w:rFonts w:ascii="Times New Roman" w:eastAsia="Times New Roman" w:hAnsi="Times New Roman" w:cs="Times New Roman"/>
          <w:b/>
        </w:rPr>
      </w:pPr>
    </w:p>
    <w:p w14:paraId="2D2F0C94" w14:textId="3332C3E4" w:rsidR="00E54C43" w:rsidRDefault="00E54C43" w:rsidP="009A28EF">
      <w:pPr>
        <w:spacing w:after="0" w:line="240" w:lineRule="auto"/>
        <w:contextualSpacing/>
        <w:rPr>
          <w:rFonts w:ascii="Times New Roman" w:eastAsia="Times New Roman" w:hAnsi="Times New Roman" w:cs="Times New Roman"/>
          <w:b/>
        </w:rPr>
      </w:pPr>
      <w:r w:rsidRPr="009F7C2A">
        <w:rPr>
          <w:rFonts w:ascii="Times New Roman" w:eastAsia="Times New Roman" w:hAnsi="Times New Roman" w:cs="Times New Roman"/>
          <w:b/>
        </w:rPr>
        <w:t xml:space="preserve">8. </w:t>
      </w:r>
      <w:proofErr w:type="spellStart"/>
      <w:r w:rsidRPr="009F7C2A">
        <w:rPr>
          <w:rFonts w:ascii="Times New Roman" w:eastAsia="Times New Roman" w:hAnsi="Times New Roman" w:cs="Times New Roman"/>
          <w:b/>
        </w:rPr>
        <w:t>Conţinuturi</w:t>
      </w:r>
      <w:proofErr w:type="spellEnd"/>
    </w:p>
    <w:tbl>
      <w:tblPr>
        <w:tblW w:w="104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928"/>
        <w:gridCol w:w="2268"/>
        <w:gridCol w:w="1559"/>
        <w:gridCol w:w="1701"/>
      </w:tblGrid>
      <w:tr w:rsidR="00EA224F" w:rsidRPr="00EA224F" w14:paraId="06990AB9" w14:textId="77777777" w:rsidTr="00552265">
        <w:tc>
          <w:tcPr>
            <w:tcW w:w="4928" w:type="dxa"/>
            <w:shd w:val="clear" w:color="auto" w:fill="auto"/>
          </w:tcPr>
          <w:p w14:paraId="75E0BAFA" w14:textId="77777777" w:rsidR="00EA224F" w:rsidRPr="00EA224F" w:rsidRDefault="00EA224F" w:rsidP="00EA224F">
            <w:pPr>
              <w:spacing w:after="0" w:line="240" w:lineRule="auto"/>
              <w:rPr>
                <w:rFonts w:ascii="Times New Roman" w:hAnsi="Times New Roman" w:cs="Times New Roman"/>
                <w:b/>
              </w:rPr>
            </w:pPr>
            <w:r w:rsidRPr="00EA224F">
              <w:rPr>
                <w:rFonts w:ascii="Times New Roman" w:hAnsi="Times New Roman" w:cs="Times New Roman"/>
                <w:b/>
              </w:rPr>
              <w:t>8.1 Curs</w:t>
            </w:r>
          </w:p>
        </w:tc>
        <w:tc>
          <w:tcPr>
            <w:tcW w:w="2268" w:type="dxa"/>
            <w:shd w:val="clear" w:color="auto" w:fill="auto"/>
          </w:tcPr>
          <w:p w14:paraId="49720C05" w14:textId="77777777" w:rsidR="00EA224F" w:rsidRPr="00EA224F" w:rsidRDefault="00EA224F" w:rsidP="00EA224F">
            <w:pPr>
              <w:spacing w:after="0" w:line="240" w:lineRule="auto"/>
              <w:jc w:val="center"/>
              <w:rPr>
                <w:rFonts w:ascii="Times New Roman" w:hAnsi="Times New Roman" w:cs="Times New Roman"/>
                <w:b/>
              </w:rPr>
            </w:pPr>
            <w:r w:rsidRPr="00EA224F">
              <w:rPr>
                <w:rFonts w:ascii="Times New Roman" w:hAnsi="Times New Roman" w:cs="Times New Roman"/>
                <w:b/>
              </w:rPr>
              <w:t xml:space="preserve">Metode de predare / lucru </w:t>
            </w:r>
          </w:p>
        </w:tc>
        <w:tc>
          <w:tcPr>
            <w:tcW w:w="1559" w:type="dxa"/>
          </w:tcPr>
          <w:p w14:paraId="3743F7C1" w14:textId="77777777" w:rsidR="00EA224F" w:rsidRPr="00EA224F" w:rsidRDefault="00EA224F" w:rsidP="00EA224F">
            <w:pPr>
              <w:spacing w:after="0" w:line="240" w:lineRule="auto"/>
              <w:jc w:val="center"/>
              <w:rPr>
                <w:rFonts w:ascii="Times New Roman" w:hAnsi="Times New Roman" w:cs="Times New Roman"/>
                <w:b/>
              </w:rPr>
            </w:pPr>
            <w:r w:rsidRPr="00EA224F">
              <w:rPr>
                <w:rFonts w:ascii="Times New Roman" w:hAnsi="Times New Roman" w:cs="Times New Roman"/>
                <w:b/>
              </w:rPr>
              <w:t>Fond de timp</w:t>
            </w:r>
          </w:p>
        </w:tc>
        <w:tc>
          <w:tcPr>
            <w:tcW w:w="1701" w:type="dxa"/>
            <w:shd w:val="clear" w:color="auto" w:fill="auto"/>
          </w:tcPr>
          <w:p w14:paraId="45847C15" w14:textId="77777777" w:rsidR="00EA224F" w:rsidRPr="00EA224F" w:rsidRDefault="00EA224F" w:rsidP="00EA224F">
            <w:pPr>
              <w:spacing w:after="0" w:line="240" w:lineRule="auto"/>
              <w:jc w:val="center"/>
              <w:rPr>
                <w:rFonts w:ascii="Times New Roman" w:hAnsi="Times New Roman" w:cs="Times New Roman"/>
                <w:b/>
              </w:rPr>
            </w:pPr>
            <w:r w:rsidRPr="00EA224F">
              <w:rPr>
                <w:rFonts w:ascii="Times New Roman" w:hAnsi="Times New Roman" w:cs="Times New Roman"/>
                <w:b/>
              </w:rPr>
              <w:t>Referințe bibliografice</w:t>
            </w:r>
          </w:p>
        </w:tc>
      </w:tr>
      <w:tr w:rsidR="00EA224F" w:rsidRPr="00EA224F" w14:paraId="4A5B9131" w14:textId="77777777" w:rsidTr="00552265">
        <w:tc>
          <w:tcPr>
            <w:tcW w:w="4928" w:type="dxa"/>
            <w:shd w:val="clear" w:color="auto" w:fill="auto"/>
          </w:tcPr>
          <w:p w14:paraId="383D0D8F" w14:textId="77777777" w:rsidR="00EA224F" w:rsidRPr="00EA224F" w:rsidRDefault="00EA224F" w:rsidP="00D3358D">
            <w:pPr>
              <w:pStyle w:val="Cuprins2"/>
              <w:jc w:val="left"/>
              <w:rPr>
                <w:rFonts w:ascii="Times New Roman" w:hAnsi="Times New Roman"/>
              </w:rPr>
            </w:pPr>
            <w:r w:rsidRPr="00EA224F">
              <w:rPr>
                <w:rFonts w:ascii="Times New Roman" w:hAnsi="Times New Roman"/>
              </w:rPr>
              <w:t xml:space="preserve">Cap 1. PIAŢA MUNCII ŞI SALARIUL: </w:t>
            </w:r>
            <w:r w:rsidRPr="00EA224F">
              <w:rPr>
                <w:rFonts w:ascii="Times New Roman" w:hAnsi="Times New Roman"/>
                <w:b w:val="0"/>
                <w:bCs/>
              </w:rPr>
              <w:t xml:space="preserve">Conţinutul şi trăsăturile pieţei muncii; </w:t>
            </w:r>
            <w:r w:rsidRPr="00EA224F">
              <w:rPr>
                <w:rFonts w:ascii="Times New Roman" w:hAnsi="Times New Roman"/>
                <w:b w:val="0"/>
                <w:bCs/>
                <w:lang w:val="pt-BR"/>
              </w:rPr>
              <w:t xml:space="preserve">Cererea şi oferta de muncă. </w:t>
            </w:r>
            <w:r w:rsidRPr="00EA224F">
              <w:rPr>
                <w:rFonts w:ascii="Times New Roman" w:hAnsi="Times New Roman"/>
                <w:b w:val="0"/>
                <w:bCs/>
              </w:rPr>
              <w:t>Echilibrul pe piaţa muncii; Salariul – preţ al muncii</w:t>
            </w:r>
          </w:p>
        </w:tc>
        <w:tc>
          <w:tcPr>
            <w:tcW w:w="2268" w:type="dxa"/>
            <w:shd w:val="clear" w:color="auto" w:fill="auto"/>
          </w:tcPr>
          <w:p w14:paraId="193E0330" w14:textId="77777777" w:rsidR="00EA224F" w:rsidRPr="00EA224F" w:rsidRDefault="00EA224F" w:rsidP="00EA224F">
            <w:pPr>
              <w:spacing w:after="0" w:line="240" w:lineRule="auto"/>
              <w:jc w:val="center"/>
              <w:rPr>
                <w:rFonts w:ascii="Times New Roman" w:hAnsi="Times New Roman" w:cs="Times New Roman"/>
                <w:lang w:val="fr-FR"/>
              </w:rPr>
            </w:pPr>
            <w:proofErr w:type="spellStart"/>
            <w:r w:rsidRPr="00EA224F">
              <w:rPr>
                <w:rFonts w:ascii="Times New Roman" w:hAnsi="Times New Roman" w:cs="Times New Roman"/>
                <w:lang w:val="fr-FR"/>
              </w:rPr>
              <w:t>Curs</w:t>
            </w:r>
            <w:proofErr w:type="spellEnd"/>
            <w:r w:rsidRPr="00EA224F">
              <w:rPr>
                <w:rFonts w:ascii="Times New Roman" w:hAnsi="Times New Roman" w:cs="Times New Roman"/>
                <w:lang w:val="fr-FR"/>
              </w:rPr>
              <w:t xml:space="preserve"> </w:t>
            </w:r>
            <w:proofErr w:type="spellStart"/>
            <w:r w:rsidRPr="00EA224F">
              <w:rPr>
                <w:rFonts w:ascii="Times New Roman" w:hAnsi="Times New Roman" w:cs="Times New Roman"/>
                <w:lang w:val="fr-FR"/>
              </w:rPr>
              <w:t>interactiv</w:t>
            </w:r>
            <w:proofErr w:type="spellEnd"/>
          </w:p>
          <w:p w14:paraId="7B0D12EA" w14:textId="77777777" w:rsidR="00EA224F" w:rsidRPr="00EA224F" w:rsidRDefault="00EA224F" w:rsidP="00EA224F">
            <w:pPr>
              <w:spacing w:after="0" w:line="240" w:lineRule="auto"/>
              <w:jc w:val="center"/>
              <w:rPr>
                <w:rFonts w:ascii="Times New Roman" w:hAnsi="Times New Roman" w:cs="Times New Roman"/>
                <w:lang w:val="fr-FR"/>
              </w:rPr>
            </w:pPr>
            <w:proofErr w:type="spellStart"/>
            <w:r w:rsidRPr="00EA224F">
              <w:rPr>
                <w:rFonts w:ascii="Times New Roman" w:hAnsi="Times New Roman" w:cs="Times New Roman"/>
                <w:lang w:val="fr-FR"/>
              </w:rPr>
              <w:t>Conversaţie</w:t>
            </w:r>
            <w:proofErr w:type="spellEnd"/>
            <w:r w:rsidRPr="00EA224F">
              <w:rPr>
                <w:rFonts w:ascii="Times New Roman" w:hAnsi="Times New Roman" w:cs="Times New Roman"/>
                <w:lang w:val="fr-FR"/>
              </w:rPr>
              <w:t xml:space="preserve"> </w:t>
            </w:r>
            <w:proofErr w:type="spellStart"/>
            <w:r w:rsidRPr="00EA224F">
              <w:rPr>
                <w:rFonts w:ascii="Times New Roman" w:hAnsi="Times New Roman" w:cs="Times New Roman"/>
                <w:lang w:val="fr-FR"/>
              </w:rPr>
              <w:t>euristică</w:t>
            </w:r>
            <w:proofErr w:type="spellEnd"/>
          </w:p>
          <w:p w14:paraId="3F9B89FA" w14:textId="77777777" w:rsidR="00EA224F" w:rsidRPr="00EA224F" w:rsidRDefault="00EA224F" w:rsidP="00EA224F">
            <w:pPr>
              <w:spacing w:after="0" w:line="240" w:lineRule="auto"/>
              <w:jc w:val="center"/>
              <w:rPr>
                <w:rFonts w:ascii="Times New Roman" w:hAnsi="Times New Roman" w:cs="Times New Roman"/>
              </w:rPr>
            </w:pPr>
            <w:proofErr w:type="spellStart"/>
            <w:r w:rsidRPr="00EA224F">
              <w:rPr>
                <w:rFonts w:ascii="Times New Roman" w:hAnsi="Times New Roman" w:cs="Times New Roman"/>
                <w:lang w:val="fr-FR"/>
              </w:rPr>
              <w:t>Metoda</w:t>
            </w:r>
            <w:proofErr w:type="spellEnd"/>
            <w:r w:rsidRPr="00EA224F">
              <w:rPr>
                <w:rFonts w:ascii="Times New Roman" w:hAnsi="Times New Roman" w:cs="Times New Roman"/>
                <w:lang w:val="fr-FR"/>
              </w:rPr>
              <w:t xml:space="preserve"> </w:t>
            </w:r>
            <w:proofErr w:type="spellStart"/>
            <w:r w:rsidRPr="00EA224F">
              <w:rPr>
                <w:rFonts w:ascii="Times New Roman" w:hAnsi="Times New Roman" w:cs="Times New Roman"/>
                <w:lang w:val="fr-FR"/>
              </w:rPr>
              <w:t>problematizării</w:t>
            </w:r>
            <w:proofErr w:type="spellEnd"/>
          </w:p>
        </w:tc>
        <w:tc>
          <w:tcPr>
            <w:tcW w:w="1559" w:type="dxa"/>
          </w:tcPr>
          <w:p w14:paraId="4D09161C" w14:textId="77777777" w:rsidR="00EA224F" w:rsidRPr="00EA224F" w:rsidRDefault="00EA224F" w:rsidP="00EA224F">
            <w:pPr>
              <w:spacing w:after="0" w:line="240" w:lineRule="auto"/>
              <w:jc w:val="center"/>
              <w:rPr>
                <w:rFonts w:ascii="Times New Roman" w:hAnsi="Times New Roman" w:cs="Times New Roman"/>
              </w:rPr>
            </w:pPr>
            <w:r w:rsidRPr="00EA224F">
              <w:rPr>
                <w:rFonts w:ascii="Times New Roman" w:hAnsi="Times New Roman" w:cs="Times New Roman"/>
              </w:rPr>
              <w:t>2 ore</w:t>
            </w:r>
          </w:p>
        </w:tc>
        <w:tc>
          <w:tcPr>
            <w:tcW w:w="1701" w:type="dxa"/>
            <w:shd w:val="clear" w:color="auto" w:fill="auto"/>
          </w:tcPr>
          <w:p w14:paraId="70A2054A" w14:textId="77777777" w:rsidR="00EA224F" w:rsidRPr="00801E8F" w:rsidRDefault="00EA224F" w:rsidP="00EA224F">
            <w:pPr>
              <w:spacing w:after="0" w:line="240" w:lineRule="auto"/>
              <w:jc w:val="center"/>
              <w:rPr>
                <w:rFonts w:ascii="Times New Roman" w:hAnsi="Times New Roman" w:cs="Times New Roman"/>
                <w:sz w:val="20"/>
                <w:szCs w:val="20"/>
                <w:lang w:val="fr-FR"/>
              </w:rPr>
            </w:pPr>
            <w:proofErr w:type="spellStart"/>
            <w:r w:rsidRPr="00801E8F">
              <w:rPr>
                <w:rFonts w:ascii="Times New Roman" w:hAnsi="Times New Roman" w:cs="Times New Roman"/>
                <w:sz w:val="20"/>
                <w:szCs w:val="20"/>
                <w:lang w:val="fr-FR"/>
              </w:rPr>
              <w:t>Bibliografie</w:t>
            </w:r>
            <w:proofErr w:type="spellEnd"/>
            <w:r w:rsidRPr="00801E8F">
              <w:rPr>
                <w:rFonts w:ascii="Times New Roman" w:hAnsi="Times New Roman" w:cs="Times New Roman"/>
                <w:sz w:val="20"/>
                <w:szCs w:val="20"/>
                <w:lang w:val="fr-FR"/>
              </w:rPr>
              <w:t xml:space="preserve"> </w:t>
            </w:r>
            <w:proofErr w:type="spellStart"/>
            <w:r w:rsidRPr="00801E8F">
              <w:rPr>
                <w:rFonts w:ascii="Times New Roman" w:hAnsi="Times New Roman" w:cs="Times New Roman"/>
                <w:sz w:val="20"/>
                <w:szCs w:val="20"/>
                <w:lang w:val="fr-FR"/>
              </w:rPr>
              <w:t>obligatorie</w:t>
            </w:r>
            <w:proofErr w:type="spellEnd"/>
            <w:r w:rsidRPr="00801E8F">
              <w:rPr>
                <w:rFonts w:ascii="Times New Roman" w:hAnsi="Times New Roman" w:cs="Times New Roman"/>
                <w:sz w:val="20"/>
                <w:szCs w:val="20"/>
                <w:lang w:val="fr-FR"/>
              </w:rPr>
              <w:t xml:space="preserve"> 1 -Cap.</w:t>
            </w:r>
            <w:proofErr w:type="gramStart"/>
            <w:r w:rsidRPr="00801E8F">
              <w:rPr>
                <w:rFonts w:ascii="Times New Roman" w:hAnsi="Times New Roman" w:cs="Times New Roman"/>
                <w:sz w:val="20"/>
                <w:szCs w:val="20"/>
                <w:lang w:val="fr-FR"/>
              </w:rPr>
              <w:t>9;</w:t>
            </w:r>
            <w:proofErr w:type="gramEnd"/>
          </w:p>
          <w:p w14:paraId="16CF15F9" w14:textId="77777777" w:rsidR="00EA224F" w:rsidRPr="00801E8F" w:rsidRDefault="00EA224F" w:rsidP="00EA224F">
            <w:pPr>
              <w:spacing w:after="0" w:line="240" w:lineRule="auto"/>
              <w:ind w:left="-108" w:right="-108" w:firstLine="108"/>
              <w:jc w:val="center"/>
              <w:rPr>
                <w:rFonts w:ascii="Times New Roman" w:hAnsi="Times New Roman" w:cs="Times New Roman"/>
                <w:sz w:val="20"/>
                <w:szCs w:val="20"/>
                <w:lang w:val="fr-FR"/>
              </w:rPr>
            </w:pPr>
            <w:proofErr w:type="spellStart"/>
            <w:r w:rsidRPr="00801E8F">
              <w:rPr>
                <w:rFonts w:ascii="Times New Roman" w:hAnsi="Times New Roman" w:cs="Times New Roman"/>
                <w:sz w:val="20"/>
                <w:szCs w:val="20"/>
                <w:lang w:val="fr-FR"/>
              </w:rPr>
              <w:t>Bibliografie</w:t>
            </w:r>
            <w:proofErr w:type="spellEnd"/>
            <w:r w:rsidRPr="00801E8F">
              <w:rPr>
                <w:rFonts w:ascii="Times New Roman" w:hAnsi="Times New Roman" w:cs="Times New Roman"/>
                <w:sz w:val="20"/>
                <w:szCs w:val="20"/>
                <w:lang w:val="fr-FR"/>
              </w:rPr>
              <w:t xml:space="preserve"> </w:t>
            </w:r>
            <w:proofErr w:type="spellStart"/>
            <w:r w:rsidRPr="00801E8F">
              <w:rPr>
                <w:rFonts w:ascii="Times New Roman" w:hAnsi="Times New Roman" w:cs="Times New Roman"/>
                <w:sz w:val="20"/>
                <w:szCs w:val="20"/>
                <w:lang w:val="fr-FR"/>
              </w:rPr>
              <w:t>obligatorie</w:t>
            </w:r>
            <w:proofErr w:type="spellEnd"/>
            <w:r w:rsidRPr="00801E8F">
              <w:rPr>
                <w:rFonts w:ascii="Times New Roman" w:hAnsi="Times New Roman" w:cs="Times New Roman"/>
                <w:sz w:val="20"/>
                <w:szCs w:val="20"/>
                <w:lang w:val="fr-FR"/>
              </w:rPr>
              <w:t xml:space="preserve"> 2 - Subcap.5.5.</w:t>
            </w:r>
          </w:p>
          <w:p w14:paraId="12B1CEEA" w14:textId="218AB44C" w:rsidR="00CB6E39" w:rsidRPr="00801E8F" w:rsidRDefault="00CB6E39" w:rsidP="00EA224F">
            <w:pPr>
              <w:spacing w:after="0" w:line="240" w:lineRule="auto"/>
              <w:ind w:left="-108" w:right="-108" w:firstLine="108"/>
              <w:jc w:val="center"/>
              <w:rPr>
                <w:rFonts w:ascii="Times New Roman" w:hAnsi="Times New Roman" w:cs="Times New Roman"/>
                <w:sz w:val="20"/>
                <w:szCs w:val="20"/>
              </w:rPr>
            </w:pPr>
            <w:proofErr w:type="spellStart"/>
            <w:r w:rsidRPr="00801E8F">
              <w:rPr>
                <w:rFonts w:ascii="Times New Roman" w:hAnsi="Times New Roman" w:cs="Times New Roman"/>
                <w:sz w:val="20"/>
                <w:szCs w:val="20"/>
                <w:lang w:val="fr-FR"/>
              </w:rPr>
              <w:t>Bibliografie</w:t>
            </w:r>
            <w:proofErr w:type="spellEnd"/>
            <w:r w:rsidRPr="00801E8F">
              <w:rPr>
                <w:rFonts w:ascii="Times New Roman" w:hAnsi="Times New Roman" w:cs="Times New Roman"/>
                <w:sz w:val="20"/>
                <w:szCs w:val="20"/>
                <w:lang w:val="fr-FR"/>
              </w:rPr>
              <w:t xml:space="preserve"> </w:t>
            </w:r>
            <w:proofErr w:type="spellStart"/>
            <w:r w:rsidRPr="00801E8F">
              <w:rPr>
                <w:rFonts w:ascii="Times New Roman" w:hAnsi="Times New Roman" w:cs="Times New Roman"/>
                <w:sz w:val="20"/>
                <w:szCs w:val="20"/>
                <w:lang w:val="fr-FR"/>
              </w:rPr>
              <w:t>obligatorie</w:t>
            </w:r>
            <w:proofErr w:type="spellEnd"/>
            <w:r w:rsidRPr="00801E8F">
              <w:rPr>
                <w:rFonts w:ascii="Times New Roman" w:hAnsi="Times New Roman" w:cs="Times New Roman"/>
                <w:sz w:val="20"/>
                <w:szCs w:val="20"/>
                <w:lang w:val="fr-FR"/>
              </w:rPr>
              <w:t xml:space="preserve"> 3 – Tema 7 - </w:t>
            </w:r>
            <w:r w:rsidRPr="00801E8F">
              <w:rPr>
                <w:rFonts w:ascii="Times New Roman" w:hAnsi="Times New Roman" w:cs="Times New Roman"/>
                <w:sz w:val="20"/>
                <w:szCs w:val="20"/>
              </w:rPr>
              <w:t>7.4.31, Tema 8 și Tema 9</w:t>
            </w:r>
          </w:p>
        </w:tc>
      </w:tr>
      <w:tr w:rsidR="00EA224F" w:rsidRPr="00EA224F" w14:paraId="681C3D7A" w14:textId="77777777" w:rsidTr="00552265">
        <w:tc>
          <w:tcPr>
            <w:tcW w:w="4928" w:type="dxa"/>
            <w:shd w:val="clear" w:color="auto" w:fill="auto"/>
          </w:tcPr>
          <w:p w14:paraId="35DDE8C2" w14:textId="77777777" w:rsidR="00EA224F" w:rsidRPr="00EA224F" w:rsidRDefault="00EA224F" w:rsidP="00D3358D">
            <w:pPr>
              <w:spacing w:after="0" w:line="240" w:lineRule="auto"/>
              <w:rPr>
                <w:rFonts w:ascii="Times New Roman" w:hAnsi="Times New Roman" w:cs="Times New Roman"/>
              </w:rPr>
            </w:pPr>
            <w:r w:rsidRPr="00EA224F">
              <w:rPr>
                <w:rFonts w:ascii="Times New Roman" w:hAnsi="Times New Roman" w:cs="Times New Roman"/>
                <w:b/>
              </w:rPr>
              <w:t xml:space="preserve">Cap 2. OCUPAREA ŞI ŞOMAJUL: </w:t>
            </w:r>
            <w:r w:rsidRPr="00EA224F">
              <w:rPr>
                <w:rFonts w:ascii="Times New Roman" w:hAnsi="Times New Roman" w:cs="Times New Roman"/>
              </w:rPr>
              <w:t xml:space="preserve">Ocuparea </w:t>
            </w:r>
            <w:proofErr w:type="spellStart"/>
            <w:r w:rsidRPr="00EA224F">
              <w:rPr>
                <w:rFonts w:ascii="Times New Roman" w:hAnsi="Times New Roman" w:cs="Times New Roman"/>
              </w:rPr>
              <w:t>forţei</w:t>
            </w:r>
            <w:proofErr w:type="spellEnd"/>
            <w:r w:rsidRPr="00EA224F">
              <w:rPr>
                <w:rFonts w:ascii="Times New Roman" w:hAnsi="Times New Roman" w:cs="Times New Roman"/>
              </w:rPr>
              <w:t xml:space="preserve"> de muncă; </w:t>
            </w:r>
            <w:proofErr w:type="spellStart"/>
            <w:r w:rsidRPr="00EA224F">
              <w:rPr>
                <w:rFonts w:ascii="Times New Roman" w:hAnsi="Times New Roman" w:cs="Times New Roman"/>
              </w:rPr>
              <w:t>Conţinutul</w:t>
            </w:r>
            <w:proofErr w:type="spellEnd"/>
            <w:r w:rsidRPr="00EA224F">
              <w:rPr>
                <w:rFonts w:ascii="Times New Roman" w:hAnsi="Times New Roman" w:cs="Times New Roman"/>
              </w:rPr>
              <w:t xml:space="preserve">, geneza </w:t>
            </w:r>
            <w:proofErr w:type="spellStart"/>
            <w:r w:rsidRPr="00EA224F">
              <w:rPr>
                <w:rFonts w:ascii="Times New Roman" w:hAnsi="Times New Roman" w:cs="Times New Roman"/>
              </w:rPr>
              <w:t>şi</w:t>
            </w:r>
            <w:proofErr w:type="spellEnd"/>
            <w:r w:rsidRPr="00EA224F">
              <w:rPr>
                <w:rFonts w:ascii="Times New Roman" w:hAnsi="Times New Roman" w:cs="Times New Roman"/>
              </w:rPr>
              <w:t xml:space="preserve"> </w:t>
            </w:r>
            <w:proofErr w:type="spellStart"/>
            <w:r w:rsidRPr="00EA224F">
              <w:rPr>
                <w:rFonts w:ascii="Times New Roman" w:hAnsi="Times New Roman" w:cs="Times New Roman"/>
              </w:rPr>
              <w:t>evoluţia</w:t>
            </w:r>
            <w:proofErr w:type="spellEnd"/>
            <w:r w:rsidRPr="00EA224F">
              <w:rPr>
                <w:rFonts w:ascii="Times New Roman" w:hAnsi="Times New Roman" w:cs="Times New Roman"/>
              </w:rPr>
              <w:t xml:space="preserve"> teoriei </w:t>
            </w:r>
            <w:proofErr w:type="spellStart"/>
            <w:r w:rsidRPr="00EA224F">
              <w:rPr>
                <w:rFonts w:ascii="Times New Roman" w:hAnsi="Times New Roman" w:cs="Times New Roman"/>
              </w:rPr>
              <w:t>şomajului</w:t>
            </w:r>
            <w:proofErr w:type="spellEnd"/>
            <w:r w:rsidRPr="00EA224F">
              <w:rPr>
                <w:rFonts w:ascii="Times New Roman" w:hAnsi="Times New Roman" w:cs="Times New Roman"/>
              </w:rPr>
              <w:t xml:space="preserve">; Formele </w:t>
            </w:r>
            <w:proofErr w:type="spellStart"/>
            <w:r w:rsidRPr="00EA224F">
              <w:rPr>
                <w:rFonts w:ascii="Times New Roman" w:hAnsi="Times New Roman" w:cs="Times New Roman"/>
              </w:rPr>
              <w:t>şi</w:t>
            </w:r>
            <w:proofErr w:type="spellEnd"/>
            <w:r w:rsidRPr="00EA224F">
              <w:rPr>
                <w:rFonts w:ascii="Times New Roman" w:hAnsi="Times New Roman" w:cs="Times New Roman"/>
              </w:rPr>
              <w:t xml:space="preserve"> cauzele </w:t>
            </w:r>
            <w:proofErr w:type="spellStart"/>
            <w:r w:rsidRPr="00EA224F">
              <w:rPr>
                <w:rFonts w:ascii="Times New Roman" w:hAnsi="Times New Roman" w:cs="Times New Roman"/>
              </w:rPr>
              <w:t>şomajului</w:t>
            </w:r>
            <w:proofErr w:type="spellEnd"/>
            <w:r w:rsidRPr="00EA224F">
              <w:rPr>
                <w:rFonts w:ascii="Times New Roman" w:hAnsi="Times New Roman" w:cs="Times New Roman"/>
              </w:rPr>
              <w:t xml:space="preserve">; Măsuri pentru diminuarea </w:t>
            </w:r>
            <w:proofErr w:type="spellStart"/>
            <w:r w:rsidRPr="00EA224F">
              <w:rPr>
                <w:rFonts w:ascii="Times New Roman" w:hAnsi="Times New Roman" w:cs="Times New Roman"/>
              </w:rPr>
              <w:t>şomajului</w:t>
            </w:r>
            <w:proofErr w:type="spellEnd"/>
            <w:r w:rsidRPr="00EA224F">
              <w:rPr>
                <w:rFonts w:ascii="Times New Roman" w:hAnsi="Times New Roman" w:cs="Times New Roman"/>
              </w:rPr>
              <w:t xml:space="preserve"> </w:t>
            </w:r>
            <w:proofErr w:type="spellStart"/>
            <w:r w:rsidRPr="00EA224F">
              <w:rPr>
                <w:rFonts w:ascii="Times New Roman" w:hAnsi="Times New Roman" w:cs="Times New Roman"/>
              </w:rPr>
              <w:t>şi</w:t>
            </w:r>
            <w:proofErr w:type="spellEnd"/>
            <w:r w:rsidRPr="00EA224F">
              <w:rPr>
                <w:rFonts w:ascii="Times New Roman" w:hAnsi="Times New Roman" w:cs="Times New Roman"/>
              </w:rPr>
              <w:t xml:space="preserve"> a efectelor sale</w:t>
            </w:r>
          </w:p>
        </w:tc>
        <w:tc>
          <w:tcPr>
            <w:tcW w:w="2268" w:type="dxa"/>
            <w:shd w:val="clear" w:color="auto" w:fill="auto"/>
          </w:tcPr>
          <w:p w14:paraId="1D3719CB" w14:textId="77777777" w:rsidR="00EA224F" w:rsidRPr="00EA224F" w:rsidRDefault="00EA224F" w:rsidP="00EA224F">
            <w:pPr>
              <w:spacing w:after="0" w:line="240" w:lineRule="auto"/>
              <w:jc w:val="center"/>
              <w:rPr>
                <w:rFonts w:ascii="Times New Roman" w:hAnsi="Times New Roman" w:cs="Times New Roman"/>
                <w:lang w:val="fr-FR"/>
              </w:rPr>
            </w:pPr>
            <w:proofErr w:type="spellStart"/>
            <w:r w:rsidRPr="00EA224F">
              <w:rPr>
                <w:rFonts w:ascii="Times New Roman" w:hAnsi="Times New Roman" w:cs="Times New Roman"/>
                <w:lang w:val="fr-FR"/>
              </w:rPr>
              <w:t>Curs</w:t>
            </w:r>
            <w:proofErr w:type="spellEnd"/>
            <w:r w:rsidRPr="00EA224F">
              <w:rPr>
                <w:rFonts w:ascii="Times New Roman" w:hAnsi="Times New Roman" w:cs="Times New Roman"/>
                <w:lang w:val="fr-FR"/>
              </w:rPr>
              <w:t xml:space="preserve"> </w:t>
            </w:r>
            <w:proofErr w:type="spellStart"/>
            <w:r w:rsidRPr="00EA224F">
              <w:rPr>
                <w:rFonts w:ascii="Times New Roman" w:hAnsi="Times New Roman" w:cs="Times New Roman"/>
                <w:lang w:val="fr-FR"/>
              </w:rPr>
              <w:t>interactiv</w:t>
            </w:r>
            <w:proofErr w:type="spellEnd"/>
          </w:p>
          <w:p w14:paraId="65E546E1" w14:textId="77777777" w:rsidR="00EA224F" w:rsidRPr="00EA224F" w:rsidRDefault="00EA224F" w:rsidP="00EA224F">
            <w:pPr>
              <w:spacing w:after="0" w:line="240" w:lineRule="auto"/>
              <w:jc w:val="center"/>
              <w:rPr>
                <w:rFonts w:ascii="Times New Roman" w:hAnsi="Times New Roman" w:cs="Times New Roman"/>
                <w:lang w:val="fr-FR"/>
              </w:rPr>
            </w:pPr>
            <w:proofErr w:type="spellStart"/>
            <w:r w:rsidRPr="00EA224F">
              <w:rPr>
                <w:rFonts w:ascii="Times New Roman" w:hAnsi="Times New Roman" w:cs="Times New Roman"/>
                <w:lang w:val="fr-FR"/>
              </w:rPr>
              <w:t>Conversaţie</w:t>
            </w:r>
            <w:proofErr w:type="spellEnd"/>
            <w:r w:rsidRPr="00EA224F">
              <w:rPr>
                <w:rFonts w:ascii="Times New Roman" w:hAnsi="Times New Roman" w:cs="Times New Roman"/>
                <w:lang w:val="fr-FR"/>
              </w:rPr>
              <w:t xml:space="preserve"> </w:t>
            </w:r>
            <w:proofErr w:type="spellStart"/>
            <w:r w:rsidRPr="00EA224F">
              <w:rPr>
                <w:rFonts w:ascii="Times New Roman" w:hAnsi="Times New Roman" w:cs="Times New Roman"/>
                <w:lang w:val="fr-FR"/>
              </w:rPr>
              <w:t>euristică</w:t>
            </w:r>
            <w:proofErr w:type="spellEnd"/>
          </w:p>
          <w:p w14:paraId="27DD002E" w14:textId="77777777" w:rsidR="00EA224F" w:rsidRPr="00EA224F" w:rsidRDefault="00EA224F" w:rsidP="00EA224F">
            <w:pPr>
              <w:spacing w:after="0" w:line="240" w:lineRule="auto"/>
              <w:jc w:val="center"/>
              <w:rPr>
                <w:rFonts w:ascii="Times New Roman" w:hAnsi="Times New Roman" w:cs="Times New Roman"/>
              </w:rPr>
            </w:pPr>
            <w:proofErr w:type="spellStart"/>
            <w:r w:rsidRPr="00EA224F">
              <w:rPr>
                <w:rFonts w:ascii="Times New Roman" w:hAnsi="Times New Roman" w:cs="Times New Roman"/>
                <w:lang w:val="fr-FR"/>
              </w:rPr>
              <w:t>Metoda</w:t>
            </w:r>
            <w:proofErr w:type="spellEnd"/>
            <w:r w:rsidRPr="00EA224F">
              <w:rPr>
                <w:rFonts w:ascii="Times New Roman" w:hAnsi="Times New Roman" w:cs="Times New Roman"/>
                <w:lang w:val="fr-FR"/>
              </w:rPr>
              <w:t xml:space="preserve"> </w:t>
            </w:r>
            <w:proofErr w:type="spellStart"/>
            <w:r w:rsidRPr="00EA224F">
              <w:rPr>
                <w:rFonts w:ascii="Times New Roman" w:hAnsi="Times New Roman" w:cs="Times New Roman"/>
                <w:lang w:val="fr-FR"/>
              </w:rPr>
              <w:t>problematizării</w:t>
            </w:r>
            <w:proofErr w:type="spellEnd"/>
          </w:p>
        </w:tc>
        <w:tc>
          <w:tcPr>
            <w:tcW w:w="1559" w:type="dxa"/>
          </w:tcPr>
          <w:p w14:paraId="645CA167" w14:textId="77777777" w:rsidR="00EA224F" w:rsidRPr="00EA224F" w:rsidRDefault="00EA224F" w:rsidP="00EA224F">
            <w:pPr>
              <w:spacing w:after="0" w:line="240" w:lineRule="auto"/>
              <w:jc w:val="center"/>
              <w:rPr>
                <w:rFonts w:ascii="Times New Roman" w:hAnsi="Times New Roman" w:cs="Times New Roman"/>
              </w:rPr>
            </w:pPr>
            <w:r w:rsidRPr="00EA224F">
              <w:rPr>
                <w:rFonts w:ascii="Times New Roman" w:hAnsi="Times New Roman" w:cs="Times New Roman"/>
              </w:rPr>
              <w:t>2 ore</w:t>
            </w:r>
          </w:p>
        </w:tc>
        <w:tc>
          <w:tcPr>
            <w:tcW w:w="1701" w:type="dxa"/>
            <w:shd w:val="clear" w:color="auto" w:fill="auto"/>
          </w:tcPr>
          <w:p w14:paraId="50A8CB34" w14:textId="77777777" w:rsidR="00EA224F" w:rsidRPr="00801E8F" w:rsidRDefault="00EA224F" w:rsidP="00EA224F">
            <w:pPr>
              <w:spacing w:after="0" w:line="240" w:lineRule="auto"/>
              <w:jc w:val="center"/>
              <w:rPr>
                <w:rFonts w:ascii="Times New Roman" w:hAnsi="Times New Roman" w:cs="Times New Roman"/>
                <w:sz w:val="20"/>
                <w:szCs w:val="20"/>
                <w:lang w:val="fr-FR"/>
              </w:rPr>
            </w:pPr>
            <w:proofErr w:type="spellStart"/>
            <w:r w:rsidRPr="00801E8F">
              <w:rPr>
                <w:rFonts w:ascii="Times New Roman" w:hAnsi="Times New Roman" w:cs="Times New Roman"/>
                <w:sz w:val="20"/>
                <w:szCs w:val="20"/>
                <w:lang w:val="fr-FR"/>
              </w:rPr>
              <w:t>Bibliografie</w:t>
            </w:r>
            <w:proofErr w:type="spellEnd"/>
            <w:r w:rsidRPr="00801E8F">
              <w:rPr>
                <w:rFonts w:ascii="Times New Roman" w:hAnsi="Times New Roman" w:cs="Times New Roman"/>
                <w:sz w:val="20"/>
                <w:szCs w:val="20"/>
                <w:lang w:val="fr-FR"/>
              </w:rPr>
              <w:t xml:space="preserve"> </w:t>
            </w:r>
            <w:proofErr w:type="spellStart"/>
            <w:r w:rsidRPr="00801E8F">
              <w:rPr>
                <w:rFonts w:ascii="Times New Roman" w:hAnsi="Times New Roman" w:cs="Times New Roman"/>
                <w:sz w:val="20"/>
                <w:szCs w:val="20"/>
                <w:lang w:val="fr-FR"/>
              </w:rPr>
              <w:t>obligatorie</w:t>
            </w:r>
            <w:proofErr w:type="spellEnd"/>
            <w:r w:rsidRPr="00801E8F">
              <w:rPr>
                <w:rFonts w:ascii="Times New Roman" w:hAnsi="Times New Roman" w:cs="Times New Roman"/>
                <w:sz w:val="20"/>
                <w:szCs w:val="20"/>
                <w:lang w:val="fr-FR"/>
              </w:rPr>
              <w:t xml:space="preserve"> 1 -Cap.</w:t>
            </w:r>
            <w:proofErr w:type="gramStart"/>
            <w:r w:rsidRPr="00801E8F">
              <w:rPr>
                <w:rFonts w:ascii="Times New Roman" w:hAnsi="Times New Roman" w:cs="Times New Roman"/>
                <w:sz w:val="20"/>
                <w:szCs w:val="20"/>
                <w:lang w:val="fr-FR"/>
              </w:rPr>
              <w:t>15;</w:t>
            </w:r>
            <w:proofErr w:type="gramEnd"/>
          </w:p>
          <w:p w14:paraId="270A941B" w14:textId="77777777" w:rsidR="00EA224F" w:rsidRPr="00801E8F" w:rsidRDefault="00EA224F" w:rsidP="00EA224F">
            <w:pPr>
              <w:spacing w:after="0" w:line="240" w:lineRule="auto"/>
              <w:jc w:val="center"/>
              <w:rPr>
                <w:rFonts w:ascii="Times New Roman" w:hAnsi="Times New Roman" w:cs="Times New Roman"/>
                <w:sz w:val="20"/>
                <w:szCs w:val="20"/>
                <w:lang w:val="fr-FR"/>
              </w:rPr>
            </w:pPr>
            <w:proofErr w:type="spellStart"/>
            <w:r w:rsidRPr="00801E8F">
              <w:rPr>
                <w:rFonts w:ascii="Times New Roman" w:hAnsi="Times New Roman" w:cs="Times New Roman"/>
                <w:sz w:val="20"/>
                <w:szCs w:val="20"/>
                <w:lang w:val="fr-FR"/>
              </w:rPr>
              <w:t>Bibliografie</w:t>
            </w:r>
            <w:proofErr w:type="spellEnd"/>
            <w:r w:rsidRPr="00801E8F">
              <w:rPr>
                <w:rFonts w:ascii="Times New Roman" w:hAnsi="Times New Roman" w:cs="Times New Roman"/>
                <w:sz w:val="20"/>
                <w:szCs w:val="20"/>
                <w:lang w:val="fr-FR"/>
              </w:rPr>
              <w:t xml:space="preserve"> </w:t>
            </w:r>
            <w:proofErr w:type="spellStart"/>
            <w:r w:rsidRPr="00801E8F">
              <w:rPr>
                <w:rFonts w:ascii="Times New Roman" w:hAnsi="Times New Roman" w:cs="Times New Roman"/>
                <w:sz w:val="20"/>
                <w:szCs w:val="20"/>
                <w:lang w:val="fr-FR"/>
              </w:rPr>
              <w:t>obligatorie</w:t>
            </w:r>
            <w:proofErr w:type="spellEnd"/>
            <w:r w:rsidRPr="00801E8F">
              <w:rPr>
                <w:rFonts w:ascii="Times New Roman" w:hAnsi="Times New Roman" w:cs="Times New Roman"/>
                <w:sz w:val="20"/>
                <w:szCs w:val="20"/>
                <w:lang w:val="fr-FR"/>
              </w:rPr>
              <w:t xml:space="preserve"> 2 - Subcap.6.6.</w:t>
            </w:r>
            <w:r w:rsidR="00CB6E39" w:rsidRPr="00801E8F">
              <w:rPr>
                <w:rFonts w:ascii="Times New Roman" w:hAnsi="Times New Roman" w:cs="Times New Roman"/>
                <w:sz w:val="20"/>
                <w:szCs w:val="20"/>
                <w:lang w:val="fr-FR"/>
              </w:rPr>
              <w:t> ;</w:t>
            </w:r>
          </w:p>
          <w:p w14:paraId="76885B1C" w14:textId="5BE0921E" w:rsidR="00CB6E39" w:rsidRPr="00801E8F" w:rsidRDefault="00CB6E39" w:rsidP="00EA224F">
            <w:pPr>
              <w:spacing w:after="0" w:line="240" w:lineRule="auto"/>
              <w:jc w:val="center"/>
              <w:rPr>
                <w:rFonts w:ascii="Times New Roman" w:hAnsi="Times New Roman" w:cs="Times New Roman"/>
                <w:sz w:val="20"/>
                <w:szCs w:val="20"/>
              </w:rPr>
            </w:pPr>
            <w:proofErr w:type="spellStart"/>
            <w:r w:rsidRPr="00801E8F">
              <w:rPr>
                <w:rFonts w:ascii="Times New Roman" w:hAnsi="Times New Roman" w:cs="Times New Roman"/>
                <w:sz w:val="20"/>
                <w:szCs w:val="20"/>
                <w:lang w:val="fr-FR"/>
              </w:rPr>
              <w:t>Bibliografie</w:t>
            </w:r>
            <w:proofErr w:type="spellEnd"/>
            <w:r w:rsidRPr="00801E8F">
              <w:rPr>
                <w:rFonts w:ascii="Times New Roman" w:hAnsi="Times New Roman" w:cs="Times New Roman"/>
                <w:sz w:val="20"/>
                <w:szCs w:val="20"/>
                <w:lang w:val="fr-FR"/>
              </w:rPr>
              <w:t xml:space="preserve"> </w:t>
            </w:r>
            <w:proofErr w:type="spellStart"/>
            <w:r w:rsidRPr="00801E8F">
              <w:rPr>
                <w:rFonts w:ascii="Times New Roman" w:hAnsi="Times New Roman" w:cs="Times New Roman"/>
                <w:sz w:val="20"/>
                <w:szCs w:val="20"/>
                <w:lang w:val="fr-FR"/>
              </w:rPr>
              <w:t>obligatorie</w:t>
            </w:r>
            <w:proofErr w:type="spellEnd"/>
            <w:r w:rsidRPr="00801E8F">
              <w:rPr>
                <w:rFonts w:ascii="Times New Roman" w:hAnsi="Times New Roman" w:cs="Times New Roman"/>
                <w:sz w:val="20"/>
                <w:szCs w:val="20"/>
                <w:lang w:val="fr-FR"/>
              </w:rPr>
              <w:t xml:space="preserve"> 3 – Tema 7 - </w:t>
            </w:r>
            <w:r w:rsidRPr="00801E8F">
              <w:rPr>
                <w:rFonts w:ascii="Times New Roman" w:hAnsi="Times New Roman" w:cs="Times New Roman"/>
                <w:sz w:val="20"/>
                <w:szCs w:val="20"/>
              </w:rPr>
              <w:t>7.4.31, Tema 8 și Tema 9</w:t>
            </w:r>
          </w:p>
        </w:tc>
      </w:tr>
      <w:tr w:rsidR="00EA224F" w:rsidRPr="00EA224F" w14:paraId="7189E13C" w14:textId="77777777" w:rsidTr="00552265">
        <w:tc>
          <w:tcPr>
            <w:tcW w:w="4928" w:type="dxa"/>
            <w:shd w:val="clear" w:color="auto" w:fill="auto"/>
          </w:tcPr>
          <w:p w14:paraId="1E6F5859" w14:textId="77777777" w:rsidR="00EA224F" w:rsidRPr="00EA224F" w:rsidRDefault="00EA224F" w:rsidP="00D3358D">
            <w:pPr>
              <w:tabs>
                <w:tab w:val="left" w:pos="3630"/>
              </w:tabs>
              <w:spacing w:after="0" w:line="240" w:lineRule="auto"/>
              <w:ind w:firstLine="12"/>
              <w:rPr>
                <w:rFonts w:ascii="Times New Roman" w:hAnsi="Times New Roman" w:cs="Times New Roman"/>
              </w:rPr>
            </w:pPr>
            <w:r w:rsidRPr="00EA224F">
              <w:rPr>
                <w:rFonts w:ascii="Times New Roman" w:hAnsi="Times New Roman" w:cs="Times New Roman"/>
                <w:b/>
              </w:rPr>
              <w:t xml:space="preserve">Cap 3. PIAŢA MONETARĂ ŞI DOBÂNDA: </w:t>
            </w:r>
            <w:r w:rsidRPr="00EA224F">
              <w:rPr>
                <w:rFonts w:ascii="Times New Roman" w:hAnsi="Times New Roman" w:cs="Times New Roman"/>
                <w:lang w:val="it-IT"/>
              </w:rPr>
              <w:t xml:space="preserve">Băncile şi instituţiile financiare; </w:t>
            </w:r>
            <w:r w:rsidRPr="00EA224F">
              <w:rPr>
                <w:rFonts w:ascii="Times New Roman" w:hAnsi="Times New Roman" w:cs="Times New Roman"/>
              </w:rPr>
              <w:t xml:space="preserve">Moneda </w:t>
            </w:r>
            <w:proofErr w:type="spellStart"/>
            <w:r w:rsidRPr="00EA224F">
              <w:rPr>
                <w:rFonts w:ascii="Times New Roman" w:hAnsi="Times New Roman" w:cs="Times New Roman"/>
              </w:rPr>
              <w:t>şi</w:t>
            </w:r>
            <w:proofErr w:type="spellEnd"/>
            <w:r w:rsidRPr="00EA224F">
              <w:rPr>
                <w:rFonts w:ascii="Times New Roman" w:hAnsi="Times New Roman" w:cs="Times New Roman"/>
              </w:rPr>
              <w:t xml:space="preserve"> masa monetară. Agregatele monetare; </w:t>
            </w:r>
            <w:r w:rsidRPr="00EA224F">
              <w:rPr>
                <w:rFonts w:ascii="Times New Roman" w:hAnsi="Times New Roman" w:cs="Times New Roman"/>
                <w:lang w:val="it-IT"/>
              </w:rPr>
              <w:t xml:space="preserve">Conţinutul pieţei monetare. Cererea şi oferta de monedă: Conţinutul pieţei monetare; </w:t>
            </w:r>
            <w:r w:rsidRPr="00EA224F">
              <w:rPr>
                <w:rFonts w:ascii="Times New Roman" w:hAnsi="Times New Roman" w:cs="Times New Roman"/>
                <w:lang w:val="pt-BR"/>
              </w:rPr>
              <w:t>Cererea de monedă;</w:t>
            </w:r>
            <w:r w:rsidRPr="00EA224F">
              <w:rPr>
                <w:rFonts w:ascii="Times New Roman" w:hAnsi="Times New Roman" w:cs="Times New Roman"/>
                <w:lang w:val="es-ES"/>
              </w:rPr>
              <w:t xml:space="preserve"> Oferta de </w:t>
            </w:r>
            <w:proofErr w:type="spellStart"/>
            <w:r w:rsidRPr="00EA224F">
              <w:rPr>
                <w:rFonts w:ascii="Times New Roman" w:hAnsi="Times New Roman" w:cs="Times New Roman"/>
                <w:lang w:val="es-ES"/>
              </w:rPr>
              <w:t>monedă</w:t>
            </w:r>
            <w:proofErr w:type="spellEnd"/>
            <w:r w:rsidRPr="00EA224F">
              <w:rPr>
                <w:rFonts w:ascii="Times New Roman" w:hAnsi="Times New Roman" w:cs="Times New Roman"/>
                <w:lang w:val="es-ES"/>
              </w:rPr>
              <w:t xml:space="preserve"> </w:t>
            </w:r>
            <w:proofErr w:type="spellStart"/>
            <w:r w:rsidRPr="00EA224F">
              <w:rPr>
                <w:rFonts w:ascii="Times New Roman" w:hAnsi="Times New Roman" w:cs="Times New Roman"/>
                <w:lang w:val="es-ES"/>
              </w:rPr>
              <w:t>şi</w:t>
            </w:r>
            <w:proofErr w:type="spellEnd"/>
            <w:r w:rsidRPr="00EA224F">
              <w:rPr>
                <w:rFonts w:ascii="Times New Roman" w:hAnsi="Times New Roman" w:cs="Times New Roman"/>
                <w:lang w:val="es-ES"/>
              </w:rPr>
              <w:t xml:space="preserve"> </w:t>
            </w:r>
            <w:proofErr w:type="spellStart"/>
            <w:r w:rsidRPr="00EA224F">
              <w:rPr>
                <w:rFonts w:ascii="Times New Roman" w:hAnsi="Times New Roman" w:cs="Times New Roman"/>
                <w:lang w:val="es-ES"/>
              </w:rPr>
              <w:t>funcţiile</w:t>
            </w:r>
            <w:proofErr w:type="spellEnd"/>
            <w:r w:rsidRPr="00EA224F">
              <w:rPr>
                <w:rFonts w:ascii="Times New Roman" w:hAnsi="Times New Roman" w:cs="Times New Roman"/>
                <w:lang w:val="es-ES"/>
              </w:rPr>
              <w:t xml:space="preserve"> </w:t>
            </w:r>
            <w:proofErr w:type="spellStart"/>
            <w:r w:rsidRPr="00EA224F">
              <w:rPr>
                <w:rFonts w:ascii="Times New Roman" w:hAnsi="Times New Roman" w:cs="Times New Roman"/>
                <w:lang w:val="es-ES"/>
              </w:rPr>
              <w:t>acesteia</w:t>
            </w:r>
            <w:proofErr w:type="spellEnd"/>
            <w:r w:rsidRPr="00EA224F">
              <w:rPr>
                <w:rFonts w:ascii="Times New Roman" w:hAnsi="Times New Roman" w:cs="Times New Roman"/>
                <w:lang w:val="es-ES"/>
              </w:rPr>
              <w:t xml:space="preserve">; </w:t>
            </w:r>
            <w:r w:rsidRPr="00EA224F">
              <w:rPr>
                <w:rFonts w:ascii="Times New Roman" w:hAnsi="Times New Roman" w:cs="Times New Roman"/>
                <w:lang w:val="it-IT"/>
              </w:rPr>
              <w:t xml:space="preserve">Echilibrul pieţei monetare. Instrumentele politicii monetare; </w:t>
            </w:r>
            <w:r w:rsidRPr="00EA224F">
              <w:rPr>
                <w:rFonts w:ascii="Times New Roman" w:hAnsi="Times New Roman" w:cs="Times New Roman"/>
              </w:rPr>
              <w:t>Dobânda</w:t>
            </w:r>
          </w:p>
        </w:tc>
        <w:tc>
          <w:tcPr>
            <w:tcW w:w="2268" w:type="dxa"/>
            <w:shd w:val="clear" w:color="auto" w:fill="auto"/>
          </w:tcPr>
          <w:p w14:paraId="309D1ECE" w14:textId="77777777" w:rsidR="00EA224F" w:rsidRPr="00EA224F" w:rsidRDefault="00EA224F" w:rsidP="00EA224F">
            <w:pPr>
              <w:spacing w:after="0" w:line="240" w:lineRule="auto"/>
              <w:jc w:val="center"/>
              <w:rPr>
                <w:rFonts w:ascii="Times New Roman" w:hAnsi="Times New Roman" w:cs="Times New Roman"/>
                <w:lang w:val="fr-FR"/>
              </w:rPr>
            </w:pPr>
            <w:proofErr w:type="spellStart"/>
            <w:r w:rsidRPr="00EA224F">
              <w:rPr>
                <w:rFonts w:ascii="Times New Roman" w:hAnsi="Times New Roman" w:cs="Times New Roman"/>
                <w:lang w:val="fr-FR"/>
              </w:rPr>
              <w:t>Curs</w:t>
            </w:r>
            <w:proofErr w:type="spellEnd"/>
            <w:r w:rsidRPr="00EA224F">
              <w:rPr>
                <w:rFonts w:ascii="Times New Roman" w:hAnsi="Times New Roman" w:cs="Times New Roman"/>
                <w:lang w:val="fr-FR"/>
              </w:rPr>
              <w:t xml:space="preserve"> </w:t>
            </w:r>
            <w:proofErr w:type="spellStart"/>
            <w:r w:rsidRPr="00EA224F">
              <w:rPr>
                <w:rFonts w:ascii="Times New Roman" w:hAnsi="Times New Roman" w:cs="Times New Roman"/>
                <w:lang w:val="fr-FR"/>
              </w:rPr>
              <w:t>interactiv</w:t>
            </w:r>
            <w:proofErr w:type="spellEnd"/>
          </w:p>
          <w:p w14:paraId="16B3A1D3" w14:textId="77777777" w:rsidR="00EA224F" w:rsidRPr="00EA224F" w:rsidRDefault="00EA224F" w:rsidP="00EA224F">
            <w:pPr>
              <w:spacing w:after="0" w:line="240" w:lineRule="auto"/>
              <w:jc w:val="center"/>
              <w:rPr>
                <w:rFonts w:ascii="Times New Roman" w:hAnsi="Times New Roman" w:cs="Times New Roman"/>
                <w:lang w:val="fr-FR"/>
              </w:rPr>
            </w:pPr>
            <w:proofErr w:type="spellStart"/>
            <w:r w:rsidRPr="00EA224F">
              <w:rPr>
                <w:rFonts w:ascii="Times New Roman" w:hAnsi="Times New Roman" w:cs="Times New Roman"/>
                <w:lang w:val="fr-FR"/>
              </w:rPr>
              <w:t>Conversaţie</w:t>
            </w:r>
            <w:proofErr w:type="spellEnd"/>
            <w:r w:rsidRPr="00EA224F">
              <w:rPr>
                <w:rFonts w:ascii="Times New Roman" w:hAnsi="Times New Roman" w:cs="Times New Roman"/>
                <w:lang w:val="fr-FR"/>
              </w:rPr>
              <w:t xml:space="preserve"> </w:t>
            </w:r>
            <w:proofErr w:type="spellStart"/>
            <w:r w:rsidRPr="00EA224F">
              <w:rPr>
                <w:rFonts w:ascii="Times New Roman" w:hAnsi="Times New Roman" w:cs="Times New Roman"/>
                <w:lang w:val="fr-FR"/>
              </w:rPr>
              <w:t>euristică</w:t>
            </w:r>
            <w:proofErr w:type="spellEnd"/>
          </w:p>
          <w:p w14:paraId="0453DF17" w14:textId="77777777" w:rsidR="00EA224F" w:rsidRPr="00EA224F" w:rsidRDefault="00EA224F" w:rsidP="00EA224F">
            <w:pPr>
              <w:spacing w:after="0" w:line="240" w:lineRule="auto"/>
              <w:jc w:val="center"/>
              <w:rPr>
                <w:rFonts w:ascii="Times New Roman" w:hAnsi="Times New Roman" w:cs="Times New Roman"/>
              </w:rPr>
            </w:pPr>
            <w:proofErr w:type="spellStart"/>
            <w:r w:rsidRPr="00EA224F">
              <w:rPr>
                <w:rFonts w:ascii="Times New Roman" w:hAnsi="Times New Roman" w:cs="Times New Roman"/>
                <w:lang w:val="fr-FR"/>
              </w:rPr>
              <w:t>Metoda</w:t>
            </w:r>
            <w:proofErr w:type="spellEnd"/>
            <w:r w:rsidRPr="00EA224F">
              <w:rPr>
                <w:rFonts w:ascii="Times New Roman" w:hAnsi="Times New Roman" w:cs="Times New Roman"/>
                <w:lang w:val="fr-FR"/>
              </w:rPr>
              <w:t xml:space="preserve"> </w:t>
            </w:r>
            <w:proofErr w:type="spellStart"/>
            <w:r w:rsidRPr="00EA224F">
              <w:rPr>
                <w:rFonts w:ascii="Times New Roman" w:hAnsi="Times New Roman" w:cs="Times New Roman"/>
                <w:lang w:val="fr-FR"/>
              </w:rPr>
              <w:t>problematizării</w:t>
            </w:r>
            <w:proofErr w:type="spellEnd"/>
          </w:p>
        </w:tc>
        <w:tc>
          <w:tcPr>
            <w:tcW w:w="1559" w:type="dxa"/>
          </w:tcPr>
          <w:p w14:paraId="20A23B1E" w14:textId="77777777" w:rsidR="00EA224F" w:rsidRPr="00EA224F" w:rsidRDefault="00EA224F" w:rsidP="00EA224F">
            <w:pPr>
              <w:spacing w:after="0" w:line="240" w:lineRule="auto"/>
              <w:jc w:val="center"/>
              <w:rPr>
                <w:rFonts w:ascii="Times New Roman" w:hAnsi="Times New Roman" w:cs="Times New Roman"/>
              </w:rPr>
            </w:pPr>
            <w:r w:rsidRPr="00EA224F">
              <w:rPr>
                <w:rFonts w:ascii="Times New Roman" w:hAnsi="Times New Roman" w:cs="Times New Roman"/>
              </w:rPr>
              <w:t>4 ore</w:t>
            </w:r>
          </w:p>
        </w:tc>
        <w:tc>
          <w:tcPr>
            <w:tcW w:w="1701" w:type="dxa"/>
            <w:shd w:val="clear" w:color="auto" w:fill="auto"/>
          </w:tcPr>
          <w:p w14:paraId="0AC2A580" w14:textId="77777777" w:rsidR="00EA224F" w:rsidRPr="00801E8F" w:rsidRDefault="00EA224F" w:rsidP="00EA224F">
            <w:pPr>
              <w:spacing w:after="0" w:line="240" w:lineRule="auto"/>
              <w:jc w:val="center"/>
              <w:rPr>
                <w:rFonts w:ascii="Times New Roman" w:hAnsi="Times New Roman" w:cs="Times New Roman"/>
                <w:sz w:val="20"/>
                <w:szCs w:val="20"/>
                <w:lang w:val="fr-FR"/>
              </w:rPr>
            </w:pPr>
            <w:proofErr w:type="spellStart"/>
            <w:r w:rsidRPr="00801E8F">
              <w:rPr>
                <w:rFonts w:ascii="Times New Roman" w:hAnsi="Times New Roman" w:cs="Times New Roman"/>
                <w:sz w:val="20"/>
                <w:szCs w:val="20"/>
                <w:lang w:val="fr-FR"/>
              </w:rPr>
              <w:t>Bibliografie</w:t>
            </w:r>
            <w:proofErr w:type="spellEnd"/>
            <w:r w:rsidRPr="00801E8F">
              <w:rPr>
                <w:rFonts w:ascii="Times New Roman" w:hAnsi="Times New Roman" w:cs="Times New Roman"/>
                <w:sz w:val="20"/>
                <w:szCs w:val="20"/>
                <w:lang w:val="fr-FR"/>
              </w:rPr>
              <w:t xml:space="preserve"> </w:t>
            </w:r>
            <w:proofErr w:type="spellStart"/>
            <w:r w:rsidRPr="00801E8F">
              <w:rPr>
                <w:rFonts w:ascii="Times New Roman" w:hAnsi="Times New Roman" w:cs="Times New Roman"/>
                <w:sz w:val="20"/>
                <w:szCs w:val="20"/>
                <w:lang w:val="fr-FR"/>
              </w:rPr>
              <w:t>obligatorie</w:t>
            </w:r>
            <w:proofErr w:type="spellEnd"/>
            <w:r w:rsidRPr="00801E8F">
              <w:rPr>
                <w:rFonts w:ascii="Times New Roman" w:hAnsi="Times New Roman" w:cs="Times New Roman"/>
                <w:sz w:val="20"/>
                <w:szCs w:val="20"/>
                <w:lang w:val="fr-FR"/>
              </w:rPr>
              <w:t xml:space="preserve"> 1 -Cap.</w:t>
            </w:r>
            <w:proofErr w:type="gramStart"/>
            <w:r w:rsidRPr="00801E8F">
              <w:rPr>
                <w:rFonts w:ascii="Times New Roman" w:hAnsi="Times New Roman" w:cs="Times New Roman"/>
                <w:sz w:val="20"/>
                <w:szCs w:val="20"/>
                <w:lang w:val="fr-FR"/>
              </w:rPr>
              <w:t>10;</w:t>
            </w:r>
            <w:proofErr w:type="gramEnd"/>
          </w:p>
          <w:p w14:paraId="16695194" w14:textId="77777777" w:rsidR="00EA224F" w:rsidRPr="00801E8F" w:rsidRDefault="00EA224F" w:rsidP="00EA224F">
            <w:pPr>
              <w:spacing w:after="0" w:line="240" w:lineRule="auto"/>
              <w:jc w:val="center"/>
              <w:rPr>
                <w:rFonts w:ascii="Times New Roman" w:hAnsi="Times New Roman" w:cs="Times New Roman"/>
                <w:sz w:val="20"/>
                <w:szCs w:val="20"/>
                <w:lang w:val="fr-FR"/>
              </w:rPr>
            </w:pPr>
            <w:proofErr w:type="spellStart"/>
            <w:r w:rsidRPr="00801E8F">
              <w:rPr>
                <w:rFonts w:ascii="Times New Roman" w:hAnsi="Times New Roman" w:cs="Times New Roman"/>
                <w:sz w:val="20"/>
                <w:szCs w:val="20"/>
                <w:lang w:val="fr-FR"/>
              </w:rPr>
              <w:t>Bibliografie</w:t>
            </w:r>
            <w:proofErr w:type="spellEnd"/>
            <w:r w:rsidRPr="00801E8F">
              <w:rPr>
                <w:rFonts w:ascii="Times New Roman" w:hAnsi="Times New Roman" w:cs="Times New Roman"/>
                <w:sz w:val="20"/>
                <w:szCs w:val="20"/>
                <w:lang w:val="fr-FR"/>
              </w:rPr>
              <w:t xml:space="preserve"> </w:t>
            </w:r>
            <w:proofErr w:type="spellStart"/>
            <w:r w:rsidRPr="00801E8F">
              <w:rPr>
                <w:rFonts w:ascii="Times New Roman" w:hAnsi="Times New Roman" w:cs="Times New Roman"/>
                <w:sz w:val="20"/>
                <w:szCs w:val="20"/>
                <w:lang w:val="fr-FR"/>
              </w:rPr>
              <w:t>obligatorie</w:t>
            </w:r>
            <w:proofErr w:type="spellEnd"/>
            <w:r w:rsidRPr="00801E8F">
              <w:rPr>
                <w:rFonts w:ascii="Times New Roman" w:hAnsi="Times New Roman" w:cs="Times New Roman"/>
                <w:sz w:val="20"/>
                <w:szCs w:val="20"/>
                <w:lang w:val="fr-FR"/>
              </w:rPr>
              <w:t xml:space="preserve"> 2 - Subcap.5.6.</w:t>
            </w:r>
            <w:r w:rsidR="00CB6E39" w:rsidRPr="00801E8F">
              <w:rPr>
                <w:rFonts w:ascii="Times New Roman" w:hAnsi="Times New Roman" w:cs="Times New Roman"/>
                <w:sz w:val="20"/>
                <w:szCs w:val="20"/>
                <w:lang w:val="fr-FR"/>
              </w:rPr>
              <w:t> ;</w:t>
            </w:r>
          </w:p>
          <w:p w14:paraId="6853CA6F" w14:textId="616B5B6D" w:rsidR="00CB6E39" w:rsidRPr="00801E8F" w:rsidRDefault="00CB6E39" w:rsidP="00EA224F">
            <w:pPr>
              <w:spacing w:after="0" w:line="240" w:lineRule="auto"/>
              <w:jc w:val="center"/>
              <w:rPr>
                <w:rFonts w:ascii="Times New Roman" w:hAnsi="Times New Roman" w:cs="Times New Roman"/>
                <w:sz w:val="20"/>
                <w:szCs w:val="20"/>
              </w:rPr>
            </w:pPr>
            <w:proofErr w:type="spellStart"/>
            <w:r w:rsidRPr="00801E8F">
              <w:rPr>
                <w:rFonts w:ascii="Times New Roman" w:hAnsi="Times New Roman" w:cs="Times New Roman"/>
                <w:sz w:val="20"/>
                <w:szCs w:val="20"/>
                <w:lang w:val="fr-FR"/>
              </w:rPr>
              <w:t>Bibliografie</w:t>
            </w:r>
            <w:proofErr w:type="spellEnd"/>
            <w:r w:rsidRPr="00801E8F">
              <w:rPr>
                <w:rFonts w:ascii="Times New Roman" w:hAnsi="Times New Roman" w:cs="Times New Roman"/>
                <w:sz w:val="20"/>
                <w:szCs w:val="20"/>
                <w:lang w:val="fr-FR"/>
              </w:rPr>
              <w:t xml:space="preserve"> </w:t>
            </w:r>
            <w:proofErr w:type="spellStart"/>
            <w:r w:rsidRPr="00801E8F">
              <w:rPr>
                <w:rFonts w:ascii="Times New Roman" w:hAnsi="Times New Roman" w:cs="Times New Roman"/>
                <w:sz w:val="20"/>
                <w:szCs w:val="20"/>
                <w:lang w:val="fr-FR"/>
              </w:rPr>
              <w:t>obligatorie</w:t>
            </w:r>
            <w:proofErr w:type="spellEnd"/>
            <w:r w:rsidRPr="00801E8F">
              <w:rPr>
                <w:rFonts w:ascii="Times New Roman" w:hAnsi="Times New Roman" w:cs="Times New Roman"/>
                <w:sz w:val="20"/>
                <w:szCs w:val="20"/>
                <w:lang w:val="fr-FR"/>
              </w:rPr>
              <w:t xml:space="preserve"> 3 – Tema 7 - </w:t>
            </w:r>
            <w:r w:rsidRPr="00801E8F">
              <w:rPr>
                <w:rFonts w:ascii="Times New Roman" w:hAnsi="Times New Roman" w:cs="Times New Roman"/>
                <w:sz w:val="20"/>
                <w:szCs w:val="20"/>
              </w:rPr>
              <w:t>7.4.26., Tema 8 și Tema 9</w:t>
            </w:r>
          </w:p>
        </w:tc>
      </w:tr>
      <w:tr w:rsidR="00EA224F" w:rsidRPr="00EA224F" w14:paraId="565E69BA" w14:textId="77777777" w:rsidTr="00552265">
        <w:tc>
          <w:tcPr>
            <w:tcW w:w="4928" w:type="dxa"/>
            <w:shd w:val="clear" w:color="auto" w:fill="auto"/>
          </w:tcPr>
          <w:p w14:paraId="51929DA0" w14:textId="77777777" w:rsidR="00EA224F" w:rsidRPr="00EA224F" w:rsidRDefault="00EA224F" w:rsidP="00D3358D">
            <w:pPr>
              <w:tabs>
                <w:tab w:val="left" w:pos="336"/>
                <w:tab w:val="left" w:pos="576"/>
                <w:tab w:val="num" w:pos="906"/>
              </w:tabs>
              <w:spacing w:after="0" w:line="240" w:lineRule="auto"/>
              <w:ind w:firstLine="12"/>
              <w:rPr>
                <w:rFonts w:ascii="Times New Roman" w:hAnsi="Times New Roman" w:cs="Times New Roman"/>
              </w:rPr>
            </w:pPr>
            <w:r w:rsidRPr="00EA224F">
              <w:rPr>
                <w:rFonts w:ascii="Times New Roman" w:hAnsi="Times New Roman" w:cs="Times New Roman"/>
                <w:b/>
                <w:lang w:val="it-IT"/>
              </w:rPr>
              <w:t xml:space="preserve">Cap 4. </w:t>
            </w:r>
            <w:r w:rsidRPr="00EA224F">
              <w:rPr>
                <w:rFonts w:ascii="Times New Roman" w:hAnsi="Times New Roman" w:cs="Times New Roman"/>
                <w:b/>
              </w:rPr>
              <w:t xml:space="preserve">PIAŢA CAPITALULUI: </w:t>
            </w:r>
            <w:proofErr w:type="spellStart"/>
            <w:r w:rsidRPr="00EA224F">
              <w:rPr>
                <w:rFonts w:ascii="Times New Roman" w:hAnsi="Times New Roman" w:cs="Times New Roman"/>
              </w:rPr>
              <w:t>Acţiunile</w:t>
            </w:r>
            <w:proofErr w:type="spellEnd"/>
            <w:r w:rsidRPr="00EA224F">
              <w:rPr>
                <w:rFonts w:ascii="Times New Roman" w:hAnsi="Times New Roman" w:cs="Times New Roman"/>
              </w:rPr>
              <w:t xml:space="preserve"> </w:t>
            </w:r>
            <w:proofErr w:type="spellStart"/>
            <w:r w:rsidRPr="00EA224F">
              <w:rPr>
                <w:rFonts w:ascii="Times New Roman" w:hAnsi="Times New Roman" w:cs="Times New Roman"/>
              </w:rPr>
              <w:t>şi</w:t>
            </w:r>
            <w:proofErr w:type="spellEnd"/>
            <w:r w:rsidRPr="00EA224F">
              <w:rPr>
                <w:rFonts w:ascii="Times New Roman" w:hAnsi="Times New Roman" w:cs="Times New Roman"/>
              </w:rPr>
              <w:t xml:space="preserve"> </w:t>
            </w:r>
            <w:proofErr w:type="spellStart"/>
            <w:r w:rsidRPr="00EA224F">
              <w:rPr>
                <w:rFonts w:ascii="Times New Roman" w:hAnsi="Times New Roman" w:cs="Times New Roman"/>
              </w:rPr>
              <w:t>obligaţiunile</w:t>
            </w:r>
            <w:proofErr w:type="spellEnd"/>
            <w:r w:rsidRPr="00EA224F">
              <w:rPr>
                <w:rFonts w:ascii="Times New Roman" w:hAnsi="Times New Roman" w:cs="Times New Roman"/>
              </w:rPr>
              <w:t xml:space="preserve"> - produse ale </w:t>
            </w:r>
            <w:proofErr w:type="spellStart"/>
            <w:r w:rsidRPr="00EA224F">
              <w:rPr>
                <w:rFonts w:ascii="Times New Roman" w:hAnsi="Times New Roman" w:cs="Times New Roman"/>
              </w:rPr>
              <w:t>pieţei</w:t>
            </w:r>
            <w:proofErr w:type="spellEnd"/>
            <w:r w:rsidRPr="00EA224F">
              <w:rPr>
                <w:rFonts w:ascii="Times New Roman" w:hAnsi="Times New Roman" w:cs="Times New Roman"/>
              </w:rPr>
              <w:t xml:space="preserve"> de capital; Cererea </w:t>
            </w:r>
            <w:proofErr w:type="spellStart"/>
            <w:r w:rsidRPr="00EA224F">
              <w:rPr>
                <w:rFonts w:ascii="Times New Roman" w:hAnsi="Times New Roman" w:cs="Times New Roman"/>
              </w:rPr>
              <w:t>şi</w:t>
            </w:r>
            <w:proofErr w:type="spellEnd"/>
            <w:r w:rsidRPr="00EA224F">
              <w:rPr>
                <w:rFonts w:ascii="Times New Roman" w:hAnsi="Times New Roman" w:cs="Times New Roman"/>
              </w:rPr>
              <w:t xml:space="preserve"> oferta pe </w:t>
            </w:r>
            <w:proofErr w:type="spellStart"/>
            <w:r w:rsidRPr="00EA224F">
              <w:rPr>
                <w:rFonts w:ascii="Times New Roman" w:hAnsi="Times New Roman" w:cs="Times New Roman"/>
              </w:rPr>
              <w:t>piaţa</w:t>
            </w:r>
            <w:proofErr w:type="spellEnd"/>
            <w:r w:rsidRPr="00EA224F">
              <w:rPr>
                <w:rFonts w:ascii="Times New Roman" w:hAnsi="Times New Roman" w:cs="Times New Roman"/>
              </w:rPr>
              <w:t xml:space="preserve"> capitalului. </w:t>
            </w:r>
            <w:proofErr w:type="spellStart"/>
            <w:r w:rsidRPr="00EA224F">
              <w:rPr>
                <w:rFonts w:ascii="Times New Roman" w:hAnsi="Times New Roman" w:cs="Times New Roman"/>
              </w:rPr>
              <w:t>Funcţionarea</w:t>
            </w:r>
            <w:proofErr w:type="spellEnd"/>
            <w:r w:rsidRPr="00EA224F">
              <w:rPr>
                <w:rFonts w:ascii="Times New Roman" w:hAnsi="Times New Roman" w:cs="Times New Roman"/>
              </w:rPr>
              <w:t xml:space="preserve"> </w:t>
            </w:r>
            <w:proofErr w:type="spellStart"/>
            <w:r w:rsidRPr="00EA224F">
              <w:rPr>
                <w:rFonts w:ascii="Times New Roman" w:hAnsi="Times New Roman" w:cs="Times New Roman"/>
              </w:rPr>
              <w:t>pieţei</w:t>
            </w:r>
            <w:proofErr w:type="spellEnd"/>
            <w:r w:rsidRPr="00EA224F">
              <w:rPr>
                <w:rFonts w:ascii="Times New Roman" w:hAnsi="Times New Roman" w:cs="Times New Roman"/>
              </w:rPr>
              <w:t xml:space="preserve"> de capital</w:t>
            </w:r>
          </w:p>
        </w:tc>
        <w:tc>
          <w:tcPr>
            <w:tcW w:w="2268" w:type="dxa"/>
            <w:shd w:val="clear" w:color="auto" w:fill="auto"/>
          </w:tcPr>
          <w:p w14:paraId="00B5F372" w14:textId="77777777" w:rsidR="00EA224F" w:rsidRPr="00EA224F" w:rsidRDefault="00EA224F" w:rsidP="00EA224F">
            <w:pPr>
              <w:spacing w:after="0" w:line="240" w:lineRule="auto"/>
              <w:jc w:val="center"/>
              <w:rPr>
                <w:rFonts w:ascii="Times New Roman" w:hAnsi="Times New Roman" w:cs="Times New Roman"/>
                <w:lang w:val="fr-FR"/>
              </w:rPr>
            </w:pPr>
            <w:proofErr w:type="spellStart"/>
            <w:r w:rsidRPr="00EA224F">
              <w:rPr>
                <w:rFonts w:ascii="Times New Roman" w:hAnsi="Times New Roman" w:cs="Times New Roman"/>
                <w:lang w:val="fr-FR"/>
              </w:rPr>
              <w:t>Curs</w:t>
            </w:r>
            <w:proofErr w:type="spellEnd"/>
            <w:r w:rsidRPr="00EA224F">
              <w:rPr>
                <w:rFonts w:ascii="Times New Roman" w:hAnsi="Times New Roman" w:cs="Times New Roman"/>
                <w:lang w:val="fr-FR"/>
              </w:rPr>
              <w:t xml:space="preserve"> </w:t>
            </w:r>
            <w:proofErr w:type="spellStart"/>
            <w:r w:rsidRPr="00EA224F">
              <w:rPr>
                <w:rFonts w:ascii="Times New Roman" w:hAnsi="Times New Roman" w:cs="Times New Roman"/>
                <w:lang w:val="fr-FR"/>
              </w:rPr>
              <w:t>interactiv</w:t>
            </w:r>
            <w:proofErr w:type="spellEnd"/>
          </w:p>
          <w:p w14:paraId="5F491A9A" w14:textId="77777777" w:rsidR="00EA224F" w:rsidRPr="00EA224F" w:rsidRDefault="00EA224F" w:rsidP="00EA224F">
            <w:pPr>
              <w:spacing w:after="0" w:line="240" w:lineRule="auto"/>
              <w:jc w:val="center"/>
              <w:rPr>
                <w:rFonts w:ascii="Times New Roman" w:hAnsi="Times New Roman" w:cs="Times New Roman"/>
                <w:lang w:val="fr-FR"/>
              </w:rPr>
            </w:pPr>
            <w:proofErr w:type="spellStart"/>
            <w:r w:rsidRPr="00EA224F">
              <w:rPr>
                <w:rFonts w:ascii="Times New Roman" w:hAnsi="Times New Roman" w:cs="Times New Roman"/>
                <w:lang w:val="fr-FR"/>
              </w:rPr>
              <w:t>Conversaţie</w:t>
            </w:r>
            <w:proofErr w:type="spellEnd"/>
            <w:r w:rsidRPr="00EA224F">
              <w:rPr>
                <w:rFonts w:ascii="Times New Roman" w:hAnsi="Times New Roman" w:cs="Times New Roman"/>
                <w:lang w:val="fr-FR"/>
              </w:rPr>
              <w:t xml:space="preserve"> </w:t>
            </w:r>
            <w:proofErr w:type="spellStart"/>
            <w:r w:rsidRPr="00EA224F">
              <w:rPr>
                <w:rFonts w:ascii="Times New Roman" w:hAnsi="Times New Roman" w:cs="Times New Roman"/>
                <w:lang w:val="fr-FR"/>
              </w:rPr>
              <w:t>euristică</w:t>
            </w:r>
            <w:proofErr w:type="spellEnd"/>
          </w:p>
          <w:p w14:paraId="128E7D03" w14:textId="77777777" w:rsidR="00EA224F" w:rsidRPr="00EA224F" w:rsidRDefault="00EA224F" w:rsidP="00EA224F">
            <w:pPr>
              <w:spacing w:after="0" w:line="240" w:lineRule="auto"/>
              <w:jc w:val="center"/>
              <w:rPr>
                <w:rFonts w:ascii="Times New Roman" w:hAnsi="Times New Roman" w:cs="Times New Roman"/>
              </w:rPr>
            </w:pPr>
            <w:proofErr w:type="spellStart"/>
            <w:r w:rsidRPr="00EA224F">
              <w:rPr>
                <w:rFonts w:ascii="Times New Roman" w:hAnsi="Times New Roman" w:cs="Times New Roman"/>
                <w:lang w:val="fr-FR"/>
              </w:rPr>
              <w:t>Metoda</w:t>
            </w:r>
            <w:proofErr w:type="spellEnd"/>
            <w:r w:rsidRPr="00EA224F">
              <w:rPr>
                <w:rFonts w:ascii="Times New Roman" w:hAnsi="Times New Roman" w:cs="Times New Roman"/>
                <w:lang w:val="fr-FR"/>
              </w:rPr>
              <w:t xml:space="preserve"> </w:t>
            </w:r>
            <w:proofErr w:type="spellStart"/>
            <w:r w:rsidRPr="00EA224F">
              <w:rPr>
                <w:rFonts w:ascii="Times New Roman" w:hAnsi="Times New Roman" w:cs="Times New Roman"/>
                <w:lang w:val="fr-FR"/>
              </w:rPr>
              <w:t>problematizării</w:t>
            </w:r>
            <w:proofErr w:type="spellEnd"/>
          </w:p>
        </w:tc>
        <w:tc>
          <w:tcPr>
            <w:tcW w:w="1559" w:type="dxa"/>
          </w:tcPr>
          <w:p w14:paraId="7F5E8CB7" w14:textId="77777777" w:rsidR="00EA224F" w:rsidRPr="00EA224F" w:rsidRDefault="00EA224F" w:rsidP="00EA224F">
            <w:pPr>
              <w:spacing w:after="0" w:line="240" w:lineRule="auto"/>
              <w:jc w:val="center"/>
              <w:rPr>
                <w:rFonts w:ascii="Times New Roman" w:hAnsi="Times New Roman" w:cs="Times New Roman"/>
              </w:rPr>
            </w:pPr>
            <w:r w:rsidRPr="00EA224F">
              <w:rPr>
                <w:rFonts w:ascii="Times New Roman" w:hAnsi="Times New Roman" w:cs="Times New Roman"/>
              </w:rPr>
              <w:t>2 ore</w:t>
            </w:r>
          </w:p>
        </w:tc>
        <w:tc>
          <w:tcPr>
            <w:tcW w:w="1701" w:type="dxa"/>
            <w:shd w:val="clear" w:color="auto" w:fill="auto"/>
          </w:tcPr>
          <w:p w14:paraId="69494443" w14:textId="77777777" w:rsidR="00EA224F" w:rsidRPr="00801E8F" w:rsidRDefault="00EA224F" w:rsidP="00EA224F">
            <w:pPr>
              <w:spacing w:after="0" w:line="240" w:lineRule="auto"/>
              <w:jc w:val="center"/>
              <w:rPr>
                <w:rFonts w:ascii="Times New Roman" w:hAnsi="Times New Roman" w:cs="Times New Roman"/>
                <w:sz w:val="20"/>
                <w:szCs w:val="20"/>
                <w:lang w:val="fr-FR"/>
              </w:rPr>
            </w:pPr>
            <w:proofErr w:type="spellStart"/>
            <w:r w:rsidRPr="00801E8F">
              <w:rPr>
                <w:rFonts w:ascii="Times New Roman" w:hAnsi="Times New Roman" w:cs="Times New Roman"/>
                <w:sz w:val="20"/>
                <w:szCs w:val="20"/>
                <w:lang w:val="fr-FR"/>
              </w:rPr>
              <w:t>Bibliografie</w:t>
            </w:r>
            <w:proofErr w:type="spellEnd"/>
            <w:r w:rsidRPr="00801E8F">
              <w:rPr>
                <w:rFonts w:ascii="Times New Roman" w:hAnsi="Times New Roman" w:cs="Times New Roman"/>
                <w:sz w:val="20"/>
                <w:szCs w:val="20"/>
                <w:lang w:val="fr-FR"/>
              </w:rPr>
              <w:t xml:space="preserve"> </w:t>
            </w:r>
            <w:proofErr w:type="spellStart"/>
            <w:r w:rsidRPr="00801E8F">
              <w:rPr>
                <w:rFonts w:ascii="Times New Roman" w:hAnsi="Times New Roman" w:cs="Times New Roman"/>
                <w:sz w:val="20"/>
                <w:szCs w:val="20"/>
                <w:lang w:val="fr-FR"/>
              </w:rPr>
              <w:t>obligatorie</w:t>
            </w:r>
            <w:proofErr w:type="spellEnd"/>
            <w:r w:rsidRPr="00801E8F">
              <w:rPr>
                <w:rFonts w:ascii="Times New Roman" w:hAnsi="Times New Roman" w:cs="Times New Roman"/>
                <w:sz w:val="20"/>
                <w:szCs w:val="20"/>
                <w:lang w:val="fr-FR"/>
              </w:rPr>
              <w:t xml:space="preserve"> 1 -Cap.</w:t>
            </w:r>
            <w:proofErr w:type="gramStart"/>
            <w:r w:rsidRPr="00801E8F">
              <w:rPr>
                <w:rFonts w:ascii="Times New Roman" w:hAnsi="Times New Roman" w:cs="Times New Roman"/>
                <w:sz w:val="20"/>
                <w:szCs w:val="20"/>
                <w:lang w:val="fr-FR"/>
              </w:rPr>
              <w:t>11;</w:t>
            </w:r>
            <w:proofErr w:type="gramEnd"/>
          </w:p>
          <w:p w14:paraId="3ACC9AE0" w14:textId="77777777" w:rsidR="00EA224F" w:rsidRPr="00801E8F" w:rsidRDefault="00EA224F" w:rsidP="00EA224F">
            <w:pPr>
              <w:spacing w:after="0" w:line="240" w:lineRule="auto"/>
              <w:jc w:val="center"/>
              <w:rPr>
                <w:rFonts w:ascii="Times New Roman" w:hAnsi="Times New Roman" w:cs="Times New Roman"/>
                <w:sz w:val="20"/>
                <w:szCs w:val="20"/>
              </w:rPr>
            </w:pPr>
            <w:proofErr w:type="spellStart"/>
            <w:r w:rsidRPr="00801E8F">
              <w:rPr>
                <w:rFonts w:ascii="Times New Roman" w:hAnsi="Times New Roman" w:cs="Times New Roman"/>
                <w:sz w:val="20"/>
                <w:szCs w:val="20"/>
                <w:lang w:val="fr-FR"/>
              </w:rPr>
              <w:t>Bibliografie</w:t>
            </w:r>
            <w:proofErr w:type="spellEnd"/>
            <w:r w:rsidRPr="00801E8F">
              <w:rPr>
                <w:rFonts w:ascii="Times New Roman" w:hAnsi="Times New Roman" w:cs="Times New Roman"/>
                <w:sz w:val="20"/>
                <w:szCs w:val="20"/>
                <w:lang w:val="fr-FR"/>
              </w:rPr>
              <w:t xml:space="preserve"> </w:t>
            </w:r>
            <w:proofErr w:type="spellStart"/>
            <w:r w:rsidRPr="00801E8F">
              <w:rPr>
                <w:rFonts w:ascii="Times New Roman" w:hAnsi="Times New Roman" w:cs="Times New Roman"/>
                <w:sz w:val="20"/>
                <w:szCs w:val="20"/>
                <w:lang w:val="fr-FR"/>
              </w:rPr>
              <w:t>obligatorie</w:t>
            </w:r>
            <w:proofErr w:type="spellEnd"/>
            <w:r w:rsidRPr="00801E8F">
              <w:rPr>
                <w:rFonts w:ascii="Times New Roman" w:hAnsi="Times New Roman" w:cs="Times New Roman"/>
                <w:sz w:val="20"/>
                <w:szCs w:val="20"/>
                <w:lang w:val="fr-FR"/>
              </w:rPr>
              <w:t xml:space="preserve"> 2 - Subcap.6.3.</w:t>
            </w:r>
          </w:p>
        </w:tc>
      </w:tr>
      <w:tr w:rsidR="00EA224F" w:rsidRPr="00EA224F" w14:paraId="53C2B440" w14:textId="77777777" w:rsidTr="00552265">
        <w:tc>
          <w:tcPr>
            <w:tcW w:w="4928" w:type="dxa"/>
            <w:shd w:val="clear" w:color="auto" w:fill="auto"/>
          </w:tcPr>
          <w:p w14:paraId="7F0AE30D" w14:textId="77777777" w:rsidR="00EA224F" w:rsidRPr="00EA224F" w:rsidRDefault="00EA224F" w:rsidP="00D3358D">
            <w:pPr>
              <w:spacing w:after="0" w:line="240" w:lineRule="auto"/>
              <w:rPr>
                <w:rFonts w:ascii="Times New Roman" w:hAnsi="Times New Roman" w:cs="Times New Roman"/>
              </w:rPr>
            </w:pPr>
            <w:r w:rsidRPr="00EA224F">
              <w:rPr>
                <w:rFonts w:ascii="Times New Roman" w:hAnsi="Times New Roman" w:cs="Times New Roman"/>
                <w:b/>
              </w:rPr>
              <w:t xml:space="preserve">Cap 5. </w:t>
            </w:r>
            <w:r w:rsidRPr="00EA224F">
              <w:rPr>
                <w:rFonts w:ascii="Times New Roman" w:hAnsi="Times New Roman" w:cs="Times New Roman"/>
                <w:b/>
                <w:bCs/>
                <w:iCs/>
              </w:rPr>
              <w:t>REZULTATELE ACTIVITĂŢII LA NIVEL MACROECONOMIC.</w:t>
            </w:r>
            <w:r w:rsidRPr="00EA224F">
              <w:rPr>
                <w:rFonts w:ascii="Times New Roman" w:hAnsi="Times New Roman" w:cs="Times New Roman"/>
                <w:b/>
                <w:iCs/>
              </w:rPr>
              <w:t xml:space="preserve"> </w:t>
            </w:r>
            <w:r w:rsidRPr="00EA224F">
              <w:rPr>
                <w:rFonts w:ascii="Times New Roman" w:hAnsi="Times New Roman" w:cs="Times New Roman"/>
                <w:b/>
              </w:rPr>
              <w:t xml:space="preserve">ECHILIBRUL ŞI DEZECHILIBRUL ECONOMIC; </w:t>
            </w:r>
            <w:r w:rsidRPr="00EA224F">
              <w:rPr>
                <w:rFonts w:ascii="Times New Roman" w:hAnsi="Times New Roman" w:cs="Times New Roman"/>
              </w:rPr>
              <w:t xml:space="preserve">Indicatorii macroeconomici de rezultate; Raportul dintre venit, consum </w:t>
            </w:r>
            <w:proofErr w:type="spellStart"/>
            <w:r w:rsidRPr="00EA224F">
              <w:rPr>
                <w:rFonts w:ascii="Times New Roman" w:hAnsi="Times New Roman" w:cs="Times New Roman"/>
              </w:rPr>
              <w:t>şi</w:t>
            </w:r>
            <w:proofErr w:type="spellEnd"/>
            <w:r w:rsidRPr="00EA224F">
              <w:rPr>
                <w:rFonts w:ascii="Times New Roman" w:hAnsi="Times New Roman" w:cs="Times New Roman"/>
              </w:rPr>
              <w:t xml:space="preserve"> economii; </w:t>
            </w:r>
            <w:proofErr w:type="spellStart"/>
            <w:r w:rsidRPr="00EA224F">
              <w:rPr>
                <w:rFonts w:ascii="Times New Roman" w:hAnsi="Times New Roman" w:cs="Times New Roman"/>
              </w:rPr>
              <w:t>Investiţiile</w:t>
            </w:r>
            <w:proofErr w:type="spellEnd"/>
            <w:r w:rsidRPr="00EA224F">
              <w:rPr>
                <w:rFonts w:ascii="Times New Roman" w:hAnsi="Times New Roman" w:cs="Times New Roman"/>
              </w:rPr>
              <w:t xml:space="preserve">, multiplicatorul </w:t>
            </w:r>
            <w:proofErr w:type="spellStart"/>
            <w:r w:rsidRPr="00EA224F">
              <w:rPr>
                <w:rFonts w:ascii="Times New Roman" w:hAnsi="Times New Roman" w:cs="Times New Roman"/>
              </w:rPr>
              <w:t>investiţiilor</w:t>
            </w:r>
            <w:proofErr w:type="spellEnd"/>
            <w:r w:rsidRPr="00EA224F">
              <w:rPr>
                <w:rFonts w:ascii="Times New Roman" w:hAnsi="Times New Roman" w:cs="Times New Roman"/>
              </w:rPr>
              <w:t xml:space="preserve"> </w:t>
            </w:r>
            <w:proofErr w:type="spellStart"/>
            <w:r w:rsidRPr="00EA224F">
              <w:rPr>
                <w:rFonts w:ascii="Times New Roman" w:hAnsi="Times New Roman" w:cs="Times New Roman"/>
              </w:rPr>
              <w:t>şi</w:t>
            </w:r>
            <w:proofErr w:type="spellEnd"/>
            <w:r w:rsidRPr="00EA224F">
              <w:rPr>
                <w:rFonts w:ascii="Times New Roman" w:hAnsi="Times New Roman" w:cs="Times New Roman"/>
              </w:rPr>
              <w:t xml:space="preserve"> acceleratorul; Cererea agregată </w:t>
            </w:r>
            <w:proofErr w:type="spellStart"/>
            <w:r w:rsidRPr="00EA224F">
              <w:rPr>
                <w:rFonts w:ascii="Times New Roman" w:hAnsi="Times New Roman" w:cs="Times New Roman"/>
              </w:rPr>
              <w:t>şi</w:t>
            </w:r>
            <w:proofErr w:type="spellEnd"/>
            <w:r w:rsidRPr="00EA224F">
              <w:rPr>
                <w:rFonts w:ascii="Times New Roman" w:hAnsi="Times New Roman" w:cs="Times New Roman"/>
              </w:rPr>
              <w:t xml:space="preserve"> oferta agregată; Echilibrul </w:t>
            </w:r>
            <w:proofErr w:type="spellStart"/>
            <w:r w:rsidRPr="00EA224F">
              <w:rPr>
                <w:rFonts w:ascii="Times New Roman" w:hAnsi="Times New Roman" w:cs="Times New Roman"/>
              </w:rPr>
              <w:t>şi</w:t>
            </w:r>
            <w:proofErr w:type="spellEnd"/>
            <w:r w:rsidRPr="00EA224F">
              <w:rPr>
                <w:rFonts w:ascii="Times New Roman" w:hAnsi="Times New Roman" w:cs="Times New Roman"/>
              </w:rPr>
              <w:t xml:space="preserve"> dezechilibrul economic: Echilibrul economic: premise, concept, forme </w:t>
            </w:r>
            <w:proofErr w:type="spellStart"/>
            <w:r w:rsidRPr="00EA224F">
              <w:rPr>
                <w:rFonts w:ascii="Times New Roman" w:hAnsi="Times New Roman" w:cs="Times New Roman"/>
              </w:rPr>
              <w:t>şi</w:t>
            </w:r>
            <w:proofErr w:type="spellEnd"/>
            <w:r w:rsidRPr="00EA224F">
              <w:rPr>
                <w:rFonts w:ascii="Times New Roman" w:hAnsi="Times New Roman" w:cs="Times New Roman"/>
              </w:rPr>
              <w:t xml:space="preserve"> </w:t>
            </w:r>
            <w:proofErr w:type="spellStart"/>
            <w:r w:rsidRPr="00EA224F">
              <w:rPr>
                <w:rFonts w:ascii="Times New Roman" w:hAnsi="Times New Roman" w:cs="Times New Roman"/>
              </w:rPr>
              <w:t>corelaţii</w:t>
            </w:r>
            <w:proofErr w:type="spellEnd"/>
            <w:r w:rsidRPr="00EA224F">
              <w:rPr>
                <w:rFonts w:ascii="Times New Roman" w:hAnsi="Times New Roman" w:cs="Times New Roman"/>
              </w:rPr>
              <w:t xml:space="preserve"> fundamentale; Teorii </w:t>
            </w:r>
            <w:proofErr w:type="spellStart"/>
            <w:r w:rsidRPr="00EA224F">
              <w:rPr>
                <w:rFonts w:ascii="Times New Roman" w:hAnsi="Times New Roman" w:cs="Times New Roman"/>
              </w:rPr>
              <w:t>şi</w:t>
            </w:r>
            <w:proofErr w:type="spellEnd"/>
            <w:r w:rsidRPr="00EA224F">
              <w:rPr>
                <w:rFonts w:ascii="Times New Roman" w:hAnsi="Times New Roman" w:cs="Times New Roman"/>
              </w:rPr>
              <w:t xml:space="preserve"> modele ale echilibrului economic;</w:t>
            </w:r>
            <w:r w:rsidRPr="00EA224F">
              <w:rPr>
                <w:rFonts w:ascii="Times New Roman" w:hAnsi="Times New Roman" w:cs="Times New Roman"/>
                <w:i/>
                <w:iCs/>
              </w:rPr>
              <w:t xml:space="preserve"> </w:t>
            </w:r>
            <w:r w:rsidRPr="00EA224F">
              <w:rPr>
                <w:rFonts w:ascii="Times New Roman" w:hAnsi="Times New Roman" w:cs="Times New Roman"/>
                <w:iCs/>
              </w:rPr>
              <w:t xml:space="preserve">Teoria dezechilibrului </w:t>
            </w:r>
            <w:r w:rsidRPr="00EA224F">
              <w:rPr>
                <w:rFonts w:ascii="Times New Roman" w:hAnsi="Times New Roman" w:cs="Times New Roman"/>
                <w:iCs/>
              </w:rPr>
              <w:lastRenderedPageBreak/>
              <w:t>economic</w:t>
            </w:r>
          </w:p>
        </w:tc>
        <w:tc>
          <w:tcPr>
            <w:tcW w:w="2268" w:type="dxa"/>
            <w:shd w:val="clear" w:color="auto" w:fill="auto"/>
          </w:tcPr>
          <w:p w14:paraId="5FB56BCC" w14:textId="77777777" w:rsidR="00EA224F" w:rsidRPr="00EA224F" w:rsidRDefault="00EA224F" w:rsidP="00EA224F">
            <w:pPr>
              <w:spacing w:after="0" w:line="240" w:lineRule="auto"/>
              <w:jc w:val="center"/>
              <w:rPr>
                <w:rFonts w:ascii="Times New Roman" w:hAnsi="Times New Roman" w:cs="Times New Roman"/>
                <w:lang w:val="fr-FR"/>
              </w:rPr>
            </w:pPr>
            <w:proofErr w:type="spellStart"/>
            <w:r w:rsidRPr="00EA224F">
              <w:rPr>
                <w:rFonts w:ascii="Times New Roman" w:hAnsi="Times New Roman" w:cs="Times New Roman"/>
                <w:lang w:val="fr-FR"/>
              </w:rPr>
              <w:lastRenderedPageBreak/>
              <w:t>Curs</w:t>
            </w:r>
            <w:proofErr w:type="spellEnd"/>
            <w:r w:rsidRPr="00EA224F">
              <w:rPr>
                <w:rFonts w:ascii="Times New Roman" w:hAnsi="Times New Roman" w:cs="Times New Roman"/>
                <w:lang w:val="fr-FR"/>
              </w:rPr>
              <w:t xml:space="preserve"> </w:t>
            </w:r>
            <w:proofErr w:type="spellStart"/>
            <w:r w:rsidRPr="00EA224F">
              <w:rPr>
                <w:rFonts w:ascii="Times New Roman" w:hAnsi="Times New Roman" w:cs="Times New Roman"/>
                <w:lang w:val="fr-FR"/>
              </w:rPr>
              <w:t>interactiv</w:t>
            </w:r>
            <w:proofErr w:type="spellEnd"/>
          </w:p>
          <w:p w14:paraId="4DF55789" w14:textId="77777777" w:rsidR="00EA224F" w:rsidRPr="00EA224F" w:rsidRDefault="00EA224F" w:rsidP="00EA224F">
            <w:pPr>
              <w:spacing w:after="0" w:line="240" w:lineRule="auto"/>
              <w:jc w:val="center"/>
              <w:rPr>
                <w:rFonts w:ascii="Times New Roman" w:hAnsi="Times New Roman" w:cs="Times New Roman"/>
                <w:lang w:val="fr-FR"/>
              </w:rPr>
            </w:pPr>
            <w:proofErr w:type="spellStart"/>
            <w:r w:rsidRPr="00EA224F">
              <w:rPr>
                <w:rFonts w:ascii="Times New Roman" w:hAnsi="Times New Roman" w:cs="Times New Roman"/>
                <w:lang w:val="fr-FR"/>
              </w:rPr>
              <w:t>Conversaţie</w:t>
            </w:r>
            <w:proofErr w:type="spellEnd"/>
            <w:r w:rsidRPr="00EA224F">
              <w:rPr>
                <w:rFonts w:ascii="Times New Roman" w:hAnsi="Times New Roman" w:cs="Times New Roman"/>
                <w:lang w:val="fr-FR"/>
              </w:rPr>
              <w:t xml:space="preserve"> </w:t>
            </w:r>
            <w:proofErr w:type="spellStart"/>
            <w:r w:rsidRPr="00EA224F">
              <w:rPr>
                <w:rFonts w:ascii="Times New Roman" w:hAnsi="Times New Roman" w:cs="Times New Roman"/>
                <w:lang w:val="fr-FR"/>
              </w:rPr>
              <w:t>euristică</w:t>
            </w:r>
            <w:proofErr w:type="spellEnd"/>
          </w:p>
          <w:p w14:paraId="582C0839" w14:textId="77777777" w:rsidR="00EA224F" w:rsidRPr="00EA224F" w:rsidRDefault="00EA224F" w:rsidP="00EA224F">
            <w:pPr>
              <w:spacing w:after="0" w:line="240" w:lineRule="auto"/>
              <w:jc w:val="center"/>
              <w:rPr>
                <w:rFonts w:ascii="Times New Roman" w:hAnsi="Times New Roman" w:cs="Times New Roman"/>
              </w:rPr>
            </w:pPr>
            <w:proofErr w:type="spellStart"/>
            <w:r w:rsidRPr="00EA224F">
              <w:rPr>
                <w:rFonts w:ascii="Times New Roman" w:hAnsi="Times New Roman" w:cs="Times New Roman"/>
                <w:lang w:val="fr-FR"/>
              </w:rPr>
              <w:t>Metoda</w:t>
            </w:r>
            <w:proofErr w:type="spellEnd"/>
            <w:r w:rsidRPr="00EA224F">
              <w:rPr>
                <w:rFonts w:ascii="Times New Roman" w:hAnsi="Times New Roman" w:cs="Times New Roman"/>
                <w:lang w:val="fr-FR"/>
              </w:rPr>
              <w:t xml:space="preserve"> </w:t>
            </w:r>
            <w:proofErr w:type="spellStart"/>
            <w:r w:rsidRPr="00EA224F">
              <w:rPr>
                <w:rFonts w:ascii="Times New Roman" w:hAnsi="Times New Roman" w:cs="Times New Roman"/>
                <w:lang w:val="fr-FR"/>
              </w:rPr>
              <w:t>problematizării</w:t>
            </w:r>
            <w:proofErr w:type="spellEnd"/>
          </w:p>
        </w:tc>
        <w:tc>
          <w:tcPr>
            <w:tcW w:w="1559" w:type="dxa"/>
          </w:tcPr>
          <w:p w14:paraId="2C444A4D" w14:textId="77777777" w:rsidR="00EA224F" w:rsidRPr="00EA224F" w:rsidRDefault="00EA224F" w:rsidP="00EA224F">
            <w:pPr>
              <w:spacing w:after="0" w:line="240" w:lineRule="auto"/>
              <w:jc w:val="center"/>
              <w:rPr>
                <w:rFonts w:ascii="Times New Roman" w:hAnsi="Times New Roman" w:cs="Times New Roman"/>
              </w:rPr>
            </w:pPr>
            <w:r w:rsidRPr="00EA224F">
              <w:rPr>
                <w:rFonts w:ascii="Times New Roman" w:hAnsi="Times New Roman" w:cs="Times New Roman"/>
              </w:rPr>
              <w:t>4 ore</w:t>
            </w:r>
          </w:p>
        </w:tc>
        <w:tc>
          <w:tcPr>
            <w:tcW w:w="1701" w:type="dxa"/>
            <w:shd w:val="clear" w:color="auto" w:fill="auto"/>
          </w:tcPr>
          <w:p w14:paraId="52E32C69" w14:textId="77777777" w:rsidR="00EA224F" w:rsidRPr="00801E8F" w:rsidRDefault="00EA224F" w:rsidP="00EA224F">
            <w:pPr>
              <w:spacing w:after="0" w:line="240" w:lineRule="auto"/>
              <w:jc w:val="center"/>
              <w:rPr>
                <w:rFonts w:ascii="Times New Roman" w:hAnsi="Times New Roman" w:cs="Times New Roman"/>
                <w:sz w:val="20"/>
                <w:szCs w:val="20"/>
                <w:lang w:val="fr-FR"/>
              </w:rPr>
            </w:pPr>
            <w:proofErr w:type="spellStart"/>
            <w:r w:rsidRPr="00801E8F">
              <w:rPr>
                <w:rFonts w:ascii="Times New Roman" w:hAnsi="Times New Roman" w:cs="Times New Roman"/>
                <w:sz w:val="20"/>
                <w:szCs w:val="20"/>
                <w:lang w:val="fr-FR"/>
              </w:rPr>
              <w:t>Bibliografie</w:t>
            </w:r>
            <w:proofErr w:type="spellEnd"/>
            <w:r w:rsidRPr="00801E8F">
              <w:rPr>
                <w:rFonts w:ascii="Times New Roman" w:hAnsi="Times New Roman" w:cs="Times New Roman"/>
                <w:sz w:val="20"/>
                <w:szCs w:val="20"/>
                <w:lang w:val="fr-FR"/>
              </w:rPr>
              <w:t xml:space="preserve"> </w:t>
            </w:r>
            <w:proofErr w:type="spellStart"/>
            <w:r w:rsidRPr="00801E8F">
              <w:rPr>
                <w:rFonts w:ascii="Times New Roman" w:hAnsi="Times New Roman" w:cs="Times New Roman"/>
                <w:sz w:val="20"/>
                <w:szCs w:val="20"/>
                <w:lang w:val="fr-FR"/>
              </w:rPr>
              <w:t>obligatorie</w:t>
            </w:r>
            <w:proofErr w:type="spellEnd"/>
            <w:r w:rsidRPr="00801E8F">
              <w:rPr>
                <w:rFonts w:ascii="Times New Roman" w:hAnsi="Times New Roman" w:cs="Times New Roman"/>
                <w:sz w:val="20"/>
                <w:szCs w:val="20"/>
                <w:lang w:val="fr-FR"/>
              </w:rPr>
              <w:t xml:space="preserve"> 1 -Cap.</w:t>
            </w:r>
            <w:proofErr w:type="gramStart"/>
            <w:r w:rsidRPr="00801E8F">
              <w:rPr>
                <w:rFonts w:ascii="Times New Roman" w:hAnsi="Times New Roman" w:cs="Times New Roman"/>
                <w:sz w:val="20"/>
                <w:szCs w:val="20"/>
                <w:lang w:val="fr-FR"/>
              </w:rPr>
              <w:t>12;</w:t>
            </w:r>
            <w:proofErr w:type="gramEnd"/>
          </w:p>
          <w:p w14:paraId="5B2976E3" w14:textId="77777777" w:rsidR="00EA224F" w:rsidRPr="00801E8F" w:rsidRDefault="00EA224F" w:rsidP="00EA224F">
            <w:pPr>
              <w:spacing w:after="0" w:line="240" w:lineRule="auto"/>
              <w:ind w:left="-108" w:right="-108" w:firstLine="108"/>
              <w:jc w:val="center"/>
              <w:rPr>
                <w:rFonts w:ascii="Times New Roman" w:hAnsi="Times New Roman" w:cs="Times New Roman"/>
                <w:sz w:val="20"/>
                <w:szCs w:val="20"/>
                <w:lang w:val="fr-FR"/>
              </w:rPr>
            </w:pPr>
            <w:proofErr w:type="spellStart"/>
            <w:r w:rsidRPr="00801E8F">
              <w:rPr>
                <w:rFonts w:ascii="Times New Roman" w:hAnsi="Times New Roman" w:cs="Times New Roman"/>
                <w:sz w:val="20"/>
                <w:szCs w:val="20"/>
                <w:lang w:val="fr-FR"/>
              </w:rPr>
              <w:t>Bibliografie</w:t>
            </w:r>
            <w:proofErr w:type="spellEnd"/>
            <w:r w:rsidRPr="00801E8F">
              <w:rPr>
                <w:rFonts w:ascii="Times New Roman" w:hAnsi="Times New Roman" w:cs="Times New Roman"/>
                <w:sz w:val="20"/>
                <w:szCs w:val="20"/>
                <w:lang w:val="fr-FR"/>
              </w:rPr>
              <w:t xml:space="preserve"> </w:t>
            </w:r>
            <w:proofErr w:type="spellStart"/>
            <w:r w:rsidRPr="00801E8F">
              <w:rPr>
                <w:rFonts w:ascii="Times New Roman" w:hAnsi="Times New Roman" w:cs="Times New Roman"/>
                <w:sz w:val="20"/>
                <w:szCs w:val="20"/>
                <w:lang w:val="fr-FR"/>
              </w:rPr>
              <w:t>obligatorie</w:t>
            </w:r>
            <w:proofErr w:type="spellEnd"/>
            <w:r w:rsidRPr="00801E8F">
              <w:rPr>
                <w:rFonts w:ascii="Times New Roman" w:hAnsi="Times New Roman" w:cs="Times New Roman"/>
                <w:sz w:val="20"/>
                <w:szCs w:val="20"/>
                <w:lang w:val="fr-FR"/>
              </w:rPr>
              <w:t xml:space="preserve"> 2 - Subcap.6.1., 6.2., 6.4.1.</w:t>
            </w:r>
            <w:r w:rsidR="008C7A77" w:rsidRPr="00801E8F">
              <w:rPr>
                <w:rFonts w:ascii="Times New Roman" w:hAnsi="Times New Roman" w:cs="Times New Roman"/>
                <w:sz w:val="20"/>
                <w:szCs w:val="20"/>
                <w:lang w:val="fr-FR"/>
              </w:rPr>
              <w:t> ;</w:t>
            </w:r>
          </w:p>
          <w:p w14:paraId="702B9A13" w14:textId="60C2D6D4" w:rsidR="008C7A77" w:rsidRPr="00801E8F" w:rsidRDefault="008C7A77" w:rsidP="00EA224F">
            <w:pPr>
              <w:spacing w:after="0" w:line="240" w:lineRule="auto"/>
              <w:ind w:left="-108" w:right="-108" w:firstLine="108"/>
              <w:jc w:val="center"/>
              <w:rPr>
                <w:rFonts w:ascii="Times New Roman" w:hAnsi="Times New Roman" w:cs="Times New Roman"/>
                <w:sz w:val="20"/>
                <w:szCs w:val="20"/>
              </w:rPr>
            </w:pPr>
            <w:proofErr w:type="spellStart"/>
            <w:r w:rsidRPr="00801E8F">
              <w:rPr>
                <w:rFonts w:ascii="Times New Roman" w:hAnsi="Times New Roman" w:cs="Times New Roman"/>
                <w:sz w:val="20"/>
                <w:szCs w:val="20"/>
                <w:lang w:val="fr-FR"/>
              </w:rPr>
              <w:t>Bibliografie</w:t>
            </w:r>
            <w:proofErr w:type="spellEnd"/>
            <w:r w:rsidRPr="00801E8F">
              <w:rPr>
                <w:rFonts w:ascii="Times New Roman" w:hAnsi="Times New Roman" w:cs="Times New Roman"/>
                <w:sz w:val="20"/>
                <w:szCs w:val="20"/>
                <w:lang w:val="fr-FR"/>
              </w:rPr>
              <w:t xml:space="preserve"> </w:t>
            </w:r>
            <w:proofErr w:type="spellStart"/>
            <w:r w:rsidRPr="00801E8F">
              <w:rPr>
                <w:rFonts w:ascii="Times New Roman" w:hAnsi="Times New Roman" w:cs="Times New Roman"/>
                <w:sz w:val="20"/>
                <w:szCs w:val="20"/>
                <w:lang w:val="fr-FR"/>
              </w:rPr>
              <w:t>obligatorie</w:t>
            </w:r>
            <w:proofErr w:type="spellEnd"/>
            <w:r w:rsidRPr="00801E8F">
              <w:rPr>
                <w:rFonts w:ascii="Times New Roman" w:hAnsi="Times New Roman" w:cs="Times New Roman"/>
                <w:sz w:val="20"/>
                <w:szCs w:val="20"/>
                <w:lang w:val="fr-FR"/>
              </w:rPr>
              <w:t xml:space="preserve"> 3 – Tema 7 - 7.4.7. </w:t>
            </w:r>
            <w:proofErr w:type="spellStart"/>
            <w:proofErr w:type="gramStart"/>
            <w:r w:rsidRPr="00801E8F">
              <w:rPr>
                <w:rFonts w:ascii="Times New Roman" w:hAnsi="Times New Roman" w:cs="Times New Roman"/>
                <w:sz w:val="20"/>
                <w:szCs w:val="20"/>
                <w:lang w:val="fr-FR"/>
              </w:rPr>
              <w:t>și</w:t>
            </w:r>
            <w:proofErr w:type="spellEnd"/>
            <w:proofErr w:type="gramEnd"/>
            <w:r w:rsidRPr="00801E8F">
              <w:rPr>
                <w:rFonts w:ascii="Times New Roman" w:hAnsi="Times New Roman" w:cs="Times New Roman"/>
                <w:sz w:val="20"/>
                <w:szCs w:val="20"/>
                <w:lang w:val="fr-FR"/>
              </w:rPr>
              <w:t xml:space="preserve"> </w:t>
            </w:r>
            <w:r w:rsidRPr="00801E8F">
              <w:rPr>
                <w:rFonts w:ascii="Times New Roman" w:hAnsi="Times New Roman" w:cs="Times New Roman"/>
                <w:sz w:val="20"/>
                <w:szCs w:val="20"/>
              </w:rPr>
              <w:t>7.4.10., Tema 9</w:t>
            </w:r>
          </w:p>
        </w:tc>
      </w:tr>
      <w:tr w:rsidR="00EA224F" w:rsidRPr="00EA224F" w14:paraId="66D2C99D" w14:textId="77777777" w:rsidTr="00552265">
        <w:tc>
          <w:tcPr>
            <w:tcW w:w="4928" w:type="dxa"/>
            <w:shd w:val="clear" w:color="auto" w:fill="auto"/>
          </w:tcPr>
          <w:p w14:paraId="6F89E412" w14:textId="77777777" w:rsidR="00EA224F" w:rsidRPr="00EA224F" w:rsidRDefault="00EA224F" w:rsidP="00D3358D">
            <w:pPr>
              <w:tabs>
                <w:tab w:val="left" w:pos="-24"/>
                <w:tab w:val="left" w:pos="935"/>
                <w:tab w:val="left" w:pos="1122"/>
              </w:tabs>
              <w:spacing w:after="0" w:line="240" w:lineRule="auto"/>
              <w:rPr>
                <w:rFonts w:ascii="Times New Roman" w:hAnsi="Times New Roman" w:cs="Times New Roman"/>
              </w:rPr>
            </w:pPr>
            <w:r w:rsidRPr="00EA224F">
              <w:rPr>
                <w:rFonts w:ascii="Times New Roman" w:hAnsi="Times New Roman" w:cs="Times New Roman"/>
                <w:b/>
              </w:rPr>
              <w:t xml:space="preserve">Cap 6. </w:t>
            </w:r>
            <w:r w:rsidRPr="00EA224F">
              <w:rPr>
                <w:rFonts w:ascii="Times New Roman" w:hAnsi="Times New Roman" w:cs="Times New Roman"/>
                <w:b/>
                <w:lang w:val="it-IT"/>
              </w:rPr>
              <w:t xml:space="preserve">CREŞTEREA ECONOMICĂ ŞI DEZVOLTAREA ECONOMICĂ DURABILĂ: </w:t>
            </w:r>
            <w:r w:rsidRPr="00EA224F">
              <w:rPr>
                <w:rFonts w:ascii="Times New Roman" w:hAnsi="Times New Roman" w:cs="Times New Roman"/>
                <w:lang w:val="it-IT"/>
              </w:rPr>
              <w:t>Creşterea economică: delimitări conceptuale; Factorii şi costurile creşterii economice:</w:t>
            </w:r>
            <w:r w:rsidRPr="00EA224F">
              <w:rPr>
                <w:rFonts w:ascii="Times New Roman" w:hAnsi="Times New Roman" w:cs="Times New Roman"/>
                <w:iCs/>
                <w:lang w:val="it-IT"/>
              </w:rPr>
              <w:t xml:space="preserve"> Factorii creşterii economice; Costurile creşterii economice; </w:t>
            </w:r>
            <w:r w:rsidRPr="00EA224F">
              <w:rPr>
                <w:rFonts w:ascii="Times New Roman" w:hAnsi="Times New Roman" w:cs="Times New Roman"/>
              </w:rPr>
              <w:t xml:space="preserve">Tipuri  </w:t>
            </w:r>
            <w:proofErr w:type="spellStart"/>
            <w:r w:rsidRPr="00EA224F">
              <w:rPr>
                <w:rFonts w:ascii="Times New Roman" w:hAnsi="Times New Roman" w:cs="Times New Roman"/>
              </w:rPr>
              <w:t>şi</w:t>
            </w:r>
            <w:proofErr w:type="spellEnd"/>
            <w:r w:rsidRPr="00EA224F">
              <w:rPr>
                <w:rFonts w:ascii="Times New Roman" w:hAnsi="Times New Roman" w:cs="Times New Roman"/>
              </w:rPr>
              <w:t xml:space="preserve"> modele de </w:t>
            </w:r>
            <w:proofErr w:type="spellStart"/>
            <w:r w:rsidRPr="00EA224F">
              <w:rPr>
                <w:rFonts w:ascii="Times New Roman" w:hAnsi="Times New Roman" w:cs="Times New Roman"/>
              </w:rPr>
              <w:t>creştere</w:t>
            </w:r>
            <w:proofErr w:type="spellEnd"/>
            <w:r w:rsidRPr="00EA224F">
              <w:rPr>
                <w:rFonts w:ascii="Times New Roman" w:hAnsi="Times New Roman" w:cs="Times New Roman"/>
              </w:rPr>
              <w:t xml:space="preserve"> economică; Dezvoltarea durabilă</w:t>
            </w:r>
          </w:p>
        </w:tc>
        <w:tc>
          <w:tcPr>
            <w:tcW w:w="2268" w:type="dxa"/>
            <w:shd w:val="clear" w:color="auto" w:fill="auto"/>
          </w:tcPr>
          <w:p w14:paraId="17FF8B2A" w14:textId="77777777" w:rsidR="00EA224F" w:rsidRPr="00EA224F" w:rsidRDefault="00EA224F" w:rsidP="00EA224F">
            <w:pPr>
              <w:spacing w:after="0" w:line="240" w:lineRule="auto"/>
              <w:jc w:val="center"/>
              <w:rPr>
                <w:rFonts w:ascii="Times New Roman" w:hAnsi="Times New Roman" w:cs="Times New Roman"/>
                <w:lang w:val="fr-FR"/>
              </w:rPr>
            </w:pPr>
            <w:proofErr w:type="spellStart"/>
            <w:r w:rsidRPr="00EA224F">
              <w:rPr>
                <w:rFonts w:ascii="Times New Roman" w:hAnsi="Times New Roman" w:cs="Times New Roman"/>
                <w:lang w:val="fr-FR"/>
              </w:rPr>
              <w:t>Curs</w:t>
            </w:r>
            <w:proofErr w:type="spellEnd"/>
            <w:r w:rsidRPr="00EA224F">
              <w:rPr>
                <w:rFonts w:ascii="Times New Roman" w:hAnsi="Times New Roman" w:cs="Times New Roman"/>
                <w:lang w:val="fr-FR"/>
              </w:rPr>
              <w:t xml:space="preserve"> </w:t>
            </w:r>
            <w:proofErr w:type="spellStart"/>
            <w:r w:rsidRPr="00EA224F">
              <w:rPr>
                <w:rFonts w:ascii="Times New Roman" w:hAnsi="Times New Roman" w:cs="Times New Roman"/>
                <w:lang w:val="fr-FR"/>
              </w:rPr>
              <w:t>interactiv</w:t>
            </w:r>
            <w:proofErr w:type="spellEnd"/>
          </w:p>
          <w:p w14:paraId="418A9137" w14:textId="77777777" w:rsidR="00EA224F" w:rsidRPr="00EA224F" w:rsidRDefault="00EA224F" w:rsidP="00EA224F">
            <w:pPr>
              <w:spacing w:after="0" w:line="240" w:lineRule="auto"/>
              <w:jc w:val="center"/>
              <w:rPr>
                <w:rFonts w:ascii="Times New Roman" w:hAnsi="Times New Roman" w:cs="Times New Roman"/>
                <w:lang w:val="fr-FR"/>
              </w:rPr>
            </w:pPr>
            <w:proofErr w:type="spellStart"/>
            <w:r w:rsidRPr="00EA224F">
              <w:rPr>
                <w:rFonts w:ascii="Times New Roman" w:hAnsi="Times New Roman" w:cs="Times New Roman"/>
                <w:lang w:val="fr-FR"/>
              </w:rPr>
              <w:t>Conversaţie</w:t>
            </w:r>
            <w:proofErr w:type="spellEnd"/>
            <w:r w:rsidRPr="00EA224F">
              <w:rPr>
                <w:rFonts w:ascii="Times New Roman" w:hAnsi="Times New Roman" w:cs="Times New Roman"/>
                <w:lang w:val="fr-FR"/>
              </w:rPr>
              <w:t xml:space="preserve"> </w:t>
            </w:r>
            <w:proofErr w:type="spellStart"/>
            <w:r w:rsidRPr="00EA224F">
              <w:rPr>
                <w:rFonts w:ascii="Times New Roman" w:hAnsi="Times New Roman" w:cs="Times New Roman"/>
                <w:lang w:val="fr-FR"/>
              </w:rPr>
              <w:t>euristică</w:t>
            </w:r>
            <w:proofErr w:type="spellEnd"/>
          </w:p>
          <w:p w14:paraId="7BF1C557" w14:textId="77777777" w:rsidR="00EA224F" w:rsidRPr="00EA224F" w:rsidRDefault="00EA224F" w:rsidP="00EA224F">
            <w:pPr>
              <w:spacing w:after="0" w:line="240" w:lineRule="auto"/>
              <w:jc w:val="center"/>
              <w:rPr>
                <w:rFonts w:ascii="Times New Roman" w:hAnsi="Times New Roman" w:cs="Times New Roman"/>
              </w:rPr>
            </w:pPr>
            <w:proofErr w:type="spellStart"/>
            <w:r w:rsidRPr="00EA224F">
              <w:rPr>
                <w:rFonts w:ascii="Times New Roman" w:hAnsi="Times New Roman" w:cs="Times New Roman"/>
                <w:lang w:val="fr-FR"/>
              </w:rPr>
              <w:t>Metoda</w:t>
            </w:r>
            <w:proofErr w:type="spellEnd"/>
            <w:r w:rsidRPr="00EA224F">
              <w:rPr>
                <w:rFonts w:ascii="Times New Roman" w:hAnsi="Times New Roman" w:cs="Times New Roman"/>
                <w:lang w:val="fr-FR"/>
              </w:rPr>
              <w:t xml:space="preserve"> </w:t>
            </w:r>
            <w:proofErr w:type="spellStart"/>
            <w:r w:rsidRPr="00EA224F">
              <w:rPr>
                <w:rFonts w:ascii="Times New Roman" w:hAnsi="Times New Roman" w:cs="Times New Roman"/>
                <w:lang w:val="fr-FR"/>
              </w:rPr>
              <w:t>problematizării</w:t>
            </w:r>
            <w:proofErr w:type="spellEnd"/>
          </w:p>
        </w:tc>
        <w:tc>
          <w:tcPr>
            <w:tcW w:w="1559" w:type="dxa"/>
          </w:tcPr>
          <w:p w14:paraId="052C9D0F" w14:textId="77777777" w:rsidR="00EA224F" w:rsidRPr="00EA224F" w:rsidRDefault="00EA224F" w:rsidP="00EA224F">
            <w:pPr>
              <w:spacing w:after="0" w:line="240" w:lineRule="auto"/>
              <w:jc w:val="center"/>
              <w:rPr>
                <w:rFonts w:ascii="Times New Roman" w:hAnsi="Times New Roman" w:cs="Times New Roman"/>
              </w:rPr>
            </w:pPr>
            <w:r w:rsidRPr="00EA224F">
              <w:rPr>
                <w:rFonts w:ascii="Times New Roman" w:hAnsi="Times New Roman" w:cs="Times New Roman"/>
              </w:rPr>
              <w:t>2 ore</w:t>
            </w:r>
          </w:p>
        </w:tc>
        <w:tc>
          <w:tcPr>
            <w:tcW w:w="1701" w:type="dxa"/>
            <w:shd w:val="clear" w:color="auto" w:fill="auto"/>
          </w:tcPr>
          <w:p w14:paraId="1B920512" w14:textId="77777777" w:rsidR="00EA224F" w:rsidRPr="00801E8F" w:rsidRDefault="00EA224F" w:rsidP="00EA224F">
            <w:pPr>
              <w:spacing w:after="0" w:line="240" w:lineRule="auto"/>
              <w:jc w:val="center"/>
              <w:rPr>
                <w:rFonts w:ascii="Times New Roman" w:hAnsi="Times New Roman" w:cs="Times New Roman"/>
                <w:sz w:val="20"/>
                <w:szCs w:val="20"/>
                <w:lang w:val="fr-FR"/>
              </w:rPr>
            </w:pPr>
            <w:proofErr w:type="spellStart"/>
            <w:r w:rsidRPr="00801E8F">
              <w:rPr>
                <w:rFonts w:ascii="Times New Roman" w:hAnsi="Times New Roman" w:cs="Times New Roman"/>
                <w:sz w:val="20"/>
                <w:szCs w:val="20"/>
                <w:lang w:val="fr-FR"/>
              </w:rPr>
              <w:t>Bibliografie</w:t>
            </w:r>
            <w:proofErr w:type="spellEnd"/>
            <w:r w:rsidRPr="00801E8F">
              <w:rPr>
                <w:rFonts w:ascii="Times New Roman" w:hAnsi="Times New Roman" w:cs="Times New Roman"/>
                <w:sz w:val="20"/>
                <w:szCs w:val="20"/>
                <w:lang w:val="fr-FR"/>
              </w:rPr>
              <w:t xml:space="preserve"> </w:t>
            </w:r>
            <w:proofErr w:type="spellStart"/>
            <w:r w:rsidRPr="00801E8F">
              <w:rPr>
                <w:rFonts w:ascii="Times New Roman" w:hAnsi="Times New Roman" w:cs="Times New Roman"/>
                <w:sz w:val="20"/>
                <w:szCs w:val="20"/>
                <w:lang w:val="fr-FR"/>
              </w:rPr>
              <w:t>obligatorie</w:t>
            </w:r>
            <w:proofErr w:type="spellEnd"/>
            <w:r w:rsidRPr="00801E8F">
              <w:rPr>
                <w:rFonts w:ascii="Times New Roman" w:hAnsi="Times New Roman" w:cs="Times New Roman"/>
                <w:sz w:val="20"/>
                <w:szCs w:val="20"/>
                <w:lang w:val="fr-FR"/>
              </w:rPr>
              <w:t xml:space="preserve"> 1 -Cap.</w:t>
            </w:r>
            <w:proofErr w:type="gramStart"/>
            <w:r w:rsidRPr="00801E8F">
              <w:rPr>
                <w:rFonts w:ascii="Times New Roman" w:hAnsi="Times New Roman" w:cs="Times New Roman"/>
                <w:sz w:val="20"/>
                <w:szCs w:val="20"/>
                <w:lang w:val="fr-FR"/>
              </w:rPr>
              <w:t>13;</w:t>
            </w:r>
            <w:proofErr w:type="gramEnd"/>
          </w:p>
          <w:p w14:paraId="4BD934FE" w14:textId="77777777" w:rsidR="00EA224F" w:rsidRPr="00801E8F" w:rsidRDefault="00EA224F" w:rsidP="00EA224F">
            <w:pPr>
              <w:spacing w:after="0" w:line="240" w:lineRule="auto"/>
              <w:jc w:val="center"/>
              <w:rPr>
                <w:rFonts w:ascii="Times New Roman" w:hAnsi="Times New Roman" w:cs="Times New Roman"/>
                <w:sz w:val="20"/>
                <w:szCs w:val="20"/>
              </w:rPr>
            </w:pPr>
            <w:proofErr w:type="spellStart"/>
            <w:r w:rsidRPr="00801E8F">
              <w:rPr>
                <w:rFonts w:ascii="Times New Roman" w:hAnsi="Times New Roman" w:cs="Times New Roman"/>
                <w:sz w:val="20"/>
                <w:szCs w:val="20"/>
                <w:lang w:val="fr-FR"/>
              </w:rPr>
              <w:t>Bibliografie</w:t>
            </w:r>
            <w:proofErr w:type="spellEnd"/>
            <w:r w:rsidRPr="00801E8F">
              <w:rPr>
                <w:rFonts w:ascii="Times New Roman" w:hAnsi="Times New Roman" w:cs="Times New Roman"/>
                <w:sz w:val="20"/>
                <w:szCs w:val="20"/>
                <w:lang w:val="fr-FR"/>
              </w:rPr>
              <w:t xml:space="preserve"> </w:t>
            </w:r>
            <w:proofErr w:type="spellStart"/>
            <w:r w:rsidRPr="00801E8F">
              <w:rPr>
                <w:rFonts w:ascii="Times New Roman" w:hAnsi="Times New Roman" w:cs="Times New Roman"/>
                <w:sz w:val="20"/>
                <w:szCs w:val="20"/>
                <w:lang w:val="fr-FR"/>
              </w:rPr>
              <w:t>obligatorie</w:t>
            </w:r>
            <w:proofErr w:type="spellEnd"/>
            <w:r w:rsidRPr="00801E8F">
              <w:rPr>
                <w:rFonts w:ascii="Times New Roman" w:hAnsi="Times New Roman" w:cs="Times New Roman"/>
                <w:sz w:val="20"/>
                <w:szCs w:val="20"/>
                <w:lang w:val="fr-FR"/>
              </w:rPr>
              <w:t xml:space="preserve"> 2 - </w:t>
            </w:r>
            <w:proofErr w:type="spellStart"/>
            <w:r w:rsidRPr="00801E8F">
              <w:rPr>
                <w:rFonts w:ascii="Times New Roman" w:hAnsi="Times New Roman" w:cs="Times New Roman"/>
                <w:sz w:val="20"/>
                <w:szCs w:val="20"/>
                <w:lang w:val="fr-FR"/>
              </w:rPr>
              <w:t>Subcap</w:t>
            </w:r>
            <w:proofErr w:type="spellEnd"/>
            <w:r w:rsidRPr="00801E8F">
              <w:rPr>
                <w:rFonts w:ascii="Times New Roman" w:hAnsi="Times New Roman" w:cs="Times New Roman"/>
                <w:sz w:val="20"/>
                <w:szCs w:val="20"/>
                <w:lang w:val="fr-FR"/>
              </w:rPr>
              <w:t>. 6.4.2.</w:t>
            </w:r>
          </w:p>
        </w:tc>
      </w:tr>
      <w:tr w:rsidR="00EA224F" w:rsidRPr="00EA224F" w14:paraId="53EB4A10" w14:textId="77777777" w:rsidTr="00552265">
        <w:tc>
          <w:tcPr>
            <w:tcW w:w="4928" w:type="dxa"/>
            <w:shd w:val="clear" w:color="auto" w:fill="auto"/>
          </w:tcPr>
          <w:p w14:paraId="3F8D87F8" w14:textId="77777777" w:rsidR="00EA224F" w:rsidRPr="00EA224F" w:rsidRDefault="00EA224F" w:rsidP="00D3358D">
            <w:pPr>
              <w:pStyle w:val="Cuprins2"/>
              <w:jc w:val="left"/>
              <w:rPr>
                <w:rFonts w:ascii="Times New Roman" w:hAnsi="Times New Roman"/>
              </w:rPr>
            </w:pPr>
            <w:r w:rsidRPr="00EA224F">
              <w:rPr>
                <w:rFonts w:ascii="Times New Roman" w:hAnsi="Times New Roman"/>
              </w:rPr>
              <w:t xml:space="preserve">Cap 7. FLUCTUAŢIILE ACTIVITĂŢII ECONOMICE: </w:t>
            </w:r>
            <w:r w:rsidRPr="00EA224F">
              <w:rPr>
                <w:rFonts w:ascii="Times New Roman" w:hAnsi="Times New Roman"/>
                <w:b w:val="0"/>
              </w:rPr>
              <w:t xml:space="preserve">Ciclicitatea, formă de evoluţie a activităţii economice; Diversitatea ciclurilor economice: </w:t>
            </w:r>
            <w:r w:rsidRPr="00EA224F">
              <w:rPr>
                <w:rFonts w:ascii="Times New Roman" w:hAnsi="Times New Roman"/>
                <w:b w:val="0"/>
                <w:iCs/>
              </w:rPr>
              <w:t xml:space="preserve">Ciclurile lungi; Ciclurile decenale; Ciclurile scurte; </w:t>
            </w:r>
            <w:r w:rsidRPr="00EA224F">
              <w:rPr>
                <w:rFonts w:ascii="Times New Roman" w:hAnsi="Times New Roman"/>
                <w:b w:val="0"/>
              </w:rPr>
              <w:t>Cauzele evoluţiei ciclice a economiilor; Politicile anticriză</w:t>
            </w:r>
          </w:p>
        </w:tc>
        <w:tc>
          <w:tcPr>
            <w:tcW w:w="2268" w:type="dxa"/>
            <w:shd w:val="clear" w:color="auto" w:fill="auto"/>
          </w:tcPr>
          <w:p w14:paraId="33A5F934" w14:textId="77777777" w:rsidR="00EA224F" w:rsidRPr="00EA224F" w:rsidRDefault="00EA224F" w:rsidP="00EA224F">
            <w:pPr>
              <w:spacing w:after="0" w:line="240" w:lineRule="auto"/>
              <w:jc w:val="center"/>
              <w:rPr>
                <w:rFonts w:ascii="Times New Roman" w:hAnsi="Times New Roman" w:cs="Times New Roman"/>
                <w:lang w:val="fr-FR"/>
              </w:rPr>
            </w:pPr>
            <w:proofErr w:type="spellStart"/>
            <w:r w:rsidRPr="00EA224F">
              <w:rPr>
                <w:rFonts w:ascii="Times New Roman" w:hAnsi="Times New Roman" w:cs="Times New Roman"/>
                <w:lang w:val="fr-FR"/>
              </w:rPr>
              <w:t>Curs</w:t>
            </w:r>
            <w:proofErr w:type="spellEnd"/>
            <w:r w:rsidRPr="00EA224F">
              <w:rPr>
                <w:rFonts w:ascii="Times New Roman" w:hAnsi="Times New Roman" w:cs="Times New Roman"/>
                <w:lang w:val="fr-FR"/>
              </w:rPr>
              <w:t xml:space="preserve"> </w:t>
            </w:r>
            <w:proofErr w:type="spellStart"/>
            <w:r w:rsidRPr="00EA224F">
              <w:rPr>
                <w:rFonts w:ascii="Times New Roman" w:hAnsi="Times New Roman" w:cs="Times New Roman"/>
                <w:lang w:val="fr-FR"/>
              </w:rPr>
              <w:t>interactiv</w:t>
            </w:r>
            <w:proofErr w:type="spellEnd"/>
          </w:p>
          <w:p w14:paraId="01561E01" w14:textId="77777777" w:rsidR="00EA224F" w:rsidRPr="00EA224F" w:rsidRDefault="00EA224F" w:rsidP="00EA224F">
            <w:pPr>
              <w:spacing w:after="0" w:line="240" w:lineRule="auto"/>
              <w:jc w:val="center"/>
              <w:rPr>
                <w:rFonts w:ascii="Times New Roman" w:hAnsi="Times New Roman" w:cs="Times New Roman"/>
                <w:lang w:val="fr-FR"/>
              </w:rPr>
            </w:pPr>
            <w:proofErr w:type="spellStart"/>
            <w:r w:rsidRPr="00EA224F">
              <w:rPr>
                <w:rFonts w:ascii="Times New Roman" w:hAnsi="Times New Roman" w:cs="Times New Roman"/>
                <w:lang w:val="fr-FR"/>
              </w:rPr>
              <w:t>Conversaţie</w:t>
            </w:r>
            <w:proofErr w:type="spellEnd"/>
            <w:r w:rsidRPr="00EA224F">
              <w:rPr>
                <w:rFonts w:ascii="Times New Roman" w:hAnsi="Times New Roman" w:cs="Times New Roman"/>
                <w:lang w:val="fr-FR"/>
              </w:rPr>
              <w:t xml:space="preserve"> </w:t>
            </w:r>
            <w:proofErr w:type="spellStart"/>
            <w:r w:rsidRPr="00EA224F">
              <w:rPr>
                <w:rFonts w:ascii="Times New Roman" w:hAnsi="Times New Roman" w:cs="Times New Roman"/>
                <w:lang w:val="fr-FR"/>
              </w:rPr>
              <w:t>euristică</w:t>
            </w:r>
            <w:proofErr w:type="spellEnd"/>
          </w:p>
          <w:p w14:paraId="5FC9C53B" w14:textId="77777777" w:rsidR="00EA224F" w:rsidRPr="00EA224F" w:rsidRDefault="00EA224F" w:rsidP="00EA224F">
            <w:pPr>
              <w:spacing w:after="0" w:line="240" w:lineRule="auto"/>
              <w:jc w:val="center"/>
              <w:rPr>
                <w:rFonts w:ascii="Times New Roman" w:hAnsi="Times New Roman" w:cs="Times New Roman"/>
              </w:rPr>
            </w:pPr>
            <w:proofErr w:type="spellStart"/>
            <w:r w:rsidRPr="00EA224F">
              <w:rPr>
                <w:rFonts w:ascii="Times New Roman" w:hAnsi="Times New Roman" w:cs="Times New Roman"/>
                <w:lang w:val="fr-FR"/>
              </w:rPr>
              <w:t>Metoda</w:t>
            </w:r>
            <w:proofErr w:type="spellEnd"/>
            <w:r w:rsidRPr="00EA224F">
              <w:rPr>
                <w:rFonts w:ascii="Times New Roman" w:hAnsi="Times New Roman" w:cs="Times New Roman"/>
                <w:lang w:val="fr-FR"/>
              </w:rPr>
              <w:t xml:space="preserve"> </w:t>
            </w:r>
            <w:proofErr w:type="spellStart"/>
            <w:r w:rsidRPr="00EA224F">
              <w:rPr>
                <w:rFonts w:ascii="Times New Roman" w:hAnsi="Times New Roman" w:cs="Times New Roman"/>
                <w:lang w:val="fr-FR"/>
              </w:rPr>
              <w:t>problematizării</w:t>
            </w:r>
            <w:proofErr w:type="spellEnd"/>
          </w:p>
        </w:tc>
        <w:tc>
          <w:tcPr>
            <w:tcW w:w="1559" w:type="dxa"/>
          </w:tcPr>
          <w:p w14:paraId="5AA06377" w14:textId="77777777" w:rsidR="00EA224F" w:rsidRPr="00EA224F" w:rsidRDefault="00EA224F" w:rsidP="00EA224F">
            <w:pPr>
              <w:spacing w:after="0" w:line="240" w:lineRule="auto"/>
              <w:jc w:val="center"/>
              <w:rPr>
                <w:rFonts w:ascii="Times New Roman" w:hAnsi="Times New Roman" w:cs="Times New Roman"/>
              </w:rPr>
            </w:pPr>
            <w:r w:rsidRPr="00EA224F">
              <w:rPr>
                <w:rFonts w:ascii="Times New Roman" w:hAnsi="Times New Roman" w:cs="Times New Roman"/>
              </w:rPr>
              <w:t>2 ore</w:t>
            </w:r>
          </w:p>
        </w:tc>
        <w:tc>
          <w:tcPr>
            <w:tcW w:w="1701" w:type="dxa"/>
            <w:shd w:val="clear" w:color="auto" w:fill="auto"/>
          </w:tcPr>
          <w:p w14:paraId="5614BB46" w14:textId="77777777" w:rsidR="00EA224F" w:rsidRPr="00801E8F" w:rsidRDefault="00EA224F" w:rsidP="00EA224F">
            <w:pPr>
              <w:spacing w:after="0" w:line="240" w:lineRule="auto"/>
              <w:jc w:val="center"/>
              <w:rPr>
                <w:rFonts w:ascii="Times New Roman" w:hAnsi="Times New Roman" w:cs="Times New Roman"/>
                <w:sz w:val="20"/>
                <w:szCs w:val="20"/>
                <w:lang w:val="fr-FR"/>
              </w:rPr>
            </w:pPr>
            <w:proofErr w:type="spellStart"/>
            <w:r w:rsidRPr="00801E8F">
              <w:rPr>
                <w:rFonts w:ascii="Times New Roman" w:hAnsi="Times New Roman" w:cs="Times New Roman"/>
                <w:sz w:val="20"/>
                <w:szCs w:val="20"/>
                <w:lang w:val="fr-FR"/>
              </w:rPr>
              <w:t>Bibliografie</w:t>
            </w:r>
            <w:proofErr w:type="spellEnd"/>
            <w:r w:rsidRPr="00801E8F">
              <w:rPr>
                <w:rFonts w:ascii="Times New Roman" w:hAnsi="Times New Roman" w:cs="Times New Roman"/>
                <w:sz w:val="20"/>
                <w:szCs w:val="20"/>
                <w:lang w:val="fr-FR"/>
              </w:rPr>
              <w:t xml:space="preserve"> </w:t>
            </w:r>
            <w:proofErr w:type="spellStart"/>
            <w:r w:rsidRPr="00801E8F">
              <w:rPr>
                <w:rFonts w:ascii="Times New Roman" w:hAnsi="Times New Roman" w:cs="Times New Roman"/>
                <w:sz w:val="20"/>
                <w:szCs w:val="20"/>
                <w:lang w:val="fr-FR"/>
              </w:rPr>
              <w:t>obligatorie</w:t>
            </w:r>
            <w:proofErr w:type="spellEnd"/>
            <w:r w:rsidRPr="00801E8F">
              <w:rPr>
                <w:rFonts w:ascii="Times New Roman" w:hAnsi="Times New Roman" w:cs="Times New Roman"/>
                <w:sz w:val="20"/>
                <w:szCs w:val="20"/>
                <w:lang w:val="fr-FR"/>
              </w:rPr>
              <w:t xml:space="preserve"> 1 -Cap.</w:t>
            </w:r>
            <w:proofErr w:type="gramStart"/>
            <w:r w:rsidRPr="00801E8F">
              <w:rPr>
                <w:rFonts w:ascii="Times New Roman" w:hAnsi="Times New Roman" w:cs="Times New Roman"/>
                <w:sz w:val="20"/>
                <w:szCs w:val="20"/>
                <w:lang w:val="fr-FR"/>
              </w:rPr>
              <w:t>14;</w:t>
            </w:r>
            <w:proofErr w:type="gramEnd"/>
          </w:p>
          <w:p w14:paraId="29225D2A" w14:textId="77777777" w:rsidR="008C7A77" w:rsidRPr="00801E8F" w:rsidRDefault="00EA224F" w:rsidP="00EA224F">
            <w:pPr>
              <w:spacing w:after="0" w:line="240" w:lineRule="auto"/>
              <w:jc w:val="center"/>
              <w:rPr>
                <w:rFonts w:ascii="Times New Roman" w:hAnsi="Times New Roman" w:cs="Times New Roman"/>
                <w:sz w:val="20"/>
                <w:szCs w:val="20"/>
                <w:lang w:val="fr-FR"/>
              </w:rPr>
            </w:pPr>
            <w:proofErr w:type="spellStart"/>
            <w:r w:rsidRPr="00801E8F">
              <w:rPr>
                <w:rFonts w:ascii="Times New Roman" w:hAnsi="Times New Roman" w:cs="Times New Roman"/>
                <w:sz w:val="20"/>
                <w:szCs w:val="20"/>
                <w:lang w:val="fr-FR"/>
              </w:rPr>
              <w:t>Bibliografie</w:t>
            </w:r>
            <w:proofErr w:type="spellEnd"/>
            <w:r w:rsidRPr="00801E8F">
              <w:rPr>
                <w:rFonts w:ascii="Times New Roman" w:hAnsi="Times New Roman" w:cs="Times New Roman"/>
                <w:sz w:val="20"/>
                <w:szCs w:val="20"/>
                <w:lang w:val="fr-FR"/>
              </w:rPr>
              <w:t xml:space="preserve"> </w:t>
            </w:r>
            <w:proofErr w:type="spellStart"/>
            <w:r w:rsidRPr="00801E8F">
              <w:rPr>
                <w:rFonts w:ascii="Times New Roman" w:hAnsi="Times New Roman" w:cs="Times New Roman"/>
                <w:sz w:val="20"/>
                <w:szCs w:val="20"/>
                <w:lang w:val="fr-FR"/>
              </w:rPr>
              <w:t>obligatorie</w:t>
            </w:r>
            <w:proofErr w:type="spellEnd"/>
            <w:r w:rsidRPr="00801E8F">
              <w:rPr>
                <w:rFonts w:ascii="Times New Roman" w:hAnsi="Times New Roman" w:cs="Times New Roman"/>
                <w:sz w:val="20"/>
                <w:szCs w:val="20"/>
                <w:lang w:val="fr-FR"/>
              </w:rPr>
              <w:t xml:space="preserve"> 2 - Subcap.6.5.</w:t>
            </w:r>
            <w:r w:rsidR="008C7A77" w:rsidRPr="00801E8F">
              <w:rPr>
                <w:rFonts w:ascii="Times New Roman" w:hAnsi="Times New Roman" w:cs="Times New Roman"/>
                <w:sz w:val="20"/>
                <w:szCs w:val="20"/>
                <w:lang w:val="fr-FR"/>
              </w:rPr>
              <w:t> ;</w:t>
            </w:r>
          </w:p>
          <w:p w14:paraId="74614D9C" w14:textId="129B0124" w:rsidR="00EA224F" w:rsidRPr="00801E8F" w:rsidRDefault="008C7A77" w:rsidP="00EA224F">
            <w:pPr>
              <w:spacing w:after="0" w:line="240" w:lineRule="auto"/>
              <w:jc w:val="center"/>
              <w:rPr>
                <w:rFonts w:ascii="Times New Roman" w:hAnsi="Times New Roman" w:cs="Times New Roman"/>
                <w:sz w:val="20"/>
                <w:szCs w:val="20"/>
              </w:rPr>
            </w:pPr>
            <w:proofErr w:type="spellStart"/>
            <w:r w:rsidRPr="00801E8F">
              <w:rPr>
                <w:rFonts w:ascii="Times New Roman" w:hAnsi="Times New Roman" w:cs="Times New Roman"/>
                <w:sz w:val="20"/>
                <w:szCs w:val="20"/>
                <w:lang w:val="fr-FR"/>
              </w:rPr>
              <w:t>Bibliografie</w:t>
            </w:r>
            <w:proofErr w:type="spellEnd"/>
            <w:r w:rsidRPr="00801E8F">
              <w:rPr>
                <w:rFonts w:ascii="Times New Roman" w:hAnsi="Times New Roman" w:cs="Times New Roman"/>
                <w:sz w:val="20"/>
                <w:szCs w:val="20"/>
                <w:lang w:val="fr-FR"/>
              </w:rPr>
              <w:t xml:space="preserve"> </w:t>
            </w:r>
            <w:proofErr w:type="spellStart"/>
            <w:r w:rsidRPr="00801E8F">
              <w:rPr>
                <w:rFonts w:ascii="Times New Roman" w:hAnsi="Times New Roman" w:cs="Times New Roman"/>
                <w:sz w:val="20"/>
                <w:szCs w:val="20"/>
                <w:lang w:val="fr-FR"/>
              </w:rPr>
              <w:t>obligatorie</w:t>
            </w:r>
            <w:proofErr w:type="spellEnd"/>
            <w:r w:rsidRPr="00801E8F">
              <w:rPr>
                <w:rFonts w:ascii="Times New Roman" w:hAnsi="Times New Roman" w:cs="Times New Roman"/>
                <w:sz w:val="20"/>
                <w:szCs w:val="20"/>
                <w:lang w:val="fr-FR"/>
              </w:rPr>
              <w:t xml:space="preserve"> 3 – Tema 7 - 7.4.6. </w:t>
            </w:r>
            <w:proofErr w:type="spellStart"/>
            <w:proofErr w:type="gramStart"/>
            <w:r w:rsidRPr="00801E8F">
              <w:rPr>
                <w:rFonts w:ascii="Times New Roman" w:hAnsi="Times New Roman" w:cs="Times New Roman"/>
                <w:sz w:val="20"/>
                <w:szCs w:val="20"/>
                <w:lang w:val="fr-FR"/>
              </w:rPr>
              <w:t>și</w:t>
            </w:r>
            <w:proofErr w:type="spellEnd"/>
            <w:proofErr w:type="gramEnd"/>
            <w:r w:rsidRPr="00801E8F">
              <w:rPr>
                <w:rFonts w:ascii="Times New Roman" w:hAnsi="Times New Roman" w:cs="Times New Roman"/>
                <w:sz w:val="20"/>
                <w:szCs w:val="20"/>
                <w:lang w:val="fr-FR"/>
              </w:rPr>
              <w:t xml:space="preserve"> 7.4.30. </w:t>
            </w:r>
            <w:r w:rsidR="00EA224F" w:rsidRPr="00801E8F">
              <w:rPr>
                <w:rFonts w:ascii="Times New Roman" w:hAnsi="Times New Roman" w:cs="Times New Roman"/>
                <w:sz w:val="20"/>
                <w:szCs w:val="20"/>
                <w:lang w:val="fr-FR"/>
              </w:rPr>
              <w:t xml:space="preserve"> </w:t>
            </w:r>
          </w:p>
        </w:tc>
      </w:tr>
      <w:tr w:rsidR="00EA224F" w:rsidRPr="00EA224F" w14:paraId="1331E2F6" w14:textId="77777777" w:rsidTr="00552265">
        <w:tc>
          <w:tcPr>
            <w:tcW w:w="4928" w:type="dxa"/>
            <w:shd w:val="clear" w:color="auto" w:fill="auto"/>
          </w:tcPr>
          <w:p w14:paraId="04853357" w14:textId="77777777" w:rsidR="00EA224F" w:rsidRPr="00EA224F" w:rsidRDefault="00EA224F" w:rsidP="00D3358D">
            <w:pPr>
              <w:spacing w:after="0" w:line="240" w:lineRule="auto"/>
              <w:rPr>
                <w:rFonts w:ascii="Times New Roman" w:hAnsi="Times New Roman" w:cs="Times New Roman"/>
              </w:rPr>
            </w:pPr>
            <w:r w:rsidRPr="00EA224F">
              <w:rPr>
                <w:rFonts w:ascii="Times New Roman" w:hAnsi="Times New Roman" w:cs="Times New Roman"/>
                <w:b/>
              </w:rPr>
              <w:t>Cap 8</w:t>
            </w:r>
            <w:r w:rsidRPr="00EA224F">
              <w:rPr>
                <w:rFonts w:ascii="Times New Roman" w:hAnsi="Times New Roman" w:cs="Times New Roman"/>
              </w:rPr>
              <w:t xml:space="preserve">. </w:t>
            </w:r>
            <w:r w:rsidRPr="00EA224F">
              <w:rPr>
                <w:rFonts w:ascii="Times New Roman" w:hAnsi="Times New Roman" w:cs="Times New Roman"/>
                <w:b/>
                <w:lang w:val="it-IT"/>
              </w:rPr>
              <w:t xml:space="preserve">INFLAŢIA ŞI MĂSURAREA FENOMENULUI INFLAŢIONIST: </w:t>
            </w:r>
            <w:proofErr w:type="spellStart"/>
            <w:r w:rsidRPr="00EA224F">
              <w:rPr>
                <w:rFonts w:ascii="Times New Roman" w:hAnsi="Times New Roman" w:cs="Times New Roman"/>
              </w:rPr>
              <w:t>Definiţii</w:t>
            </w:r>
            <w:proofErr w:type="spellEnd"/>
            <w:r w:rsidRPr="00EA224F">
              <w:rPr>
                <w:rFonts w:ascii="Times New Roman" w:hAnsi="Times New Roman" w:cs="Times New Roman"/>
              </w:rPr>
              <w:t xml:space="preserve">, concepte </w:t>
            </w:r>
            <w:proofErr w:type="spellStart"/>
            <w:r w:rsidRPr="00EA224F">
              <w:rPr>
                <w:rFonts w:ascii="Times New Roman" w:hAnsi="Times New Roman" w:cs="Times New Roman"/>
              </w:rPr>
              <w:t>şi</w:t>
            </w:r>
            <w:proofErr w:type="spellEnd"/>
            <w:r w:rsidRPr="00EA224F">
              <w:rPr>
                <w:rFonts w:ascii="Times New Roman" w:hAnsi="Times New Roman" w:cs="Times New Roman"/>
              </w:rPr>
              <w:t xml:space="preserve"> efectele </w:t>
            </w:r>
            <w:proofErr w:type="spellStart"/>
            <w:r w:rsidRPr="00EA224F">
              <w:rPr>
                <w:rFonts w:ascii="Times New Roman" w:hAnsi="Times New Roman" w:cs="Times New Roman"/>
              </w:rPr>
              <w:t>inflaţiei</w:t>
            </w:r>
            <w:proofErr w:type="spellEnd"/>
            <w:r w:rsidRPr="00EA224F">
              <w:rPr>
                <w:rFonts w:ascii="Times New Roman" w:hAnsi="Times New Roman" w:cs="Times New Roman"/>
              </w:rPr>
              <w:t xml:space="preserve">; Formele de manifestare a </w:t>
            </w:r>
            <w:proofErr w:type="spellStart"/>
            <w:r w:rsidRPr="00EA224F">
              <w:rPr>
                <w:rFonts w:ascii="Times New Roman" w:hAnsi="Times New Roman" w:cs="Times New Roman"/>
              </w:rPr>
              <w:t>inflaţiei</w:t>
            </w:r>
            <w:proofErr w:type="spellEnd"/>
            <w:r w:rsidRPr="00EA224F">
              <w:rPr>
                <w:rFonts w:ascii="Times New Roman" w:hAnsi="Times New Roman" w:cs="Times New Roman"/>
              </w:rPr>
              <w:t xml:space="preserve">; Măsurarea fenomenului </w:t>
            </w:r>
            <w:proofErr w:type="spellStart"/>
            <w:r w:rsidRPr="00EA224F">
              <w:rPr>
                <w:rFonts w:ascii="Times New Roman" w:hAnsi="Times New Roman" w:cs="Times New Roman"/>
              </w:rPr>
              <w:t>inflaţionist</w:t>
            </w:r>
            <w:proofErr w:type="spellEnd"/>
            <w:r w:rsidRPr="00EA224F">
              <w:rPr>
                <w:rFonts w:ascii="Times New Roman" w:hAnsi="Times New Roman" w:cs="Times New Roman"/>
              </w:rPr>
              <w:t xml:space="preserve">; Măsuri </w:t>
            </w:r>
            <w:proofErr w:type="spellStart"/>
            <w:r w:rsidRPr="00EA224F">
              <w:rPr>
                <w:rFonts w:ascii="Times New Roman" w:hAnsi="Times New Roman" w:cs="Times New Roman"/>
              </w:rPr>
              <w:t>antiinflaţioniste</w:t>
            </w:r>
            <w:proofErr w:type="spellEnd"/>
          </w:p>
        </w:tc>
        <w:tc>
          <w:tcPr>
            <w:tcW w:w="2268" w:type="dxa"/>
            <w:shd w:val="clear" w:color="auto" w:fill="auto"/>
          </w:tcPr>
          <w:p w14:paraId="050F36D3" w14:textId="77777777" w:rsidR="00EA224F" w:rsidRPr="00EA224F" w:rsidRDefault="00EA224F" w:rsidP="00EA224F">
            <w:pPr>
              <w:spacing w:after="0" w:line="240" w:lineRule="auto"/>
              <w:jc w:val="center"/>
              <w:rPr>
                <w:rFonts w:ascii="Times New Roman" w:hAnsi="Times New Roman" w:cs="Times New Roman"/>
                <w:lang w:val="fr-FR"/>
              </w:rPr>
            </w:pPr>
            <w:proofErr w:type="spellStart"/>
            <w:r w:rsidRPr="00EA224F">
              <w:rPr>
                <w:rFonts w:ascii="Times New Roman" w:hAnsi="Times New Roman" w:cs="Times New Roman"/>
                <w:lang w:val="fr-FR"/>
              </w:rPr>
              <w:t>Curs</w:t>
            </w:r>
            <w:proofErr w:type="spellEnd"/>
            <w:r w:rsidRPr="00EA224F">
              <w:rPr>
                <w:rFonts w:ascii="Times New Roman" w:hAnsi="Times New Roman" w:cs="Times New Roman"/>
                <w:lang w:val="fr-FR"/>
              </w:rPr>
              <w:t xml:space="preserve"> </w:t>
            </w:r>
            <w:proofErr w:type="spellStart"/>
            <w:r w:rsidRPr="00EA224F">
              <w:rPr>
                <w:rFonts w:ascii="Times New Roman" w:hAnsi="Times New Roman" w:cs="Times New Roman"/>
                <w:lang w:val="fr-FR"/>
              </w:rPr>
              <w:t>interactiv</w:t>
            </w:r>
            <w:proofErr w:type="spellEnd"/>
          </w:p>
          <w:p w14:paraId="33B6E231" w14:textId="77777777" w:rsidR="00EA224F" w:rsidRPr="00EA224F" w:rsidRDefault="00EA224F" w:rsidP="00EA224F">
            <w:pPr>
              <w:spacing w:after="0" w:line="240" w:lineRule="auto"/>
              <w:jc w:val="center"/>
              <w:rPr>
                <w:rFonts w:ascii="Times New Roman" w:hAnsi="Times New Roman" w:cs="Times New Roman"/>
                <w:lang w:val="fr-FR"/>
              </w:rPr>
            </w:pPr>
            <w:proofErr w:type="spellStart"/>
            <w:r w:rsidRPr="00EA224F">
              <w:rPr>
                <w:rFonts w:ascii="Times New Roman" w:hAnsi="Times New Roman" w:cs="Times New Roman"/>
                <w:lang w:val="fr-FR"/>
              </w:rPr>
              <w:t>Conversaţie</w:t>
            </w:r>
            <w:proofErr w:type="spellEnd"/>
            <w:r w:rsidRPr="00EA224F">
              <w:rPr>
                <w:rFonts w:ascii="Times New Roman" w:hAnsi="Times New Roman" w:cs="Times New Roman"/>
                <w:lang w:val="fr-FR"/>
              </w:rPr>
              <w:t xml:space="preserve"> </w:t>
            </w:r>
            <w:proofErr w:type="spellStart"/>
            <w:r w:rsidRPr="00EA224F">
              <w:rPr>
                <w:rFonts w:ascii="Times New Roman" w:hAnsi="Times New Roman" w:cs="Times New Roman"/>
                <w:lang w:val="fr-FR"/>
              </w:rPr>
              <w:t>euristică</w:t>
            </w:r>
            <w:proofErr w:type="spellEnd"/>
          </w:p>
          <w:p w14:paraId="0A104BB8" w14:textId="77777777" w:rsidR="00EA224F" w:rsidRPr="00EA224F" w:rsidRDefault="00EA224F" w:rsidP="00EA224F">
            <w:pPr>
              <w:spacing w:after="0" w:line="240" w:lineRule="auto"/>
              <w:jc w:val="center"/>
              <w:rPr>
                <w:rFonts w:ascii="Times New Roman" w:hAnsi="Times New Roman" w:cs="Times New Roman"/>
              </w:rPr>
            </w:pPr>
            <w:proofErr w:type="spellStart"/>
            <w:r w:rsidRPr="00EA224F">
              <w:rPr>
                <w:rFonts w:ascii="Times New Roman" w:hAnsi="Times New Roman" w:cs="Times New Roman"/>
                <w:lang w:val="fr-FR"/>
              </w:rPr>
              <w:t>Metoda</w:t>
            </w:r>
            <w:proofErr w:type="spellEnd"/>
            <w:r w:rsidRPr="00EA224F">
              <w:rPr>
                <w:rFonts w:ascii="Times New Roman" w:hAnsi="Times New Roman" w:cs="Times New Roman"/>
                <w:lang w:val="fr-FR"/>
              </w:rPr>
              <w:t xml:space="preserve"> </w:t>
            </w:r>
            <w:proofErr w:type="spellStart"/>
            <w:r w:rsidRPr="00EA224F">
              <w:rPr>
                <w:rFonts w:ascii="Times New Roman" w:hAnsi="Times New Roman" w:cs="Times New Roman"/>
                <w:lang w:val="fr-FR"/>
              </w:rPr>
              <w:t>problematizării</w:t>
            </w:r>
            <w:proofErr w:type="spellEnd"/>
          </w:p>
        </w:tc>
        <w:tc>
          <w:tcPr>
            <w:tcW w:w="1559" w:type="dxa"/>
          </w:tcPr>
          <w:p w14:paraId="2E35841F" w14:textId="77777777" w:rsidR="00EA224F" w:rsidRPr="00EA224F" w:rsidRDefault="00EA224F" w:rsidP="00EA224F">
            <w:pPr>
              <w:spacing w:after="0" w:line="240" w:lineRule="auto"/>
              <w:jc w:val="center"/>
              <w:rPr>
                <w:rFonts w:ascii="Times New Roman" w:hAnsi="Times New Roman" w:cs="Times New Roman"/>
              </w:rPr>
            </w:pPr>
            <w:r w:rsidRPr="00EA224F">
              <w:rPr>
                <w:rFonts w:ascii="Times New Roman" w:hAnsi="Times New Roman" w:cs="Times New Roman"/>
              </w:rPr>
              <w:t>2 ore</w:t>
            </w:r>
          </w:p>
        </w:tc>
        <w:tc>
          <w:tcPr>
            <w:tcW w:w="1701" w:type="dxa"/>
            <w:shd w:val="clear" w:color="auto" w:fill="auto"/>
          </w:tcPr>
          <w:p w14:paraId="561A6E87" w14:textId="77777777" w:rsidR="00EA224F" w:rsidRPr="00801E8F" w:rsidRDefault="00EA224F" w:rsidP="00EA224F">
            <w:pPr>
              <w:spacing w:after="0" w:line="240" w:lineRule="auto"/>
              <w:jc w:val="center"/>
              <w:rPr>
                <w:rFonts w:ascii="Times New Roman" w:hAnsi="Times New Roman" w:cs="Times New Roman"/>
                <w:sz w:val="20"/>
                <w:szCs w:val="20"/>
                <w:lang w:val="fr-FR"/>
              </w:rPr>
            </w:pPr>
            <w:proofErr w:type="spellStart"/>
            <w:r w:rsidRPr="00801E8F">
              <w:rPr>
                <w:rFonts w:ascii="Times New Roman" w:hAnsi="Times New Roman" w:cs="Times New Roman"/>
                <w:sz w:val="20"/>
                <w:szCs w:val="20"/>
                <w:lang w:val="fr-FR"/>
              </w:rPr>
              <w:t>Bibliografie</w:t>
            </w:r>
            <w:proofErr w:type="spellEnd"/>
            <w:r w:rsidRPr="00801E8F">
              <w:rPr>
                <w:rFonts w:ascii="Times New Roman" w:hAnsi="Times New Roman" w:cs="Times New Roman"/>
                <w:sz w:val="20"/>
                <w:szCs w:val="20"/>
                <w:lang w:val="fr-FR"/>
              </w:rPr>
              <w:t xml:space="preserve"> </w:t>
            </w:r>
            <w:proofErr w:type="spellStart"/>
            <w:r w:rsidRPr="00801E8F">
              <w:rPr>
                <w:rFonts w:ascii="Times New Roman" w:hAnsi="Times New Roman" w:cs="Times New Roman"/>
                <w:sz w:val="20"/>
                <w:szCs w:val="20"/>
                <w:lang w:val="fr-FR"/>
              </w:rPr>
              <w:t>obligatorie</w:t>
            </w:r>
            <w:proofErr w:type="spellEnd"/>
            <w:r w:rsidRPr="00801E8F">
              <w:rPr>
                <w:rFonts w:ascii="Times New Roman" w:hAnsi="Times New Roman" w:cs="Times New Roman"/>
                <w:sz w:val="20"/>
                <w:szCs w:val="20"/>
                <w:lang w:val="fr-FR"/>
              </w:rPr>
              <w:t xml:space="preserve"> 1 -Cap.</w:t>
            </w:r>
            <w:proofErr w:type="gramStart"/>
            <w:r w:rsidRPr="00801E8F">
              <w:rPr>
                <w:rFonts w:ascii="Times New Roman" w:hAnsi="Times New Roman" w:cs="Times New Roman"/>
                <w:sz w:val="20"/>
                <w:szCs w:val="20"/>
                <w:lang w:val="fr-FR"/>
              </w:rPr>
              <w:t>16;</w:t>
            </w:r>
            <w:proofErr w:type="gramEnd"/>
          </w:p>
          <w:p w14:paraId="3C887495" w14:textId="77777777" w:rsidR="00EA224F" w:rsidRPr="00801E8F" w:rsidRDefault="00EA224F" w:rsidP="00EA224F">
            <w:pPr>
              <w:spacing w:after="0" w:line="240" w:lineRule="auto"/>
              <w:jc w:val="center"/>
              <w:rPr>
                <w:rFonts w:ascii="Times New Roman" w:hAnsi="Times New Roman" w:cs="Times New Roman"/>
                <w:sz w:val="20"/>
                <w:szCs w:val="20"/>
                <w:lang w:val="fr-FR"/>
              </w:rPr>
            </w:pPr>
            <w:proofErr w:type="spellStart"/>
            <w:r w:rsidRPr="00801E8F">
              <w:rPr>
                <w:rFonts w:ascii="Times New Roman" w:hAnsi="Times New Roman" w:cs="Times New Roman"/>
                <w:sz w:val="20"/>
                <w:szCs w:val="20"/>
                <w:lang w:val="fr-FR"/>
              </w:rPr>
              <w:t>Bibliografie</w:t>
            </w:r>
            <w:proofErr w:type="spellEnd"/>
            <w:r w:rsidRPr="00801E8F">
              <w:rPr>
                <w:rFonts w:ascii="Times New Roman" w:hAnsi="Times New Roman" w:cs="Times New Roman"/>
                <w:sz w:val="20"/>
                <w:szCs w:val="20"/>
                <w:lang w:val="fr-FR"/>
              </w:rPr>
              <w:t xml:space="preserve"> </w:t>
            </w:r>
            <w:proofErr w:type="spellStart"/>
            <w:r w:rsidRPr="00801E8F">
              <w:rPr>
                <w:rFonts w:ascii="Times New Roman" w:hAnsi="Times New Roman" w:cs="Times New Roman"/>
                <w:sz w:val="20"/>
                <w:szCs w:val="20"/>
                <w:lang w:val="fr-FR"/>
              </w:rPr>
              <w:t>obligatorie</w:t>
            </w:r>
            <w:proofErr w:type="spellEnd"/>
            <w:r w:rsidRPr="00801E8F">
              <w:rPr>
                <w:rFonts w:ascii="Times New Roman" w:hAnsi="Times New Roman" w:cs="Times New Roman"/>
                <w:sz w:val="20"/>
                <w:szCs w:val="20"/>
                <w:lang w:val="fr-FR"/>
              </w:rPr>
              <w:t xml:space="preserve"> 2 - Subcap.6.7.</w:t>
            </w:r>
            <w:r w:rsidR="008C7A77" w:rsidRPr="00801E8F">
              <w:rPr>
                <w:rFonts w:ascii="Times New Roman" w:hAnsi="Times New Roman" w:cs="Times New Roman"/>
                <w:sz w:val="20"/>
                <w:szCs w:val="20"/>
                <w:lang w:val="fr-FR"/>
              </w:rPr>
              <w:t> ;</w:t>
            </w:r>
          </w:p>
          <w:p w14:paraId="4F0F2601" w14:textId="59ED5929" w:rsidR="008C7A77" w:rsidRPr="00801E8F" w:rsidRDefault="008C7A77" w:rsidP="00EA224F">
            <w:pPr>
              <w:spacing w:after="0" w:line="240" w:lineRule="auto"/>
              <w:jc w:val="center"/>
              <w:rPr>
                <w:rFonts w:ascii="Times New Roman" w:hAnsi="Times New Roman" w:cs="Times New Roman"/>
                <w:sz w:val="20"/>
                <w:szCs w:val="20"/>
              </w:rPr>
            </w:pPr>
            <w:proofErr w:type="spellStart"/>
            <w:r w:rsidRPr="00801E8F">
              <w:rPr>
                <w:rFonts w:ascii="Times New Roman" w:hAnsi="Times New Roman" w:cs="Times New Roman"/>
                <w:sz w:val="20"/>
                <w:szCs w:val="20"/>
                <w:lang w:val="fr-FR"/>
              </w:rPr>
              <w:t>Bibliografie</w:t>
            </w:r>
            <w:proofErr w:type="spellEnd"/>
            <w:r w:rsidRPr="00801E8F">
              <w:rPr>
                <w:rFonts w:ascii="Times New Roman" w:hAnsi="Times New Roman" w:cs="Times New Roman"/>
                <w:sz w:val="20"/>
                <w:szCs w:val="20"/>
                <w:lang w:val="fr-FR"/>
              </w:rPr>
              <w:t xml:space="preserve"> </w:t>
            </w:r>
            <w:proofErr w:type="spellStart"/>
            <w:r w:rsidRPr="00801E8F">
              <w:rPr>
                <w:rFonts w:ascii="Times New Roman" w:hAnsi="Times New Roman" w:cs="Times New Roman"/>
                <w:sz w:val="20"/>
                <w:szCs w:val="20"/>
                <w:lang w:val="fr-FR"/>
              </w:rPr>
              <w:t>obligatorie</w:t>
            </w:r>
            <w:proofErr w:type="spellEnd"/>
            <w:r w:rsidRPr="00801E8F">
              <w:rPr>
                <w:rFonts w:ascii="Times New Roman" w:hAnsi="Times New Roman" w:cs="Times New Roman"/>
                <w:sz w:val="20"/>
                <w:szCs w:val="20"/>
                <w:lang w:val="fr-FR"/>
              </w:rPr>
              <w:t xml:space="preserve"> 3 –</w:t>
            </w:r>
            <w:r w:rsidRPr="00801E8F">
              <w:rPr>
                <w:rFonts w:ascii="Times New Roman" w:hAnsi="Times New Roman" w:cs="Times New Roman"/>
                <w:sz w:val="20"/>
                <w:szCs w:val="20"/>
              </w:rPr>
              <w:t>Tema 9</w:t>
            </w:r>
          </w:p>
        </w:tc>
      </w:tr>
      <w:tr w:rsidR="00EA224F" w:rsidRPr="00EA224F" w14:paraId="6FBE7EF0" w14:textId="77777777" w:rsidTr="00552265">
        <w:tc>
          <w:tcPr>
            <w:tcW w:w="4928" w:type="dxa"/>
            <w:shd w:val="clear" w:color="auto" w:fill="auto"/>
          </w:tcPr>
          <w:p w14:paraId="7BDCAEBC" w14:textId="77777777" w:rsidR="00EA224F" w:rsidRPr="00EA224F" w:rsidRDefault="00EA224F" w:rsidP="00D3358D">
            <w:pPr>
              <w:spacing w:after="0" w:line="240" w:lineRule="auto"/>
              <w:rPr>
                <w:rFonts w:ascii="Times New Roman" w:hAnsi="Times New Roman" w:cs="Times New Roman"/>
              </w:rPr>
            </w:pPr>
            <w:r w:rsidRPr="00EA224F">
              <w:rPr>
                <w:rFonts w:ascii="Times New Roman" w:hAnsi="Times New Roman" w:cs="Times New Roman"/>
                <w:b/>
              </w:rPr>
              <w:t>Cap 9.</w:t>
            </w:r>
            <w:r w:rsidRPr="00EA224F">
              <w:rPr>
                <w:rFonts w:ascii="Times New Roman" w:hAnsi="Times New Roman" w:cs="Times New Roman"/>
              </w:rPr>
              <w:t xml:space="preserve"> </w:t>
            </w:r>
            <w:r w:rsidRPr="00EA224F">
              <w:rPr>
                <w:rFonts w:ascii="Times New Roman" w:hAnsi="Times New Roman" w:cs="Times New Roman"/>
                <w:b/>
              </w:rPr>
              <w:t xml:space="preserve">STATUL ŞI ROLUL SĂU ÎN ECONOMIE: </w:t>
            </w:r>
            <w:proofErr w:type="spellStart"/>
            <w:r w:rsidRPr="00EA224F">
              <w:rPr>
                <w:rFonts w:ascii="Times New Roman" w:hAnsi="Times New Roman" w:cs="Times New Roman"/>
              </w:rPr>
              <w:t>Consideraţii</w:t>
            </w:r>
            <w:proofErr w:type="spellEnd"/>
            <w:r w:rsidRPr="00EA224F">
              <w:rPr>
                <w:rFonts w:ascii="Times New Roman" w:hAnsi="Times New Roman" w:cs="Times New Roman"/>
              </w:rPr>
              <w:t xml:space="preserve"> generale cu privire la stat; </w:t>
            </w:r>
            <w:proofErr w:type="spellStart"/>
            <w:r w:rsidRPr="00EA224F">
              <w:rPr>
                <w:rFonts w:ascii="Times New Roman" w:hAnsi="Times New Roman" w:cs="Times New Roman"/>
              </w:rPr>
              <w:t>Funcţiile</w:t>
            </w:r>
            <w:proofErr w:type="spellEnd"/>
            <w:r w:rsidRPr="00EA224F">
              <w:rPr>
                <w:rFonts w:ascii="Times New Roman" w:hAnsi="Times New Roman" w:cs="Times New Roman"/>
              </w:rPr>
              <w:t xml:space="preserve"> economice ale statului; Mijloacele </w:t>
            </w:r>
            <w:proofErr w:type="spellStart"/>
            <w:r w:rsidRPr="00EA224F">
              <w:rPr>
                <w:rFonts w:ascii="Times New Roman" w:hAnsi="Times New Roman" w:cs="Times New Roman"/>
              </w:rPr>
              <w:t>intervenţiei</w:t>
            </w:r>
            <w:proofErr w:type="spellEnd"/>
            <w:r w:rsidRPr="00EA224F">
              <w:rPr>
                <w:rFonts w:ascii="Times New Roman" w:hAnsi="Times New Roman" w:cs="Times New Roman"/>
              </w:rPr>
              <w:t xml:space="preserve"> statului în economie:</w:t>
            </w:r>
            <w:r w:rsidRPr="00EA224F">
              <w:rPr>
                <w:rFonts w:ascii="Times New Roman" w:hAnsi="Times New Roman" w:cs="Times New Roman"/>
                <w:iCs/>
                <w:lang w:val="it-IT"/>
              </w:rPr>
              <w:t xml:space="preserve"> Bugetul de stat;</w:t>
            </w:r>
            <w:r w:rsidRPr="00EA224F">
              <w:rPr>
                <w:rFonts w:ascii="Times New Roman" w:hAnsi="Times New Roman" w:cs="Times New Roman"/>
                <w:lang w:val="it-IT"/>
              </w:rPr>
              <w:t xml:space="preserve"> Politica monetară; Politica socială; Planificarea indicativă şi reglementarea economico-socială; Funcţia stabilizatoare a statului prin politica economică:</w:t>
            </w:r>
            <w:r w:rsidRPr="00EA224F">
              <w:rPr>
                <w:rFonts w:ascii="Times New Roman" w:hAnsi="Times New Roman" w:cs="Times New Roman"/>
              </w:rPr>
              <w:t xml:space="preserve"> Conceptul de politică economică; Obiectivele </w:t>
            </w:r>
            <w:proofErr w:type="spellStart"/>
            <w:r w:rsidRPr="00EA224F">
              <w:rPr>
                <w:rFonts w:ascii="Times New Roman" w:hAnsi="Times New Roman" w:cs="Times New Roman"/>
              </w:rPr>
              <w:t>şi</w:t>
            </w:r>
            <w:proofErr w:type="spellEnd"/>
            <w:r w:rsidRPr="00EA224F">
              <w:rPr>
                <w:rFonts w:ascii="Times New Roman" w:hAnsi="Times New Roman" w:cs="Times New Roman"/>
              </w:rPr>
              <w:t xml:space="preserve"> instrumentele de politică economică; Limitele rolului statului în economie </w:t>
            </w:r>
            <w:proofErr w:type="spellStart"/>
            <w:r w:rsidRPr="00EA224F">
              <w:rPr>
                <w:rFonts w:ascii="Times New Roman" w:hAnsi="Times New Roman" w:cs="Times New Roman"/>
              </w:rPr>
              <w:t>şi</w:t>
            </w:r>
            <w:proofErr w:type="spellEnd"/>
            <w:r w:rsidRPr="00EA224F">
              <w:rPr>
                <w:rFonts w:ascii="Times New Roman" w:hAnsi="Times New Roman" w:cs="Times New Roman"/>
              </w:rPr>
              <w:t xml:space="preserve"> criza statului-</w:t>
            </w:r>
            <w:proofErr w:type="spellStart"/>
            <w:r w:rsidRPr="00EA224F">
              <w:rPr>
                <w:rFonts w:ascii="Times New Roman" w:hAnsi="Times New Roman" w:cs="Times New Roman"/>
              </w:rPr>
              <w:t>providenţă</w:t>
            </w:r>
            <w:proofErr w:type="spellEnd"/>
            <w:r w:rsidRPr="00EA224F">
              <w:rPr>
                <w:rFonts w:ascii="Times New Roman" w:hAnsi="Times New Roman" w:cs="Times New Roman"/>
              </w:rPr>
              <w:t xml:space="preserve">; Nivelul de trai </w:t>
            </w:r>
            <w:proofErr w:type="spellStart"/>
            <w:r w:rsidRPr="00EA224F">
              <w:rPr>
                <w:rFonts w:ascii="Times New Roman" w:hAnsi="Times New Roman" w:cs="Times New Roman"/>
              </w:rPr>
              <w:t>şi</w:t>
            </w:r>
            <w:proofErr w:type="spellEnd"/>
            <w:r w:rsidRPr="00EA224F">
              <w:rPr>
                <w:rFonts w:ascii="Times New Roman" w:hAnsi="Times New Roman" w:cs="Times New Roman"/>
              </w:rPr>
              <w:t xml:space="preserve"> bunăstarea – obiective fundamentale în economia socială</w:t>
            </w:r>
          </w:p>
        </w:tc>
        <w:tc>
          <w:tcPr>
            <w:tcW w:w="2268" w:type="dxa"/>
            <w:shd w:val="clear" w:color="auto" w:fill="auto"/>
          </w:tcPr>
          <w:p w14:paraId="5C286B6A" w14:textId="77777777" w:rsidR="00EA224F" w:rsidRPr="00EA224F" w:rsidRDefault="00EA224F" w:rsidP="00EA224F">
            <w:pPr>
              <w:spacing w:after="0" w:line="240" w:lineRule="auto"/>
              <w:jc w:val="center"/>
              <w:rPr>
                <w:rFonts w:ascii="Times New Roman" w:hAnsi="Times New Roman" w:cs="Times New Roman"/>
                <w:lang w:val="fr-FR"/>
              </w:rPr>
            </w:pPr>
            <w:proofErr w:type="spellStart"/>
            <w:r w:rsidRPr="00EA224F">
              <w:rPr>
                <w:rFonts w:ascii="Times New Roman" w:hAnsi="Times New Roman" w:cs="Times New Roman"/>
                <w:lang w:val="fr-FR"/>
              </w:rPr>
              <w:t>Curs</w:t>
            </w:r>
            <w:proofErr w:type="spellEnd"/>
            <w:r w:rsidRPr="00EA224F">
              <w:rPr>
                <w:rFonts w:ascii="Times New Roman" w:hAnsi="Times New Roman" w:cs="Times New Roman"/>
                <w:lang w:val="fr-FR"/>
              </w:rPr>
              <w:t xml:space="preserve"> </w:t>
            </w:r>
            <w:proofErr w:type="spellStart"/>
            <w:r w:rsidRPr="00EA224F">
              <w:rPr>
                <w:rFonts w:ascii="Times New Roman" w:hAnsi="Times New Roman" w:cs="Times New Roman"/>
                <w:lang w:val="fr-FR"/>
              </w:rPr>
              <w:t>interactiv</w:t>
            </w:r>
            <w:proofErr w:type="spellEnd"/>
          </w:p>
          <w:p w14:paraId="15ADAAEF" w14:textId="77777777" w:rsidR="00EA224F" w:rsidRPr="00EA224F" w:rsidRDefault="00EA224F" w:rsidP="00EA224F">
            <w:pPr>
              <w:spacing w:after="0" w:line="240" w:lineRule="auto"/>
              <w:jc w:val="center"/>
              <w:rPr>
                <w:rFonts w:ascii="Times New Roman" w:hAnsi="Times New Roman" w:cs="Times New Roman"/>
                <w:lang w:val="fr-FR"/>
              </w:rPr>
            </w:pPr>
            <w:proofErr w:type="spellStart"/>
            <w:r w:rsidRPr="00EA224F">
              <w:rPr>
                <w:rFonts w:ascii="Times New Roman" w:hAnsi="Times New Roman" w:cs="Times New Roman"/>
                <w:lang w:val="fr-FR"/>
              </w:rPr>
              <w:t>Conversaţie</w:t>
            </w:r>
            <w:proofErr w:type="spellEnd"/>
            <w:r w:rsidRPr="00EA224F">
              <w:rPr>
                <w:rFonts w:ascii="Times New Roman" w:hAnsi="Times New Roman" w:cs="Times New Roman"/>
                <w:lang w:val="fr-FR"/>
              </w:rPr>
              <w:t xml:space="preserve"> </w:t>
            </w:r>
            <w:proofErr w:type="spellStart"/>
            <w:r w:rsidRPr="00EA224F">
              <w:rPr>
                <w:rFonts w:ascii="Times New Roman" w:hAnsi="Times New Roman" w:cs="Times New Roman"/>
                <w:lang w:val="fr-FR"/>
              </w:rPr>
              <w:t>euristică</w:t>
            </w:r>
            <w:proofErr w:type="spellEnd"/>
          </w:p>
          <w:p w14:paraId="42835C1B" w14:textId="77777777" w:rsidR="00EA224F" w:rsidRPr="00EA224F" w:rsidRDefault="00EA224F" w:rsidP="00EA224F">
            <w:pPr>
              <w:spacing w:after="0" w:line="240" w:lineRule="auto"/>
              <w:jc w:val="center"/>
              <w:rPr>
                <w:rFonts w:ascii="Times New Roman" w:hAnsi="Times New Roman" w:cs="Times New Roman"/>
              </w:rPr>
            </w:pPr>
            <w:proofErr w:type="spellStart"/>
            <w:r w:rsidRPr="00EA224F">
              <w:rPr>
                <w:rFonts w:ascii="Times New Roman" w:hAnsi="Times New Roman" w:cs="Times New Roman"/>
                <w:lang w:val="fr-FR"/>
              </w:rPr>
              <w:t>Metoda</w:t>
            </w:r>
            <w:proofErr w:type="spellEnd"/>
            <w:r w:rsidRPr="00EA224F">
              <w:rPr>
                <w:rFonts w:ascii="Times New Roman" w:hAnsi="Times New Roman" w:cs="Times New Roman"/>
                <w:lang w:val="fr-FR"/>
              </w:rPr>
              <w:t xml:space="preserve"> </w:t>
            </w:r>
            <w:proofErr w:type="spellStart"/>
            <w:r w:rsidRPr="00EA224F">
              <w:rPr>
                <w:rFonts w:ascii="Times New Roman" w:hAnsi="Times New Roman" w:cs="Times New Roman"/>
                <w:lang w:val="fr-FR"/>
              </w:rPr>
              <w:t>problematizării</w:t>
            </w:r>
            <w:proofErr w:type="spellEnd"/>
          </w:p>
        </w:tc>
        <w:tc>
          <w:tcPr>
            <w:tcW w:w="1559" w:type="dxa"/>
          </w:tcPr>
          <w:p w14:paraId="44714403" w14:textId="77777777" w:rsidR="00EA224F" w:rsidRPr="00EA224F" w:rsidRDefault="00EA224F" w:rsidP="00EA224F">
            <w:pPr>
              <w:spacing w:after="0" w:line="240" w:lineRule="auto"/>
              <w:jc w:val="center"/>
              <w:rPr>
                <w:rFonts w:ascii="Times New Roman" w:hAnsi="Times New Roman" w:cs="Times New Roman"/>
              </w:rPr>
            </w:pPr>
            <w:r w:rsidRPr="00EA224F">
              <w:rPr>
                <w:rFonts w:ascii="Times New Roman" w:hAnsi="Times New Roman" w:cs="Times New Roman"/>
              </w:rPr>
              <w:t>2 ore</w:t>
            </w:r>
          </w:p>
        </w:tc>
        <w:tc>
          <w:tcPr>
            <w:tcW w:w="1701" w:type="dxa"/>
            <w:shd w:val="clear" w:color="auto" w:fill="auto"/>
          </w:tcPr>
          <w:p w14:paraId="484AF683" w14:textId="77777777" w:rsidR="00EA224F" w:rsidRPr="00801E8F" w:rsidRDefault="00EA224F" w:rsidP="00EA224F">
            <w:pPr>
              <w:spacing w:after="0" w:line="240" w:lineRule="auto"/>
              <w:jc w:val="center"/>
              <w:rPr>
                <w:rFonts w:ascii="Times New Roman" w:hAnsi="Times New Roman" w:cs="Times New Roman"/>
                <w:sz w:val="20"/>
                <w:szCs w:val="20"/>
                <w:lang w:val="fr-FR"/>
              </w:rPr>
            </w:pPr>
            <w:proofErr w:type="spellStart"/>
            <w:r w:rsidRPr="00801E8F">
              <w:rPr>
                <w:rFonts w:ascii="Times New Roman" w:hAnsi="Times New Roman" w:cs="Times New Roman"/>
                <w:sz w:val="20"/>
                <w:szCs w:val="20"/>
                <w:lang w:val="fr-FR"/>
              </w:rPr>
              <w:t>Bibliografie</w:t>
            </w:r>
            <w:proofErr w:type="spellEnd"/>
            <w:r w:rsidRPr="00801E8F">
              <w:rPr>
                <w:rFonts w:ascii="Times New Roman" w:hAnsi="Times New Roman" w:cs="Times New Roman"/>
                <w:sz w:val="20"/>
                <w:szCs w:val="20"/>
                <w:lang w:val="fr-FR"/>
              </w:rPr>
              <w:t xml:space="preserve"> </w:t>
            </w:r>
            <w:proofErr w:type="spellStart"/>
            <w:r w:rsidRPr="00801E8F">
              <w:rPr>
                <w:rFonts w:ascii="Times New Roman" w:hAnsi="Times New Roman" w:cs="Times New Roman"/>
                <w:sz w:val="20"/>
                <w:szCs w:val="20"/>
                <w:lang w:val="fr-FR"/>
              </w:rPr>
              <w:t>obligatorie</w:t>
            </w:r>
            <w:proofErr w:type="spellEnd"/>
            <w:r w:rsidRPr="00801E8F">
              <w:rPr>
                <w:rFonts w:ascii="Times New Roman" w:hAnsi="Times New Roman" w:cs="Times New Roman"/>
                <w:sz w:val="20"/>
                <w:szCs w:val="20"/>
                <w:lang w:val="fr-FR"/>
              </w:rPr>
              <w:t xml:space="preserve"> 1 -Cap.</w:t>
            </w:r>
            <w:proofErr w:type="gramStart"/>
            <w:r w:rsidRPr="00801E8F">
              <w:rPr>
                <w:rFonts w:ascii="Times New Roman" w:hAnsi="Times New Roman" w:cs="Times New Roman"/>
                <w:sz w:val="20"/>
                <w:szCs w:val="20"/>
                <w:lang w:val="fr-FR"/>
              </w:rPr>
              <w:t>17;</w:t>
            </w:r>
            <w:proofErr w:type="gramEnd"/>
          </w:p>
          <w:p w14:paraId="53C12C0D" w14:textId="77777777" w:rsidR="00EA224F" w:rsidRPr="00801E8F" w:rsidRDefault="00EA224F" w:rsidP="00EA224F">
            <w:pPr>
              <w:spacing w:after="0" w:line="240" w:lineRule="auto"/>
              <w:jc w:val="center"/>
              <w:rPr>
                <w:rFonts w:ascii="Times New Roman" w:hAnsi="Times New Roman" w:cs="Times New Roman"/>
                <w:sz w:val="20"/>
                <w:szCs w:val="20"/>
                <w:lang w:val="fr-FR"/>
              </w:rPr>
            </w:pPr>
            <w:proofErr w:type="spellStart"/>
            <w:r w:rsidRPr="00801E8F">
              <w:rPr>
                <w:rFonts w:ascii="Times New Roman" w:hAnsi="Times New Roman" w:cs="Times New Roman"/>
                <w:sz w:val="20"/>
                <w:szCs w:val="20"/>
                <w:lang w:val="fr-FR"/>
              </w:rPr>
              <w:t>Bibliografie</w:t>
            </w:r>
            <w:proofErr w:type="spellEnd"/>
            <w:r w:rsidRPr="00801E8F">
              <w:rPr>
                <w:rFonts w:ascii="Times New Roman" w:hAnsi="Times New Roman" w:cs="Times New Roman"/>
                <w:sz w:val="20"/>
                <w:szCs w:val="20"/>
                <w:lang w:val="fr-FR"/>
              </w:rPr>
              <w:t xml:space="preserve"> </w:t>
            </w:r>
            <w:proofErr w:type="spellStart"/>
            <w:r w:rsidRPr="00801E8F">
              <w:rPr>
                <w:rFonts w:ascii="Times New Roman" w:hAnsi="Times New Roman" w:cs="Times New Roman"/>
                <w:sz w:val="20"/>
                <w:szCs w:val="20"/>
                <w:lang w:val="fr-FR"/>
              </w:rPr>
              <w:t>obligatorie</w:t>
            </w:r>
            <w:proofErr w:type="spellEnd"/>
            <w:r w:rsidRPr="00801E8F">
              <w:rPr>
                <w:rFonts w:ascii="Times New Roman" w:hAnsi="Times New Roman" w:cs="Times New Roman"/>
                <w:sz w:val="20"/>
                <w:szCs w:val="20"/>
                <w:lang w:val="fr-FR"/>
              </w:rPr>
              <w:t xml:space="preserve"> 2 - Subcap.6.8.</w:t>
            </w:r>
            <w:r w:rsidR="008C7A77" w:rsidRPr="00801E8F">
              <w:rPr>
                <w:rFonts w:ascii="Times New Roman" w:hAnsi="Times New Roman" w:cs="Times New Roman"/>
                <w:sz w:val="20"/>
                <w:szCs w:val="20"/>
                <w:lang w:val="fr-FR"/>
              </w:rPr>
              <w:t> ;</w:t>
            </w:r>
          </w:p>
          <w:p w14:paraId="7EDFEE1B" w14:textId="01279347" w:rsidR="008C7A77" w:rsidRPr="00801E8F" w:rsidRDefault="008C7A77" w:rsidP="00EA224F">
            <w:pPr>
              <w:spacing w:after="0" w:line="240" w:lineRule="auto"/>
              <w:jc w:val="center"/>
              <w:rPr>
                <w:rFonts w:ascii="Times New Roman" w:hAnsi="Times New Roman" w:cs="Times New Roman"/>
                <w:sz w:val="20"/>
                <w:szCs w:val="20"/>
              </w:rPr>
            </w:pPr>
            <w:proofErr w:type="spellStart"/>
            <w:r w:rsidRPr="00801E8F">
              <w:rPr>
                <w:rFonts w:ascii="Times New Roman" w:hAnsi="Times New Roman" w:cs="Times New Roman"/>
                <w:sz w:val="20"/>
                <w:szCs w:val="20"/>
                <w:lang w:val="fr-FR"/>
              </w:rPr>
              <w:t>Bibliografie</w:t>
            </w:r>
            <w:proofErr w:type="spellEnd"/>
            <w:r w:rsidRPr="00801E8F">
              <w:rPr>
                <w:rFonts w:ascii="Times New Roman" w:hAnsi="Times New Roman" w:cs="Times New Roman"/>
                <w:sz w:val="20"/>
                <w:szCs w:val="20"/>
                <w:lang w:val="fr-FR"/>
              </w:rPr>
              <w:t xml:space="preserve"> </w:t>
            </w:r>
            <w:proofErr w:type="spellStart"/>
            <w:r w:rsidRPr="00801E8F">
              <w:rPr>
                <w:rFonts w:ascii="Times New Roman" w:hAnsi="Times New Roman" w:cs="Times New Roman"/>
                <w:sz w:val="20"/>
                <w:szCs w:val="20"/>
                <w:lang w:val="fr-FR"/>
              </w:rPr>
              <w:t>obligatorie</w:t>
            </w:r>
            <w:proofErr w:type="spellEnd"/>
            <w:r w:rsidRPr="00801E8F">
              <w:rPr>
                <w:rFonts w:ascii="Times New Roman" w:hAnsi="Times New Roman" w:cs="Times New Roman"/>
                <w:sz w:val="20"/>
                <w:szCs w:val="20"/>
                <w:lang w:val="fr-FR"/>
              </w:rPr>
              <w:t xml:space="preserve"> 3 – Tema 8 </w:t>
            </w:r>
            <w:proofErr w:type="spellStart"/>
            <w:r w:rsidRPr="00801E8F">
              <w:rPr>
                <w:rFonts w:ascii="Times New Roman" w:hAnsi="Times New Roman" w:cs="Times New Roman"/>
                <w:sz w:val="20"/>
                <w:szCs w:val="20"/>
                <w:lang w:val="fr-FR"/>
              </w:rPr>
              <w:t>și</w:t>
            </w:r>
            <w:proofErr w:type="spellEnd"/>
            <w:r w:rsidRPr="00801E8F">
              <w:rPr>
                <w:rFonts w:ascii="Times New Roman" w:hAnsi="Times New Roman" w:cs="Times New Roman"/>
                <w:sz w:val="20"/>
                <w:szCs w:val="20"/>
                <w:lang w:val="fr-FR"/>
              </w:rPr>
              <w:t xml:space="preserve"> </w:t>
            </w:r>
            <w:r w:rsidRPr="00801E8F">
              <w:rPr>
                <w:rFonts w:ascii="Times New Roman" w:hAnsi="Times New Roman" w:cs="Times New Roman"/>
                <w:sz w:val="20"/>
                <w:szCs w:val="20"/>
              </w:rPr>
              <w:t>Tema 9</w:t>
            </w:r>
          </w:p>
        </w:tc>
      </w:tr>
      <w:tr w:rsidR="00EA224F" w:rsidRPr="00EA224F" w14:paraId="6A30A9CD" w14:textId="77777777" w:rsidTr="00552265">
        <w:tc>
          <w:tcPr>
            <w:tcW w:w="4928" w:type="dxa"/>
            <w:shd w:val="clear" w:color="auto" w:fill="auto"/>
          </w:tcPr>
          <w:p w14:paraId="7A18A436" w14:textId="77777777" w:rsidR="00EA224F" w:rsidRPr="00EA224F" w:rsidRDefault="00EA224F" w:rsidP="00D3358D">
            <w:pPr>
              <w:spacing w:after="0" w:line="240" w:lineRule="auto"/>
              <w:rPr>
                <w:rFonts w:ascii="Times New Roman" w:hAnsi="Times New Roman" w:cs="Times New Roman"/>
              </w:rPr>
            </w:pPr>
            <w:r w:rsidRPr="00EA224F">
              <w:rPr>
                <w:rFonts w:ascii="Times New Roman" w:hAnsi="Times New Roman" w:cs="Times New Roman"/>
                <w:b/>
              </w:rPr>
              <w:t>Cap 10.</w:t>
            </w:r>
            <w:r w:rsidRPr="00EA224F">
              <w:rPr>
                <w:rFonts w:ascii="Times New Roman" w:hAnsi="Times New Roman" w:cs="Times New Roman"/>
              </w:rPr>
              <w:t xml:space="preserve"> </w:t>
            </w:r>
            <w:r w:rsidRPr="00EA224F">
              <w:rPr>
                <w:rFonts w:ascii="Times New Roman" w:hAnsi="Times New Roman" w:cs="Times New Roman"/>
                <w:b/>
              </w:rPr>
              <w:t xml:space="preserve">RELAŢII ECONOMICE INTERNAŢIONALE. PIAŢA MONDIALĂ: </w:t>
            </w:r>
            <w:proofErr w:type="spellStart"/>
            <w:r w:rsidRPr="00EA224F">
              <w:rPr>
                <w:rFonts w:ascii="Times New Roman" w:hAnsi="Times New Roman" w:cs="Times New Roman"/>
              </w:rPr>
              <w:t>Definiţii</w:t>
            </w:r>
            <w:proofErr w:type="spellEnd"/>
            <w:r w:rsidRPr="00EA224F">
              <w:rPr>
                <w:rFonts w:ascii="Times New Roman" w:hAnsi="Times New Roman" w:cs="Times New Roman"/>
              </w:rPr>
              <w:t xml:space="preserve">, premise, componente; Fundamentele teoretice ale schimburilor </w:t>
            </w:r>
            <w:proofErr w:type="spellStart"/>
            <w:r w:rsidRPr="00EA224F">
              <w:rPr>
                <w:rFonts w:ascii="Times New Roman" w:hAnsi="Times New Roman" w:cs="Times New Roman"/>
              </w:rPr>
              <w:t>internaţionale</w:t>
            </w:r>
            <w:proofErr w:type="spellEnd"/>
            <w:r w:rsidRPr="00EA224F">
              <w:rPr>
                <w:rFonts w:ascii="Times New Roman" w:hAnsi="Times New Roman" w:cs="Times New Roman"/>
              </w:rPr>
              <w:t xml:space="preserve">; </w:t>
            </w:r>
            <w:proofErr w:type="spellStart"/>
            <w:r w:rsidRPr="00EA224F">
              <w:rPr>
                <w:rFonts w:ascii="Times New Roman" w:hAnsi="Times New Roman" w:cs="Times New Roman"/>
              </w:rPr>
              <w:t>Comerţul</w:t>
            </w:r>
            <w:proofErr w:type="spellEnd"/>
            <w:r w:rsidRPr="00EA224F">
              <w:rPr>
                <w:rFonts w:ascii="Times New Roman" w:hAnsi="Times New Roman" w:cs="Times New Roman"/>
              </w:rPr>
              <w:t xml:space="preserve"> exterior; Politici </w:t>
            </w:r>
            <w:proofErr w:type="spellStart"/>
            <w:r w:rsidRPr="00EA224F">
              <w:rPr>
                <w:rFonts w:ascii="Times New Roman" w:hAnsi="Times New Roman" w:cs="Times New Roman"/>
              </w:rPr>
              <w:t>şi</w:t>
            </w:r>
            <w:proofErr w:type="spellEnd"/>
            <w:r w:rsidRPr="00EA224F">
              <w:rPr>
                <w:rFonts w:ascii="Times New Roman" w:hAnsi="Times New Roman" w:cs="Times New Roman"/>
              </w:rPr>
              <w:t xml:space="preserve"> </w:t>
            </w:r>
            <w:proofErr w:type="spellStart"/>
            <w:r w:rsidRPr="00EA224F">
              <w:rPr>
                <w:rFonts w:ascii="Times New Roman" w:hAnsi="Times New Roman" w:cs="Times New Roman"/>
              </w:rPr>
              <w:t>intrumente</w:t>
            </w:r>
            <w:proofErr w:type="spellEnd"/>
            <w:r w:rsidRPr="00EA224F">
              <w:rPr>
                <w:rFonts w:ascii="Times New Roman" w:hAnsi="Times New Roman" w:cs="Times New Roman"/>
              </w:rPr>
              <w:t xml:space="preserve"> privind </w:t>
            </w:r>
            <w:proofErr w:type="spellStart"/>
            <w:r w:rsidRPr="00EA224F">
              <w:rPr>
                <w:rFonts w:ascii="Times New Roman" w:hAnsi="Times New Roman" w:cs="Times New Roman"/>
              </w:rPr>
              <w:t>comerţul</w:t>
            </w:r>
            <w:proofErr w:type="spellEnd"/>
            <w:r w:rsidRPr="00EA224F">
              <w:rPr>
                <w:rFonts w:ascii="Times New Roman" w:hAnsi="Times New Roman" w:cs="Times New Roman"/>
              </w:rPr>
              <w:t xml:space="preserve"> </w:t>
            </w:r>
            <w:proofErr w:type="spellStart"/>
            <w:r w:rsidRPr="00EA224F">
              <w:rPr>
                <w:rFonts w:ascii="Times New Roman" w:hAnsi="Times New Roman" w:cs="Times New Roman"/>
              </w:rPr>
              <w:t>internaţional</w:t>
            </w:r>
            <w:proofErr w:type="spellEnd"/>
            <w:r w:rsidRPr="00EA224F">
              <w:rPr>
                <w:rFonts w:ascii="Times New Roman" w:hAnsi="Times New Roman" w:cs="Times New Roman"/>
              </w:rPr>
              <w:t xml:space="preserve">: Politica comercială: concept, trăsături, instrumente; Instrumente de politică comercială de natură tarifară; Instrumente de politică comercială de natură netarifară; Politica comercială </w:t>
            </w:r>
            <w:proofErr w:type="spellStart"/>
            <w:r w:rsidRPr="00EA224F">
              <w:rPr>
                <w:rFonts w:ascii="Times New Roman" w:hAnsi="Times New Roman" w:cs="Times New Roman"/>
              </w:rPr>
              <w:t>promoţională</w:t>
            </w:r>
            <w:proofErr w:type="spellEnd"/>
            <w:r w:rsidRPr="00EA224F">
              <w:rPr>
                <w:rFonts w:ascii="Times New Roman" w:hAnsi="Times New Roman" w:cs="Times New Roman"/>
              </w:rPr>
              <w:t xml:space="preserve"> </w:t>
            </w:r>
            <w:proofErr w:type="spellStart"/>
            <w:r w:rsidRPr="00EA224F">
              <w:rPr>
                <w:rFonts w:ascii="Times New Roman" w:hAnsi="Times New Roman" w:cs="Times New Roman"/>
              </w:rPr>
              <w:t>şi</w:t>
            </w:r>
            <w:proofErr w:type="spellEnd"/>
            <w:r w:rsidRPr="00EA224F">
              <w:rPr>
                <w:rFonts w:ascii="Times New Roman" w:hAnsi="Times New Roman" w:cs="Times New Roman"/>
              </w:rPr>
              <w:t xml:space="preserve"> de stimulare a exporturilor</w:t>
            </w:r>
          </w:p>
        </w:tc>
        <w:tc>
          <w:tcPr>
            <w:tcW w:w="2268" w:type="dxa"/>
            <w:shd w:val="clear" w:color="auto" w:fill="auto"/>
          </w:tcPr>
          <w:p w14:paraId="1E60A288" w14:textId="77777777" w:rsidR="00EA224F" w:rsidRPr="00EA224F" w:rsidRDefault="00EA224F" w:rsidP="00EA224F">
            <w:pPr>
              <w:spacing w:after="0" w:line="240" w:lineRule="auto"/>
              <w:jc w:val="center"/>
              <w:rPr>
                <w:rFonts w:ascii="Times New Roman" w:hAnsi="Times New Roman" w:cs="Times New Roman"/>
                <w:lang w:val="fr-FR"/>
              </w:rPr>
            </w:pPr>
            <w:proofErr w:type="spellStart"/>
            <w:r w:rsidRPr="00EA224F">
              <w:rPr>
                <w:rFonts w:ascii="Times New Roman" w:hAnsi="Times New Roman" w:cs="Times New Roman"/>
                <w:lang w:val="fr-FR"/>
              </w:rPr>
              <w:t>Curs</w:t>
            </w:r>
            <w:proofErr w:type="spellEnd"/>
            <w:r w:rsidRPr="00EA224F">
              <w:rPr>
                <w:rFonts w:ascii="Times New Roman" w:hAnsi="Times New Roman" w:cs="Times New Roman"/>
                <w:lang w:val="fr-FR"/>
              </w:rPr>
              <w:t xml:space="preserve"> </w:t>
            </w:r>
            <w:proofErr w:type="spellStart"/>
            <w:r w:rsidRPr="00EA224F">
              <w:rPr>
                <w:rFonts w:ascii="Times New Roman" w:hAnsi="Times New Roman" w:cs="Times New Roman"/>
                <w:lang w:val="fr-FR"/>
              </w:rPr>
              <w:t>interactiv</w:t>
            </w:r>
            <w:proofErr w:type="spellEnd"/>
          </w:p>
          <w:p w14:paraId="7C47F912" w14:textId="77777777" w:rsidR="00EA224F" w:rsidRPr="00EA224F" w:rsidRDefault="00EA224F" w:rsidP="00EA224F">
            <w:pPr>
              <w:spacing w:after="0" w:line="240" w:lineRule="auto"/>
              <w:jc w:val="center"/>
              <w:rPr>
                <w:rFonts w:ascii="Times New Roman" w:hAnsi="Times New Roman" w:cs="Times New Roman"/>
                <w:lang w:val="fr-FR"/>
              </w:rPr>
            </w:pPr>
            <w:proofErr w:type="spellStart"/>
            <w:r w:rsidRPr="00EA224F">
              <w:rPr>
                <w:rFonts w:ascii="Times New Roman" w:hAnsi="Times New Roman" w:cs="Times New Roman"/>
                <w:lang w:val="fr-FR"/>
              </w:rPr>
              <w:t>Conversaţie</w:t>
            </w:r>
            <w:proofErr w:type="spellEnd"/>
            <w:r w:rsidRPr="00EA224F">
              <w:rPr>
                <w:rFonts w:ascii="Times New Roman" w:hAnsi="Times New Roman" w:cs="Times New Roman"/>
                <w:lang w:val="fr-FR"/>
              </w:rPr>
              <w:t xml:space="preserve"> </w:t>
            </w:r>
            <w:proofErr w:type="spellStart"/>
            <w:r w:rsidRPr="00EA224F">
              <w:rPr>
                <w:rFonts w:ascii="Times New Roman" w:hAnsi="Times New Roman" w:cs="Times New Roman"/>
                <w:lang w:val="fr-FR"/>
              </w:rPr>
              <w:t>euristică</w:t>
            </w:r>
            <w:proofErr w:type="spellEnd"/>
          </w:p>
          <w:p w14:paraId="702B142F" w14:textId="77777777" w:rsidR="00EA224F" w:rsidRPr="00EA224F" w:rsidRDefault="00EA224F" w:rsidP="00EA224F">
            <w:pPr>
              <w:spacing w:after="0" w:line="240" w:lineRule="auto"/>
              <w:jc w:val="center"/>
              <w:rPr>
                <w:rFonts w:ascii="Times New Roman" w:hAnsi="Times New Roman" w:cs="Times New Roman"/>
              </w:rPr>
            </w:pPr>
            <w:proofErr w:type="spellStart"/>
            <w:r w:rsidRPr="00EA224F">
              <w:rPr>
                <w:rFonts w:ascii="Times New Roman" w:hAnsi="Times New Roman" w:cs="Times New Roman"/>
                <w:lang w:val="fr-FR"/>
              </w:rPr>
              <w:t>Metoda</w:t>
            </w:r>
            <w:proofErr w:type="spellEnd"/>
            <w:r w:rsidRPr="00EA224F">
              <w:rPr>
                <w:rFonts w:ascii="Times New Roman" w:hAnsi="Times New Roman" w:cs="Times New Roman"/>
                <w:lang w:val="fr-FR"/>
              </w:rPr>
              <w:t xml:space="preserve"> </w:t>
            </w:r>
            <w:proofErr w:type="spellStart"/>
            <w:r w:rsidRPr="00EA224F">
              <w:rPr>
                <w:rFonts w:ascii="Times New Roman" w:hAnsi="Times New Roman" w:cs="Times New Roman"/>
                <w:lang w:val="fr-FR"/>
              </w:rPr>
              <w:t>problematizării</w:t>
            </w:r>
            <w:proofErr w:type="spellEnd"/>
          </w:p>
        </w:tc>
        <w:tc>
          <w:tcPr>
            <w:tcW w:w="1559" w:type="dxa"/>
          </w:tcPr>
          <w:p w14:paraId="3FB23799" w14:textId="77777777" w:rsidR="00EA224F" w:rsidRPr="00EA224F" w:rsidRDefault="00EA224F" w:rsidP="00EA224F">
            <w:pPr>
              <w:spacing w:after="0" w:line="240" w:lineRule="auto"/>
              <w:jc w:val="center"/>
              <w:rPr>
                <w:rFonts w:ascii="Times New Roman" w:hAnsi="Times New Roman" w:cs="Times New Roman"/>
              </w:rPr>
            </w:pPr>
            <w:r w:rsidRPr="00EA224F">
              <w:rPr>
                <w:rFonts w:ascii="Times New Roman" w:hAnsi="Times New Roman" w:cs="Times New Roman"/>
              </w:rPr>
              <w:t>2 ore</w:t>
            </w:r>
          </w:p>
        </w:tc>
        <w:tc>
          <w:tcPr>
            <w:tcW w:w="1701" w:type="dxa"/>
            <w:shd w:val="clear" w:color="auto" w:fill="auto"/>
          </w:tcPr>
          <w:p w14:paraId="330BD168" w14:textId="77777777" w:rsidR="00EA224F" w:rsidRPr="00801E8F" w:rsidRDefault="00EA224F" w:rsidP="00EA224F">
            <w:pPr>
              <w:spacing w:after="0" w:line="240" w:lineRule="auto"/>
              <w:jc w:val="center"/>
              <w:rPr>
                <w:rFonts w:ascii="Times New Roman" w:hAnsi="Times New Roman" w:cs="Times New Roman"/>
                <w:sz w:val="20"/>
                <w:szCs w:val="20"/>
                <w:lang w:val="fr-FR"/>
              </w:rPr>
            </w:pPr>
            <w:proofErr w:type="spellStart"/>
            <w:r w:rsidRPr="00801E8F">
              <w:rPr>
                <w:rFonts w:ascii="Times New Roman" w:hAnsi="Times New Roman" w:cs="Times New Roman"/>
                <w:sz w:val="20"/>
                <w:szCs w:val="20"/>
                <w:lang w:val="fr-FR"/>
              </w:rPr>
              <w:t>Bibliografie</w:t>
            </w:r>
            <w:proofErr w:type="spellEnd"/>
            <w:r w:rsidRPr="00801E8F">
              <w:rPr>
                <w:rFonts w:ascii="Times New Roman" w:hAnsi="Times New Roman" w:cs="Times New Roman"/>
                <w:sz w:val="20"/>
                <w:szCs w:val="20"/>
                <w:lang w:val="fr-FR"/>
              </w:rPr>
              <w:t xml:space="preserve"> </w:t>
            </w:r>
            <w:proofErr w:type="spellStart"/>
            <w:r w:rsidRPr="00801E8F">
              <w:rPr>
                <w:rFonts w:ascii="Times New Roman" w:hAnsi="Times New Roman" w:cs="Times New Roman"/>
                <w:sz w:val="20"/>
                <w:szCs w:val="20"/>
                <w:lang w:val="fr-FR"/>
              </w:rPr>
              <w:t>obligatorie</w:t>
            </w:r>
            <w:proofErr w:type="spellEnd"/>
            <w:r w:rsidRPr="00801E8F">
              <w:rPr>
                <w:rFonts w:ascii="Times New Roman" w:hAnsi="Times New Roman" w:cs="Times New Roman"/>
                <w:sz w:val="20"/>
                <w:szCs w:val="20"/>
                <w:lang w:val="fr-FR"/>
              </w:rPr>
              <w:t xml:space="preserve"> 1 -Cap.</w:t>
            </w:r>
            <w:proofErr w:type="gramStart"/>
            <w:r w:rsidRPr="00801E8F">
              <w:rPr>
                <w:rFonts w:ascii="Times New Roman" w:hAnsi="Times New Roman" w:cs="Times New Roman"/>
                <w:sz w:val="20"/>
                <w:szCs w:val="20"/>
                <w:lang w:val="fr-FR"/>
              </w:rPr>
              <w:t>18;</w:t>
            </w:r>
            <w:proofErr w:type="gramEnd"/>
          </w:p>
          <w:p w14:paraId="4ECC33A4" w14:textId="77777777" w:rsidR="00EA224F" w:rsidRPr="00801E8F" w:rsidRDefault="00EA224F" w:rsidP="00EA224F">
            <w:pPr>
              <w:spacing w:after="0" w:line="240" w:lineRule="auto"/>
              <w:jc w:val="center"/>
              <w:rPr>
                <w:rFonts w:ascii="Times New Roman" w:hAnsi="Times New Roman" w:cs="Times New Roman"/>
                <w:sz w:val="20"/>
                <w:szCs w:val="20"/>
                <w:lang w:val="fr-FR"/>
              </w:rPr>
            </w:pPr>
            <w:proofErr w:type="spellStart"/>
            <w:r w:rsidRPr="00801E8F">
              <w:rPr>
                <w:rFonts w:ascii="Times New Roman" w:hAnsi="Times New Roman" w:cs="Times New Roman"/>
                <w:sz w:val="20"/>
                <w:szCs w:val="20"/>
                <w:lang w:val="fr-FR"/>
              </w:rPr>
              <w:t>Bibliografie</w:t>
            </w:r>
            <w:proofErr w:type="spellEnd"/>
            <w:r w:rsidRPr="00801E8F">
              <w:rPr>
                <w:rFonts w:ascii="Times New Roman" w:hAnsi="Times New Roman" w:cs="Times New Roman"/>
                <w:sz w:val="20"/>
                <w:szCs w:val="20"/>
                <w:lang w:val="fr-FR"/>
              </w:rPr>
              <w:t xml:space="preserve"> </w:t>
            </w:r>
            <w:proofErr w:type="spellStart"/>
            <w:r w:rsidRPr="00801E8F">
              <w:rPr>
                <w:rFonts w:ascii="Times New Roman" w:hAnsi="Times New Roman" w:cs="Times New Roman"/>
                <w:sz w:val="20"/>
                <w:szCs w:val="20"/>
                <w:lang w:val="fr-FR"/>
              </w:rPr>
              <w:t>obligatorie</w:t>
            </w:r>
            <w:proofErr w:type="spellEnd"/>
            <w:r w:rsidRPr="00801E8F">
              <w:rPr>
                <w:rFonts w:ascii="Times New Roman" w:hAnsi="Times New Roman" w:cs="Times New Roman"/>
                <w:sz w:val="20"/>
                <w:szCs w:val="20"/>
                <w:lang w:val="fr-FR"/>
              </w:rPr>
              <w:t xml:space="preserve"> 2 - Subcap.7.1.1. – 7.1.2.</w:t>
            </w:r>
            <w:r w:rsidR="008C7A77" w:rsidRPr="00801E8F">
              <w:rPr>
                <w:rFonts w:ascii="Times New Roman" w:hAnsi="Times New Roman" w:cs="Times New Roman"/>
                <w:sz w:val="20"/>
                <w:szCs w:val="20"/>
                <w:lang w:val="fr-FR"/>
              </w:rPr>
              <w:t> ;</w:t>
            </w:r>
          </w:p>
          <w:p w14:paraId="676D610A" w14:textId="0AE5FEE9" w:rsidR="008C7A77" w:rsidRPr="00801E8F" w:rsidRDefault="008C7A77" w:rsidP="00EA224F">
            <w:pPr>
              <w:spacing w:after="0" w:line="240" w:lineRule="auto"/>
              <w:jc w:val="center"/>
              <w:rPr>
                <w:rFonts w:ascii="Times New Roman" w:hAnsi="Times New Roman" w:cs="Times New Roman"/>
                <w:sz w:val="20"/>
                <w:szCs w:val="20"/>
              </w:rPr>
            </w:pPr>
            <w:proofErr w:type="spellStart"/>
            <w:r w:rsidRPr="00801E8F">
              <w:rPr>
                <w:rFonts w:ascii="Times New Roman" w:hAnsi="Times New Roman" w:cs="Times New Roman"/>
                <w:sz w:val="20"/>
                <w:szCs w:val="20"/>
                <w:lang w:val="fr-FR"/>
              </w:rPr>
              <w:t>Bibliografie</w:t>
            </w:r>
            <w:proofErr w:type="spellEnd"/>
            <w:r w:rsidRPr="00801E8F">
              <w:rPr>
                <w:rFonts w:ascii="Times New Roman" w:hAnsi="Times New Roman" w:cs="Times New Roman"/>
                <w:sz w:val="20"/>
                <w:szCs w:val="20"/>
                <w:lang w:val="fr-FR"/>
              </w:rPr>
              <w:t xml:space="preserve"> </w:t>
            </w:r>
            <w:proofErr w:type="spellStart"/>
            <w:r w:rsidRPr="00801E8F">
              <w:rPr>
                <w:rFonts w:ascii="Times New Roman" w:hAnsi="Times New Roman" w:cs="Times New Roman"/>
                <w:sz w:val="20"/>
                <w:szCs w:val="20"/>
                <w:lang w:val="fr-FR"/>
              </w:rPr>
              <w:t>obligatorie</w:t>
            </w:r>
            <w:proofErr w:type="spellEnd"/>
            <w:r w:rsidRPr="00801E8F">
              <w:rPr>
                <w:rFonts w:ascii="Times New Roman" w:hAnsi="Times New Roman" w:cs="Times New Roman"/>
                <w:sz w:val="20"/>
                <w:szCs w:val="20"/>
                <w:lang w:val="fr-FR"/>
              </w:rPr>
              <w:t xml:space="preserve"> 3 – Tema 6 – 6.2. </w:t>
            </w:r>
            <w:proofErr w:type="spellStart"/>
            <w:proofErr w:type="gramStart"/>
            <w:r w:rsidRPr="00801E8F">
              <w:rPr>
                <w:rFonts w:ascii="Times New Roman" w:hAnsi="Times New Roman" w:cs="Times New Roman"/>
                <w:sz w:val="20"/>
                <w:szCs w:val="20"/>
                <w:lang w:val="fr-FR"/>
              </w:rPr>
              <w:t>și</w:t>
            </w:r>
            <w:proofErr w:type="spellEnd"/>
            <w:proofErr w:type="gramEnd"/>
            <w:r w:rsidRPr="00801E8F">
              <w:rPr>
                <w:rFonts w:ascii="Times New Roman" w:hAnsi="Times New Roman" w:cs="Times New Roman"/>
                <w:sz w:val="20"/>
                <w:szCs w:val="20"/>
                <w:lang w:val="fr-FR"/>
              </w:rPr>
              <w:t xml:space="preserve"> 6.4.,</w:t>
            </w:r>
            <w:r w:rsidRPr="00801E8F">
              <w:rPr>
                <w:rFonts w:ascii="Times New Roman" w:hAnsi="Times New Roman" w:cs="Times New Roman"/>
                <w:sz w:val="20"/>
                <w:szCs w:val="20"/>
              </w:rPr>
              <w:t xml:space="preserve"> Tema 9, Tema 10 - 10.3.4.</w:t>
            </w:r>
          </w:p>
        </w:tc>
      </w:tr>
      <w:tr w:rsidR="00EA224F" w:rsidRPr="00EA224F" w14:paraId="3A40165D" w14:textId="77777777" w:rsidTr="00552265">
        <w:tc>
          <w:tcPr>
            <w:tcW w:w="4928" w:type="dxa"/>
            <w:shd w:val="clear" w:color="auto" w:fill="auto"/>
          </w:tcPr>
          <w:p w14:paraId="67EF1043" w14:textId="77777777" w:rsidR="00EA224F" w:rsidRPr="00EA224F" w:rsidRDefault="00EA224F" w:rsidP="00D3358D">
            <w:pPr>
              <w:spacing w:after="0" w:line="240" w:lineRule="auto"/>
              <w:rPr>
                <w:rFonts w:ascii="Times New Roman" w:hAnsi="Times New Roman" w:cs="Times New Roman"/>
              </w:rPr>
            </w:pPr>
            <w:r w:rsidRPr="00EA224F">
              <w:rPr>
                <w:rFonts w:ascii="Times New Roman" w:hAnsi="Times New Roman" w:cs="Times New Roman"/>
                <w:b/>
              </w:rPr>
              <w:t>Cap 11.</w:t>
            </w:r>
            <w:r w:rsidRPr="00EA224F">
              <w:rPr>
                <w:rFonts w:ascii="Times New Roman" w:hAnsi="Times New Roman" w:cs="Times New Roman"/>
              </w:rPr>
              <w:t xml:space="preserve"> </w:t>
            </w:r>
            <w:r w:rsidRPr="00EA224F">
              <w:rPr>
                <w:rFonts w:ascii="Times New Roman" w:hAnsi="Times New Roman" w:cs="Times New Roman"/>
                <w:b/>
              </w:rPr>
              <w:t xml:space="preserve">PIAŢA ŞI POLITICA VALUTARĂ: </w:t>
            </w:r>
            <w:proofErr w:type="spellStart"/>
            <w:r w:rsidRPr="00EA224F">
              <w:rPr>
                <w:rFonts w:ascii="Times New Roman" w:hAnsi="Times New Roman" w:cs="Times New Roman"/>
              </w:rPr>
              <w:t>Piaţa</w:t>
            </w:r>
            <w:proofErr w:type="spellEnd"/>
            <w:r w:rsidRPr="00EA224F">
              <w:rPr>
                <w:rFonts w:ascii="Times New Roman" w:hAnsi="Times New Roman" w:cs="Times New Roman"/>
              </w:rPr>
              <w:t xml:space="preserve"> valutară: concept, tipuri, factori de </w:t>
            </w:r>
            <w:proofErr w:type="spellStart"/>
            <w:r w:rsidRPr="00EA224F">
              <w:rPr>
                <w:rFonts w:ascii="Times New Roman" w:hAnsi="Times New Roman" w:cs="Times New Roman"/>
              </w:rPr>
              <w:t>influenţă</w:t>
            </w:r>
            <w:proofErr w:type="spellEnd"/>
            <w:r w:rsidRPr="00EA224F">
              <w:rPr>
                <w:rFonts w:ascii="Times New Roman" w:hAnsi="Times New Roman" w:cs="Times New Roman"/>
              </w:rPr>
              <w:t xml:space="preserve">; Organizarea </w:t>
            </w:r>
            <w:proofErr w:type="spellStart"/>
            <w:r w:rsidRPr="00EA224F">
              <w:rPr>
                <w:rFonts w:ascii="Times New Roman" w:hAnsi="Times New Roman" w:cs="Times New Roman"/>
              </w:rPr>
              <w:t>pieţei</w:t>
            </w:r>
            <w:proofErr w:type="spellEnd"/>
            <w:r w:rsidRPr="00EA224F">
              <w:rPr>
                <w:rFonts w:ascii="Times New Roman" w:hAnsi="Times New Roman" w:cs="Times New Roman"/>
              </w:rPr>
              <w:t xml:space="preserve"> valutare; Cursul de schimb </w:t>
            </w:r>
            <w:proofErr w:type="spellStart"/>
            <w:r w:rsidRPr="00EA224F">
              <w:rPr>
                <w:rFonts w:ascii="Times New Roman" w:hAnsi="Times New Roman" w:cs="Times New Roman"/>
              </w:rPr>
              <w:t>şi</w:t>
            </w:r>
            <w:proofErr w:type="spellEnd"/>
            <w:r w:rsidRPr="00EA224F">
              <w:rPr>
                <w:rFonts w:ascii="Times New Roman" w:hAnsi="Times New Roman" w:cs="Times New Roman"/>
              </w:rPr>
              <w:t xml:space="preserve"> </w:t>
            </w:r>
            <w:proofErr w:type="spellStart"/>
            <w:r w:rsidRPr="00EA224F">
              <w:rPr>
                <w:rFonts w:ascii="Times New Roman" w:hAnsi="Times New Roman" w:cs="Times New Roman"/>
              </w:rPr>
              <w:t>corelaţia</w:t>
            </w:r>
            <w:proofErr w:type="spellEnd"/>
            <w:r w:rsidRPr="00EA224F">
              <w:rPr>
                <w:rFonts w:ascii="Times New Roman" w:hAnsi="Times New Roman" w:cs="Times New Roman"/>
              </w:rPr>
              <w:t xml:space="preserve"> cu </w:t>
            </w:r>
            <w:proofErr w:type="spellStart"/>
            <w:r w:rsidRPr="00EA224F">
              <w:rPr>
                <w:rFonts w:ascii="Times New Roman" w:hAnsi="Times New Roman" w:cs="Times New Roman"/>
              </w:rPr>
              <w:t>alţi</w:t>
            </w:r>
            <w:proofErr w:type="spellEnd"/>
            <w:r w:rsidRPr="00EA224F">
              <w:rPr>
                <w:rFonts w:ascii="Times New Roman" w:hAnsi="Times New Roman" w:cs="Times New Roman"/>
              </w:rPr>
              <w:t xml:space="preserve"> indicatori: Cursul de schimb; Lichiditatea </w:t>
            </w:r>
            <w:proofErr w:type="spellStart"/>
            <w:r w:rsidRPr="00EA224F">
              <w:rPr>
                <w:rFonts w:ascii="Times New Roman" w:hAnsi="Times New Roman" w:cs="Times New Roman"/>
              </w:rPr>
              <w:t>internaţională</w:t>
            </w:r>
            <w:proofErr w:type="spellEnd"/>
            <w:r w:rsidRPr="00EA224F">
              <w:rPr>
                <w:rFonts w:ascii="Times New Roman" w:hAnsi="Times New Roman" w:cs="Times New Roman"/>
              </w:rPr>
              <w:t xml:space="preserve"> </w:t>
            </w:r>
            <w:proofErr w:type="spellStart"/>
            <w:r w:rsidRPr="00EA224F">
              <w:rPr>
                <w:rFonts w:ascii="Times New Roman" w:hAnsi="Times New Roman" w:cs="Times New Roman"/>
              </w:rPr>
              <w:t>şi</w:t>
            </w:r>
            <w:proofErr w:type="spellEnd"/>
            <w:r w:rsidRPr="00EA224F">
              <w:rPr>
                <w:rFonts w:ascii="Times New Roman" w:hAnsi="Times New Roman" w:cs="Times New Roman"/>
              </w:rPr>
              <w:t xml:space="preserve"> convertibilitatea; Cursul de schimb </w:t>
            </w:r>
            <w:proofErr w:type="spellStart"/>
            <w:r w:rsidRPr="00EA224F">
              <w:rPr>
                <w:rFonts w:ascii="Times New Roman" w:hAnsi="Times New Roman" w:cs="Times New Roman"/>
              </w:rPr>
              <w:t>şi</w:t>
            </w:r>
            <w:proofErr w:type="spellEnd"/>
            <w:r w:rsidRPr="00EA224F">
              <w:rPr>
                <w:rFonts w:ascii="Times New Roman" w:hAnsi="Times New Roman" w:cs="Times New Roman"/>
              </w:rPr>
              <w:t xml:space="preserve"> convertibilitatea; Cursul de schimb </w:t>
            </w:r>
            <w:proofErr w:type="spellStart"/>
            <w:r w:rsidRPr="00EA224F">
              <w:rPr>
                <w:rFonts w:ascii="Times New Roman" w:hAnsi="Times New Roman" w:cs="Times New Roman"/>
              </w:rPr>
              <w:t>şi</w:t>
            </w:r>
            <w:proofErr w:type="spellEnd"/>
            <w:r w:rsidRPr="00EA224F">
              <w:rPr>
                <w:rFonts w:ascii="Times New Roman" w:hAnsi="Times New Roman" w:cs="Times New Roman"/>
              </w:rPr>
              <w:t xml:space="preserve"> rata </w:t>
            </w:r>
            <w:proofErr w:type="spellStart"/>
            <w:r w:rsidRPr="00EA224F">
              <w:rPr>
                <w:rFonts w:ascii="Times New Roman" w:hAnsi="Times New Roman" w:cs="Times New Roman"/>
              </w:rPr>
              <w:t>inflaţiei</w:t>
            </w:r>
            <w:proofErr w:type="spellEnd"/>
            <w:r w:rsidRPr="00EA224F">
              <w:rPr>
                <w:rFonts w:ascii="Times New Roman" w:hAnsi="Times New Roman" w:cs="Times New Roman"/>
              </w:rPr>
              <w:t xml:space="preserve">;. </w:t>
            </w:r>
            <w:r w:rsidRPr="00EA224F">
              <w:rPr>
                <w:rFonts w:ascii="Times New Roman" w:hAnsi="Times New Roman" w:cs="Times New Roman"/>
                <w:lang w:val="it-IT"/>
              </w:rPr>
              <w:t xml:space="preserve">Cursul de schimb şi rata dobânzii; </w:t>
            </w:r>
            <w:r w:rsidRPr="00EA224F">
              <w:rPr>
                <w:rFonts w:ascii="Times New Roman" w:hAnsi="Times New Roman" w:cs="Times New Roman"/>
              </w:rPr>
              <w:t xml:space="preserve">Cotarea; </w:t>
            </w:r>
            <w:proofErr w:type="spellStart"/>
            <w:r w:rsidRPr="00EA224F">
              <w:rPr>
                <w:rFonts w:ascii="Times New Roman" w:hAnsi="Times New Roman" w:cs="Times New Roman"/>
              </w:rPr>
              <w:t>Operaţiunile</w:t>
            </w:r>
            <w:proofErr w:type="spellEnd"/>
            <w:r w:rsidRPr="00EA224F">
              <w:rPr>
                <w:rFonts w:ascii="Times New Roman" w:hAnsi="Times New Roman" w:cs="Times New Roman"/>
              </w:rPr>
              <w:t xml:space="preserve"> specifice </w:t>
            </w:r>
            <w:proofErr w:type="spellStart"/>
            <w:r w:rsidRPr="00EA224F">
              <w:rPr>
                <w:rFonts w:ascii="Times New Roman" w:hAnsi="Times New Roman" w:cs="Times New Roman"/>
              </w:rPr>
              <w:t>pieţei</w:t>
            </w:r>
            <w:proofErr w:type="spellEnd"/>
            <w:r w:rsidRPr="00EA224F">
              <w:rPr>
                <w:rFonts w:ascii="Times New Roman" w:hAnsi="Times New Roman" w:cs="Times New Roman"/>
              </w:rPr>
              <w:t xml:space="preserve"> valutare; </w:t>
            </w:r>
            <w:r w:rsidRPr="00EA224F">
              <w:rPr>
                <w:rFonts w:ascii="Times New Roman" w:hAnsi="Times New Roman" w:cs="Times New Roman"/>
              </w:rPr>
              <w:lastRenderedPageBreak/>
              <w:t xml:space="preserve">Regimul valutar </w:t>
            </w:r>
            <w:proofErr w:type="spellStart"/>
            <w:r w:rsidRPr="00EA224F">
              <w:rPr>
                <w:rFonts w:ascii="Times New Roman" w:hAnsi="Times New Roman" w:cs="Times New Roman"/>
              </w:rPr>
              <w:t>şi</w:t>
            </w:r>
            <w:proofErr w:type="spellEnd"/>
            <w:r w:rsidRPr="00EA224F">
              <w:rPr>
                <w:rFonts w:ascii="Times New Roman" w:hAnsi="Times New Roman" w:cs="Times New Roman"/>
              </w:rPr>
              <w:t xml:space="preserve"> politica valutară</w:t>
            </w:r>
          </w:p>
        </w:tc>
        <w:tc>
          <w:tcPr>
            <w:tcW w:w="2268" w:type="dxa"/>
            <w:shd w:val="clear" w:color="auto" w:fill="auto"/>
          </w:tcPr>
          <w:p w14:paraId="594FBEAB" w14:textId="77777777" w:rsidR="00EA224F" w:rsidRPr="00EA224F" w:rsidRDefault="00EA224F" w:rsidP="00EA224F">
            <w:pPr>
              <w:spacing w:after="0" w:line="240" w:lineRule="auto"/>
              <w:jc w:val="center"/>
              <w:rPr>
                <w:rFonts w:ascii="Times New Roman" w:hAnsi="Times New Roman" w:cs="Times New Roman"/>
                <w:lang w:val="fr-FR"/>
              </w:rPr>
            </w:pPr>
            <w:proofErr w:type="spellStart"/>
            <w:r w:rsidRPr="00EA224F">
              <w:rPr>
                <w:rFonts w:ascii="Times New Roman" w:hAnsi="Times New Roman" w:cs="Times New Roman"/>
                <w:lang w:val="fr-FR"/>
              </w:rPr>
              <w:lastRenderedPageBreak/>
              <w:t>Curs</w:t>
            </w:r>
            <w:proofErr w:type="spellEnd"/>
            <w:r w:rsidRPr="00EA224F">
              <w:rPr>
                <w:rFonts w:ascii="Times New Roman" w:hAnsi="Times New Roman" w:cs="Times New Roman"/>
                <w:lang w:val="fr-FR"/>
              </w:rPr>
              <w:t xml:space="preserve"> </w:t>
            </w:r>
            <w:proofErr w:type="spellStart"/>
            <w:r w:rsidRPr="00EA224F">
              <w:rPr>
                <w:rFonts w:ascii="Times New Roman" w:hAnsi="Times New Roman" w:cs="Times New Roman"/>
                <w:lang w:val="fr-FR"/>
              </w:rPr>
              <w:t>interactiv</w:t>
            </w:r>
            <w:proofErr w:type="spellEnd"/>
          </w:p>
          <w:p w14:paraId="63528846" w14:textId="77777777" w:rsidR="00EA224F" w:rsidRPr="00EA224F" w:rsidRDefault="00EA224F" w:rsidP="00EA224F">
            <w:pPr>
              <w:spacing w:after="0" w:line="240" w:lineRule="auto"/>
              <w:jc w:val="center"/>
              <w:rPr>
                <w:rFonts w:ascii="Times New Roman" w:hAnsi="Times New Roman" w:cs="Times New Roman"/>
                <w:lang w:val="fr-FR"/>
              </w:rPr>
            </w:pPr>
            <w:proofErr w:type="spellStart"/>
            <w:r w:rsidRPr="00EA224F">
              <w:rPr>
                <w:rFonts w:ascii="Times New Roman" w:hAnsi="Times New Roman" w:cs="Times New Roman"/>
                <w:lang w:val="fr-FR"/>
              </w:rPr>
              <w:t>Conversaţie</w:t>
            </w:r>
            <w:proofErr w:type="spellEnd"/>
            <w:r w:rsidRPr="00EA224F">
              <w:rPr>
                <w:rFonts w:ascii="Times New Roman" w:hAnsi="Times New Roman" w:cs="Times New Roman"/>
                <w:lang w:val="fr-FR"/>
              </w:rPr>
              <w:t xml:space="preserve"> </w:t>
            </w:r>
            <w:proofErr w:type="spellStart"/>
            <w:r w:rsidRPr="00EA224F">
              <w:rPr>
                <w:rFonts w:ascii="Times New Roman" w:hAnsi="Times New Roman" w:cs="Times New Roman"/>
                <w:lang w:val="fr-FR"/>
              </w:rPr>
              <w:t>euristică</w:t>
            </w:r>
            <w:proofErr w:type="spellEnd"/>
          </w:p>
          <w:p w14:paraId="7042E3AE" w14:textId="77777777" w:rsidR="00EA224F" w:rsidRPr="00EA224F" w:rsidRDefault="00EA224F" w:rsidP="00EA224F">
            <w:pPr>
              <w:spacing w:after="0" w:line="240" w:lineRule="auto"/>
              <w:jc w:val="center"/>
              <w:rPr>
                <w:rFonts w:ascii="Times New Roman" w:hAnsi="Times New Roman" w:cs="Times New Roman"/>
              </w:rPr>
            </w:pPr>
            <w:proofErr w:type="spellStart"/>
            <w:r w:rsidRPr="00EA224F">
              <w:rPr>
                <w:rFonts w:ascii="Times New Roman" w:hAnsi="Times New Roman" w:cs="Times New Roman"/>
                <w:lang w:val="fr-FR"/>
              </w:rPr>
              <w:t>Metoda</w:t>
            </w:r>
            <w:proofErr w:type="spellEnd"/>
            <w:r w:rsidRPr="00EA224F">
              <w:rPr>
                <w:rFonts w:ascii="Times New Roman" w:hAnsi="Times New Roman" w:cs="Times New Roman"/>
                <w:lang w:val="fr-FR"/>
              </w:rPr>
              <w:t xml:space="preserve"> </w:t>
            </w:r>
            <w:proofErr w:type="spellStart"/>
            <w:r w:rsidRPr="00EA224F">
              <w:rPr>
                <w:rFonts w:ascii="Times New Roman" w:hAnsi="Times New Roman" w:cs="Times New Roman"/>
                <w:lang w:val="fr-FR"/>
              </w:rPr>
              <w:t>problematizării</w:t>
            </w:r>
            <w:proofErr w:type="spellEnd"/>
          </w:p>
        </w:tc>
        <w:tc>
          <w:tcPr>
            <w:tcW w:w="1559" w:type="dxa"/>
          </w:tcPr>
          <w:p w14:paraId="51258CE3" w14:textId="77777777" w:rsidR="00EA224F" w:rsidRPr="00EA224F" w:rsidRDefault="00EA224F" w:rsidP="00EA224F">
            <w:pPr>
              <w:spacing w:after="0" w:line="240" w:lineRule="auto"/>
              <w:jc w:val="center"/>
              <w:rPr>
                <w:rFonts w:ascii="Times New Roman" w:hAnsi="Times New Roman" w:cs="Times New Roman"/>
              </w:rPr>
            </w:pPr>
            <w:r w:rsidRPr="00EA224F">
              <w:rPr>
                <w:rFonts w:ascii="Times New Roman" w:hAnsi="Times New Roman" w:cs="Times New Roman"/>
              </w:rPr>
              <w:t>2 ore</w:t>
            </w:r>
          </w:p>
        </w:tc>
        <w:tc>
          <w:tcPr>
            <w:tcW w:w="1701" w:type="dxa"/>
            <w:shd w:val="clear" w:color="auto" w:fill="auto"/>
          </w:tcPr>
          <w:p w14:paraId="289AB1EA" w14:textId="77777777" w:rsidR="00EA224F" w:rsidRPr="00801E8F" w:rsidRDefault="00EA224F" w:rsidP="00EA224F">
            <w:pPr>
              <w:spacing w:after="0" w:line="240" w:lineRule="auto"/>
              <w:jc w:val="center"/>
              <w:rPr>
                <w:rFonts w:ascii="Times New Roman" w:hAnsi="Times New Roman" w:cs="Times New Roman"/>
                <w:sz w:val="20"/>
                <w:szCs w:val="20"/>
                <w:lang w:val="fr-FR"/>
              </w:rPr>
            </w:pPr>
            <w:proofErr w:type="spellStart"/>
            <w:r w:rsidRPr="00801E8F">
              <w:rPr>
                <w:rFonts w:ascii="Times New Roman" w:hAnsi="Times New Roman" w:cs="Times New Roman"/>
                <w:sz w:val="20"/>
                <w:szCs w:val="20"/>
                <w:lang w:val="fr-FR"/>
              </w:rPr>
              <w:t>Bibliografie</w:t>
            </w:r>
            <w:proofErr w:type="spellEnd"/>
            <w:r w:rsidRPr="00801E8F">
              <w:rPr>
                <w:rFonts w:ascii="Times New Roman" w:hAnsi="Times New Roman" w:cs="Times New Roman"/>
                <w:sz w:val="20"/>
                <w:szCs w:val="20"/>
                <w:lang w:val="fr-FR"/>
              </w:rPr>
              <w:t xml:space="preserve"> </w:t>
            </w:r>
            <w:proofErr w:type="spellStart"/>
            <w:r w:rsidRPr="00801E8F">
              <w:rPr>
                <w:rFonts w:ascii="Times New Roman" w:hAnsi="Times New Roman" w:cs="Times New Roman"/>
                <w:sz w:val="20"/>
                <w:szCs w:val="20"/>
                <w:lang w:val="fr-FR"/>
              </w:rPr>
              <w:t>obligatorie</w:t>
            </w:r>
            <w:proofErr w:type="spellEnd"/>
            <w:r w:rsidRPr="00801E8F">
              <w:rPr>
                <w:rFonts w:ascii="Times New Roman" w:hAnsi="Times New Roman" w:cs="Times New Roman"/>
                <w:sz w:val="20"/>
                <w:szCs w:val="20"/>
                <w:lang w:val="fr-FR"/>
              </w:rPr>
              <w:t xml:space="preserve"> 1 -Cap.</w:t>
            </w:r>
            <w:proofErr w:type="gramStart"/>
            <w:r w:rsidRPr="00801E8F">
              <w:rPr>
                <w:rFonts w:ascii="Times New Roman" w:hAnsi="Times New Roman" w:cs="Times New Roman"/>
                <w:sz w:val="20"/>
                <w:szCs w:val="20"/>
                <w:lang w:val="fr-FR"/>
              </w:rPr>
              <w:t>19;</w:t>
            </w:r>
            <w:proofErr w:type="gramEnd"/>
          </w:p>
          <w:p w14:paraId="51A8227E" w14:textId="77777777" w:rsidR="00EA224F" w:rsidRPr="00801E8F" w:rsidRDefault="00EA224F" w:rsidP="00EA224F">
            <w:pPr>
              <w:spacing w:after="0" w:line="240" w:lineRule="auto"/>
              <w:jc w:val="center"/>
              <w:rPr>
                <w:rFonts w:ascii="Times New Roman" w:hAnsi="Times New Roman" w:cs="Times New Roman"/>
                <w:sz w:val="20"/>
                <w:szCs w:val="20"/>
              </w:rPr>
            </w:pPr>
            <w:proofErr w:type="spellStart"/>
            <w:r w:rsidRPr="00801E8F">
              <w:rPr>
                <w:rFonts w:ascii="Times New Roman" w:hAnsi="Times New Roman" w:cs="Times New Roman"/>
                <w:sz w:val="20"/>
                <w:szCs w:val="20"/>
                <w:lang w:val="fr-FR"/>
              </w:rPr>
              <w:t>Bibliografie</w:t>
            </w:r>
            <w:proofErr w:type="spellEnd"/>
            <w:r w:rsidRPr="00801E8F">
              <w:rPr>
                <w:rFonts w:ascii="Times New Roman" w:hAnsi="Times New Roman" w:cs="Times New Roman"/>
                <w:sz w:val="20"/>
                <w:szCs w:val="20"/>
                <w:lang w:val="fr-FR"/>
              </w:rPr>
              <w:t xml:space="preserve"> </w:t>
            </w:r>
            <w:proofErr w:type="spellStart"/>
            <w:r w:rsidRPr="00801E8F">
              <w:rPr>
                <w:rFonts w:ascii="Times New Roman" w:hAnsi="Times New Roman" w:cs="Times New Roman"/>
                <w:sz w:val="20"/>
                <w:szCs w:val="20"/>
                <w:lang w:val="fr-FR"/>
              </w:rPr>
              <w:t>obligatorie</w:t>
            </w:r>
            <w:proofErr w:type="spellEnd"/>
            <w:r w:rsidRPr="00801E8F">
              <w:rPr>
                <w:rFonts w:ascii="Times New Roman" w:hAnsi="Times New Roman" w:cs="Times New Roman"/>
                <w:sz w:val="20"/>
                <w:szCs w:val="20"/>
                <w:lang w:val="fr-FR"/>
              </w:rPr>
              <w:t xml:space="preserve"> 2 - Subcap.7.1.3. </w:t>
            </w:r>
          </w:p>
        </w:tc>
      </w:tr>
      <w:tr w:rsidR="00EA224F" w:rsidRPr="00EA224F" w14:paraId="1CCACE25" w14:textId="77777777" w:rsidTr="00552265">
        <w:tc>
          <w:tcPr>
            <w:tcW w:w="4928" w:type="dxa"/>
            <w:shd w:val="clear" w:color="auto" w:fill="auto"/>
          </w:tcPr>
          <w:p w14:paraId="47A6B86A" w14:textId="77777777" w:rsidR="00EA224F" w:rsidRPr="00EA224F" w:rsidRDefault="00EA224F" w:rsidP="00D3358D">
            <w:pPr>
              <w:tabs>
                <w:tab w:val="num" w:pos="600"/>
              </w:tabs>
              <w:spacing w:after="0" w:line="240" w:lineRule="auto"/>
              <w:rPr>
                <w:rFonts w:ascii="Times New Roman" w:hAnsi="Times New Roman" w:cs="Times New Roman"/>
              </w:rPr>
            </w:pPr>
            <w:r w:rsidRPr="00EA224F">
              <w:rPr>
                <w:rFonts w:ascii="Times New Roman" w:hAnsi="Times New Roman" w:cs="Times New Roman"/>
                <w:b/>
              </w:rPr>
              <w:t>Cap 12.</w:t>
            </w:r>
            <w:r w:rsidRPr="00EA224F">
              <w:rPr>
                <w:rFonts w:ascii="Times New Roman" w:hAnsi="Times New Roman" w:cs="Times New Roman"/>
              </w:rPr>
              <w:t xml:space="preserve"> </w:t>
            </w:r>
            <w:r w:rsidRPr="00EA224F">
              <w:rPr>
                <w:rFonts w:ascii="Times New Roman" w:hAnsi="Times New Roman" w:cs="Times New Roman"/>
                <w:b/>
              </w:rPr>
              <w:t xml:space="preserve">PROCESE ECONOMICE CU IMPLICAŢII GLOBALE: </w:t>
            </w:r>
            <w:r w:rsidRPr="00EA224F">
              <w:rPr>
                <w:rFonts w:ascii="Times New Roman" w:hAnsi="Times New Roman" w:cs="Times New Roman"/>
              </w:rPr>
              <w:t xml:space="preserve">Globalizarea economică; Procesul de </w:t>
            </w:r>
            <w:proofErr w:type="spellStart"/>
            <w:r w:rsidRPr="00EA224F">
              <w:rPr>
                <w:rFonts w:ascii="Times New Roman" w:hAnsi="Times New Roman" w:cs="Times New Roman"/>
              </w:rPr>
              <w:t>internaţionalizare</w:t>
            </w:r>
            <w:proofErr w:type="spellEnd"/>
            <w:r w:rsidRPr="00EA224F">
              <w:rPr>
                <w:rFonts w:ascii="Times New Roman" w:hAnsi="Times New Roman" w:cs="Times New Roman"/>
              </w:rPr>
              <w:t xml:space="preserve"> </w:t>
            </w:r>
            <w:proofErr w:type="spellStart"/>
            <w:r w:rsidRPr="00EA224F">
              <w:rPr>
                <w:rFonts w:ascii="Times New Roman" w:hAnsi="Times New Roman" w:cs="Times New Roman"/>
              </w:rPr>
              <w:t>şi</w:t>
            </w:r>
            <w:proofErr w:type="spellEnd"/>
            <w:r w:rsidRPr="00EA224F">
              <w:rPr>
                <w:rFonts w:ascii="Times New Roman" w:hAnsi="Times New Roman" w:cs="Times New Roman"/>
              </w:rPr>
              <w:t xml:space="preserve"> </w:t>
            </w:r>
            <w:proofErr w:type="spellStart"/>
            <w:r w:rsidRPr="00EA224F">
              <w:rPr>
                <w:rFonts w:ascii="Times New Roman" w:hAnsi="Times New Roman" w:cs="Times New Roman"/>
              </w:rPr>
              <w:t>transnaţionalizare</w:t>
            </w:r>
            <w:proofErr w:type="spellEnd"/>
            <w:r w:rsidRPr="00EA224F">
              <w:rPr>
                <w:rFonts w:ascii="Times New Roman" w:hAnsi="Times New Roman" w:cs="Times New Roman"/>
              </w:rPr>
              <w:t xml:space="preserve">; Cooperarea economică </w:t>
            </w:r>
            <w:proofErr w:type="spellStart"/>
            <w:r w:rsidRPr="00EA224F">
              <w:rPr>
                <w:rFonts w:ascii="Times New Roman" w:hAnsi="Times New Roman" w:cs="Times New Roman"/>
              </w:rPr>
              <w:t>internaţională</w:t>
            </w:r>
            <w:proofErr w:type="spellEnd"/>
            <w:r w:rsidRPr="00EA224F">
              <w:rPr>
                <w:rFonts w:ascii="Times New Roman" w:hAnsi="Times New Roman" w:cs="Times New Roman"/>
              </w:rPr>
              <w:t xml:space="preserve">; Integrarea economică </w:t>
            </w:r>
            <w:proofErr w:type="spellStart"/>
            <w:r w:rsidRPr="00EA224F">
              <w:rPr>
                <w:rFonts w:ascii="Times New Roman" w:hAnsi="Times New Roman" w:cs="Times New Roman"/>
              </w:rPr>
              <w:t>internaţională</w:t>
            </w:r>
            <w:proofErr w:type="spellEnd"/>
            <w:r w:rsidRPr="00EA224F">
              <w:rPr>
                <w:rFonts w:ascii="Times New Roman" w:hAnsi="Times New Roman" w:cs="Times New Roman"/>
              </w:rPr>
              <w:t xml:space="preserve">. Uniunea Europeană:. Integrare economică – repere teoretice; </w:t>
            </w:r>
            <w:r w:rsidRPr="00EA224F">
              <w:rPr>
                <w:rFonts w:ascii="Times New Roman" w:hAnsi="Times New Roman" w:cs="Times New Roman"/>
                <w:lang w:val="it-IT"/>
              </w:rPr>
              <w:t>UE – federaţie sau confederaţie?</w:t>
            </w:r>
          </w:p>
        </w:tc>
        <w:tc>
          <w:tcPr>
            <w:tcW w:w="2268" w:type="dxa"/>
            <w:shd w:val="clear" w:color="auto" w:fill="auto"/>
          </w:tcPr>
          <w:p w14:paraId="61FD910C" w14:textId="77777777" w:rsidR="00EA224F" w:rsidRPr="00EA224F" w:rsidRDefault="00EA224F" w:rsidP="00EA224F">
            <w:pPr>
              <w:spacing w:after="0" w:line="240" w:lineRule="auto"/>
              <w:jc w:val="center"/>
              <w:rPr>
                <w:rFonts w:ascii="Times New Roman" w:hAnsi="Times New Roman" w:cs="Times New Roman"/>
                <w:lang w:val="fr-FR"/>
              </w:rPr>
            </w:pPr>
            <w:proofErr w:type="spellStart"/>
            <w:r w:rsidRPr="00EA224F">
              <w:rPr>
                <w:rFonts w:ascii="Times New Roman" w:hAnsi="Times New Roman" w:cs="Times New Roman"/>
                <w:lang w:val="fr-FR"/>
              </w:rPr>
              <w:t>Curs</w:t>
            </w:r>
            <w:proofErr w:type="spellEnd"/>
            <w:r w:rsidRPr="00EA224F">
              <w:rPr>
                <w:rFonts w:ascii="Times New Roman" w:hAnsi="Times New Roman" w:cs="Times New Roman"/>
                <w:lang w:val="fr-FR"/>
              </w:rPr>
              <w:t xml:space="preserve"> </w:t>
            </w:r>
            <w:proofErr w:type="spellStart"/>
            <w:r w:rsidRPr="00EA224F">
              <w:rPr>
                <w:rFonts w:ascii="Times New Roman" w:hAnsi="Times New Roman" w:cs="Times New Roman"/>
                <w:lang w:val="fr-FR"/>
              </w:rPr>
              <w:t>interactiv</w:t>
            </w:r>
            <w:proofErr w:type="spellEnd"/>
          </w:p>
          <w:p w14:paraId="57B271B1" w14:textId="77777777" w:rsidR="00EA224F" w:rsidRPr="00EA224F" w:rsidRDefault="00EA224F" w:rsidP="00EA224F">
            <w:pPr>
              <w:spacing w:after="0" w:line="240" w:lineRule="auto"/>
              <w:jc w:val="center"/>
              <w:rPr>
                <w:rFonts w:ascii="Times New Roman" w:hAnsi="Times New Roman" w:cs="Times New Roman"/>
                <w:lang w:val="fr-FR"/>
              </w:rPr>
            </w:pPr>
            <w:proofErr w:type="spellStart"/>
            <w:r w:rsidRPr="00EA224F">
              <w:rPr>
                <w:rFonts w:ascii="Times New Roman" w:hAnsi="Times New Roman" w:cs="Times New Roman"/>
                <w:lang w:val="fr-FR"/>
              </w:rPr>
              <w:t>Conversaţie</w:t>
            </w:r>
            <w:proofErr w:type="spellEnd"/>
            <w:r w:rsidRPr="00EA224F">
              <w:rPr>
                <w:rFonts w:ascii="Times New Roman" w:hAnsi="Times New Roman" w:cs="Times New Roman"/>
                <w:lang w:val="fr-FR"/>
              </w:rPr>
              <w:t xml:space="preserve"> </w:t>
            </w:r>
            <w:proofErr w:type="spellStart"/>
            <w:r w:rsidRPr="00EA224F">
              <w:rPr>
                <w:rFonts w:ascii="Times New Roman" w:hAnsi="Times New Roman" w:cs="Times New Roman"/>
                <w:lang w:val="fr-FR"/>
              </w:rPr>
              <w:t>euristică</w:t>
            </w:r>
            <w:proofErr w:type="spellEnd"/>
          </w:p>
          <w:p w14:paraId="73C08890" w14:textId="77777777" w:rsidR="00EA224F" w:rsidRPr="00EA224F" w:rsidRDefault="00EA224F" w:rsidP="00EA224F">
            <w:pPr>
              <w:spacing w:after="0" w:line="240" w:lineRule="auto"/>
              <w:jc w:val="center"/>
              <w:rPr>
                <w:rFonts w:ascii="Times New Roman" w:hAnsi="Times New Roman" w:cs="Times New Roman"/>
              </w:rPr>
            </w:pPr>
            <w:proofErr w:type="spellStart"/>
            <w:r w:rsidRPr="00EA224F">
              <w:rPr>
                <w:rFonts w:ascii="Times New Roman" w:hAnsi="Times New Roman" w:cs="Times New Roman"/>
                <w:lang w:val="fr-FR"/>
              </w:rPr>
              <w:t>Metoda</w:t>
            </w:r>
            <w:proofErr w:type="spellEnd"/>
            <w:r w:rsidRPr="00EA224F">
              <w:rPr>
                <w:rFonts w:ascii="Times New Roman" w:hAnsi="Times New Roman" w:cs="Times New Roman"/>
                <w:lang w:val="fr-FR"/>
              </w:rPr>
              <w:t xml:space="preserve"> </w:t>
            </w:r>
            <w:proofErr w:type="spellStart"/>
            <w:r w:rsidRPr="00EA224F">
              <w:rPr>
                <w:rFonts w:ascii="Times New Roman" w:hAnsi="Times New Roman" w:cs="Times New Roman"/>
                <w:lang w:val="fr-FR"/>
              </w:rPr>
              <w:t>problematizării</w:t>
            </w:r>
            <w:proofErr w:type="spellEnd"/>
          </w:p>
        </w:tc>
        <w:tc>
          <w:tcPr>
            <w:tcW w:w="1559" w:type="dxa"/>
          </w:tcPr>
          <w:p w14:paraId="3C43E06B" w14:textId="77777777" w:rsidR="00EA224F" w:rsidRPr="00EA224F" w:rsidRDefault="00EA224F" w:rsidP="00EA224F">
            <w:pPr>
              <w:spacing w:after="0" w:line="240" w:lineRule="auto"/>
              <w:jc w:val="center"/>
              <w:rPr>
                <w:rFonts w:ascii="Times New Roman" w:hAnsi="Times New Roman" w:cs="Times New Roman"/>
              </w:rPr>
            </w:pPr>
            <w:r w:rsidRPr="00EA224F">
              <w:rPr>
                <w:rFonts w:ascii="Times New Roman" w:hAnsi="Times New Roman" w:cs="Times New Roman"/>
              </w:rPr>
              <w:t>2 ore</w:t>
            </w:r>
          </w:p>
        </w:tc>
        <w:tc>
          <w:tcPr>
            <w:tcW w:w="1701" w:type="dxa"/>
            <w:shd w:val="clear" w:color="auto" w:fill="auto"/>
          </w:tcPr>
          <w:p w14:paraId="13053620" w14:textId="77777777" w:rsidR="00EA224F" w:rsidRPr="00801E8F" w:rsidRDefault="00EA224F" w:rsidP="00EA224F">
            <w:pPr>
              <w:spacing w:after="0" w:line="240" w:lineRule="auto"/>
              <w:jc w:val="center"/>
              <w:rPr>
                <w:rFonts w:ascii="Times New Roman" w:hAnsi="Times New Roman" w:cs="Times New Roman"/>
                <w:sz w:val="20"/>
                <w:szCs w:val="20"/>
                <w:lang w:val="fr-FR"/>
              </w:rPr>
            </w:pPr>
            <w:proofErr w:type="spellStart"/>
            <w:r w:rsidRPr="00801E8F">
              <w:rPr>
                <w:rFonts w:ascii="Times New Roman" w:hAnsi="Times New Roman" w:cs="Times New Roman"/>
                <w:sz w:val="20"/>
                <w:szCs w:val="20"/>
                <w:lang w:val="fr-FR"/>
              </w:rPr>
              <w:t>Bibliografie</w:t>
            </w:r>
            <w:proofErr w:type="spellEnd"/>
            <w:r w:rsidRPr="00801E8F">
              <w:rPr>
                <w:rFonts w:ascii="Times New Roman" w:hAnsi="Times New Roman" w:cs="Times New Roman"/>
                <w:sz w:val="20"/>
                <w:szCs w:val="20"/>
                <w:lang w:val="fr-FR"/>
              </w:rPr>
              <w:t xml:space="preserve"> </w:t>
            </w:r>
            <w:proofErr w:type="spellStart"/>
            <w:r w:rsidRPr="00801E8F">
              <w:rPr>
                <w:rFonts w:ascii="Times New Roman" w:hAnsi="Times New Roman" w:cs="Times New Roman"/>
                <w:sz w:val="20"/>
                <w:szCs w:val="20"/>
                <w:lang w:val="fr-FR"/>
              </w:rPr>
              <w:t>obligatorie</w:t>
            </w:r>
            <w:proofErr w:type="spellEnd"/>
            <w:r w:rsidRPr="00801E8F">
              <w:rPr>
                <w:rFonts w:ascii="Times New Roman" w:hAnsi="Times New Roman" w:cs="Times New Roman"/>
                <w:sz w:val="20"/>
                <w:szCs w:val="20"/>
                <w:lang w:val="fr-FR"/>
              </w:rPr>
              <w:t xml:space="preserve"> 1 -Cap.</w:t>
            </w:r>
            <w:proofErr w:type="gramStart"/>
            <w:r w:rsidRPr="00801E8F">
              <w:rPr>
                <w:rFonts w:ascii="Times New Roman" w:hAnsi="Times New Roman" w:cs="Times New Roman"/>
                <w:sz w:val="20"/>
                <w:szCs w:val="20"/>
                <w:lang w:val="fr-FR"/>
              </w:rPr>
              <w:t>20;</w:t>
            </w:r>
            <w:proofErr w:type="gramEnd"/>
          </w:p>
          <w:p w14:paraId="49FA2784" w14:textId="77777777" w:rsidR="00EA224F" w:rsidRPr="00801E8F" w:rsidRDefault="00EA224F" w:rsidP="00EA224F">
            <w:pPr>
              <w:spacing w:after="0" w:line="240" w:lineRule="auto"/>
              <w:jc w:val="center"/>
              <w:rPr>
                <w:rFonts w:ascii="Times New Roman" w:hAnsi="Times New Roman" w:cs="Times New Roman"/>
                <w:sz w:val="20"/>
                <w:szCs w:val="20"/>
              </w:rPr>
            </w:pPr>
            <w:proofErr w:type="spellStart"/>
            <w:r w:rsidRPr="00801E8F">
              <w:rPr>
                <w:rFonts w:ascii="Times New Roman" w:hAnsi="Times New Roman" w:cs="Times New Roman"/>
                <w:sz w:val="20"/>
                <w:szCs w:val="20"/>
                <w:lang w:val="fr-FR"/>
              </w:rPr>
              <w:t>Bibliografie</w:t>
            </w:r>
            <w:proofErr w:type="spellEnd"/>
            <w:r w:rsidRPr="00801E8F">
              <w:rPr>
                <w:rFonts w:ascii="Times New Roman" w:hAnsi="Times New Roman" w:cs="Times New Roman"/>
                <w:sz w:val="20"/>
                <w:szCs w:val="20"/>
                <w:lang w:val="fr-FR"/>
              </w:rPr>
              <w:t xml:space="preserve"> </w:t>
            </w:r>
            <w:proofErr w:type="spellStart"/>
            <w:r w:rsidRPr="00801E8F">
              <w:rPr>
                <w:rFonts w:ascii="Times New Roman" w:hAnsi="Times New Roman" w:cs="Times New Roman"/>
                <w:sz w:val="20"/>
                <w:szCs w:val="20"/>
                <w:lang w:val="fr-FR"/>
              </w:rPr>
              <w:t>obligatorie</w:t>
            </w:r>
            <w:proofErr w:type="spellEnd"/>
            <w:r w:rsidRPr="00801E8F">
              <w:rPr>
                <w:rFonts w:ascii="Times New Roman" w:hAnsi="Times New Roman" w:cs="Times New Roman"/>
                <w:sz w:val="20"/>
                <w:szCs w:val="20"/>
                <w:lang w:val="fr-FR"/>
              </w:rPr>
              <w:t xml:space="preserve"> 2 - Subcap.7.2.</w:t>
            </w:r>
          </w:p>
        </w:tc>
      </w:tr>
      <w:tr w:rsidR="00EA224F" w:rsidRPr="00EA224F" w14:paraId="47AB5541" w14:textId="77777777" w:rsidTr="00552265">
        <w:tc>
          <w:tcPr>
            <w:tcW w:w="4928" w:type="dxa"/>
            <w:shd w:val="clear" w:color="auto" w:fill="auto"/>
          </w:tcPr>
          <w:p w14:paraId="2B531717" w14:textId="77777777" w:rsidR="00EA224F" w:rsidRPr="00EA224F" w:rsidRDefault="00EA224F" w:rsidP="00EA224F">
            <w:pPr>
              <w:spacing w:after="0" w:line="240" w:lineRule="auto"/>
              <w:jc w:val="center"/>
              <w:rPr>
                <w:rFonts w:ascii="Times New Roman" w:hAnsi="Times New Roman" w:cs="Times New Roman"/>
                <w:b/>
              </w:rPr>
            </w:pPr>
            <w:r w:rsidRPr="00EA224F">
              <w:rPr>
                <w:rFonts w:ascii="Times New Roman" w:hAnsi="Times New Roman" w:cs="Times New Roman"/>
                <w:b/>
              </w:rPr>
              <w:t>TOTAL</w:t>
            </w:r>
          </w:p>
        </w:tc>
        <w:tc>
          <w:tcPr>
            <w:tcW w:w="2268" w:type="dxa"/>
            <w:shd w:val="clear" w:color="auto" w:fill="auto"/>
          </w:tcPr>
          <w:p w14:paraId="2DA9A94B" w14:textId="77777777" w:rsidR="00EA224F" w:rsidRPr="00EA224F" w:rsidRDefault="00EA224F" w:rsidP="00EA224F">
            <w:pPr>
              <w:spacing w:after="0" w:line="240" w:lineRule="auto"/>
              <w:jc w:val="center"/>
              <w:rPr>
                <w:rFonts w:ascii="Times New Roman" w:hAnsi="Times New Roman" w:cs="Times New Roman"/>
              </w:rPr>
            </w:pPr>
          </w:p>
        </w:tc>
        <w:tc>
          <w:tcPr>
            <w:tcW w:w="1559" w:type="dxa"/>
          </w:tcPr>
          <w:p w14:paraId="60D07737" w14:textId="77777777" w:rsidR="00EA224F" w:rsidRPr="00EA224F" w:rsidRDefault="00EA224F" w:rsidP="00EA224F">
            <w:pPr>
              <w:spacing w:after="0" w:line="240" w:lineRule="auto"/>
              <w:jc w:val="center"/>
              <w:rPr>
                <w:rFonts w:ascii="Times New Roman" w:hAnsi="Times New Roman" w:cs="Times New Roman"/>
                <w:b/>
              </w:rPr>
            </w:pPr>
            <w:r w:rsidRPr="00EA224F">
              <w:rPr>
                <w:rFonts w:ascii="Times New Roman" w:hAnsi="Times New Roman" w:cs="Times New Roman"/>
                <w:b/>
              </w:rPr>
              <w:t>28 ore</w:t>
            </w:r>
          </w:p>
        </w:tc>
        <w:tc>
          <w:tcPr>
            <w:tcW w:w="1701" w:type="dxa"/>
            <w:shd w:val="clear" w:color="auto" w:fill="auto"/>
          </w:tcPr>
          <w:p w14:paraId="387A5212" w14:textId="77777777" w:rsidR="00EA224F" w:rsidRPr="00EA224F" w:rsidRDefault="00EA224F" w:rsidP="00EA224F">
            <w:pPr>
              <w:spacing w:after="0" w:line="240" w:lineRule="auto"/>
              <w:jc w:val="center"/>
              <w:rPr>
                <w:rFonts w:ascii="Times New Roman" w:hAnsi="Times New Roman" w:cs="Times New Roman"/>
                <w:b/>
              </w:rPr>
            </w:pPr>
          </w:p>
        </w:tc>
      </w:tr>
      <w:tr w:rsidR="00EA224F" w:rsidRPr="00EA224F" w14:paraId="32396229" w14:textId="77777777" w:rsidTr="00552265">
        <w:tc>
          <w:tcPr>
            <w:tcW w:w="10456" w:type="dxa"/>
            <w:gridSpan w:val="4"/>
          </w:tcPr>
          <w:p w14:paraId="12F27ADA" w14:textId="77777777" w:rsidR="00EA224F" w:rsidRPr="00EA224F" w:rsidRDefault="00EA224F" w:rsidP="00EA224F">
            <w:pPr>
              <w:spacing w:after="0" w:line="240" w:lineRule="auto"/>
              <w:rPr>
                <w:rFonts w:ascii="Times New Roman" w:hAnsi="Times New Roman" w:cs="Times New Roman"/>
                <w:b/>
              </w:rPr>
            </w:pPr>
            <w:r w:rsidRPr="00EA224F">
              <w:rPr>
                <w:rFonts w:ascii="Times New Roman" w:hAnsi="Times New Roman" w:cs="Times New Roman"/>
                <w:b/>
              </w:rPr>
              <w:t>Bibliografie obligatorie:</w:t>
            </w:r>
          </w:p>
          <w:p w14:paraId="7B5FC7AC" w14:textId="77777777" w:rsidR="00EA224F" w:rsidRPr="00EA224F" w:rsidRDefault="00EA224F" w:rsidP="00EA224F">
            <w:pPr>
              <w:numPr>
                <w:ilvl w:val="0"/>
                <w:numId w:val="22"/>
              </w:numPr>
              <w:tabs>
                <w:tab w:val="clear" w:pos="720"/>
                <w:tab w:val="num" w:pos="426"/>
              </w:tabs>
              <w:spacing w:after="0" w:line="240" w:lineRule="auto"/>
              <w:ind w:left="0" w:firstLine="142"/>
              <w:rPr>
                <w:rFonts w:ascii="Times New Roman" w:hAnsi="Times New Roman" w:cs="Times New Roman"/>
                <w:u w:val="single"/>
              </w:rPr>
            </w:pPr>
            <w:r w:rsidRPr="00EA224F">
              <w:rPr>
                <w:rFonts w:ascii="Times New Roman" w:hAnsi="Times New Roman" w:cs="Times New Roman"/>
              </w:rPr>
              <w:t>Barbu, Cristian-Marian (2010). „</w:t>
            </w:r>
            <w:r w:rsidRPr="00EA224F">
              <w:rPr>
                <w:rFonts w:ascii="Times New Roman" w:hAnsi="Times New Roman" w:cs="Times New Roman"/>
                <w:i/>
              </w:rPr>
              <w:t>Economie. Microeconomie-Macroeconomie”,</w:t>
            </w:r>
            <w:r w:rsidRPr="00EA224F">
              <w:rPr>
                <w:rFonts w:ascii="Times New Roman" w:hAnsi="Times New Roman" w:cs="Times New Roman"/>
              </w:rPr>
              <w:t xml:space="preserve"> Editura Universitară, </w:t>
            </w:r>
            <w:proofErr w:type="spellStart"/>
            <w:r w:rsidRPr="00EA224F">
              <w:rPr>
                <w:rFonts w:ascii="Times New Roman" w:hAnsi="Times New Roman" w:cs="Times New Roman"/>
              </w:rPr>
              <w:t>Bucureşti</w:t>
            </w:r>
            <w:proofErr w:type="spellEnd"/>
            <w:r w:rsidRPr="00EA224F">
              <w:rPr>
                <w:rFonts w:ascii="Times New Roman" w:hAnsi="Times New Roman" w:cs="Times New Roman"/>
              </w:rPr>
              <w:t>;</w:t>
            </w:r>
          </w:p>
          <w:p w14:paraId="247C0075" w14:textId="27A59ED0" w:rsidR="00EA224F" w:rsidRDefault="00EA224F" w:rsidP="00EA224F">
            <w:pPr>
              <w:numPr>
                <w:ilvl w:val="0"/>
                <w:numId w:val="22"/>
              </w:numPr>
              <w:tabs>
                <w:tab w:val="clear" w:pos="720"/>
                <w:tab w:val="num" w:pos="426"/>
              </w:tabs>
              <w:spacing w:after="0" w:line="240" w:lineRule="auto"/>
              <w:ind w:left="0" w:firstLine="142"/>
              <w:rPr>
                <w:rFonts w:ascii="Times New Roman" w:hAnsi="Times New Roman" w:cs="Times New Roman"/>
              </w:rPr>
            </w:pPr>
            <w:r w:rsidRPr="00EA224F">
              <w:rPr>
                <w:rFonts w:ascii="Times New Roman" w:hAnsi="Times New Roman" w:cs="Times New Roman"/>
              </w:rPr>
              <w:t>Barbu, C. M. (2005). „</w:t>
            </w:r>
            <w:r w:rsidRPr="00EA224F">
              <w:rPr>
                <w:rFonts w:ascii="Times New Roman" w:hAnsi="Times New Roman" w:cs="Times New Roman"/>
                <w:i/>
              </w:rPr>
              <w:t xml:space="preserve">Economie: </w:t>
            </w:r>
            <w:proofErr w:type="spellStart"/>
            <w:r w:rsidRPr="00EA224F">
              <w:rPr>
                <w:rFonts w:ascii="Times New Roman" w:hAnsi="Times New Roman" w:cs="Times New Roman"/>
                <w:i/>
              </w:rPr>
              <w:t>cunoştinţe</w:t>
            </w:r>
            <w:proofErr w:type="spellEnd"/>
            <w:r w:rsidRPr="00EA224F">
              <w:rPr>
                <w:rFonts w:ascii="Times New Roman" w:hAnsi="Times New Roman" w:cs="Times New Roman"/>
                <w:i/>
              </w:rPr>
              <w:t xml:space="preserve"> teoretice, </w:t>
            </w:r>
            <w:proofErr w:type="spellStart"/>
            <w:r w:rsidRPr="00EA224F">
              <w:rPr>
                <w:rFonts w:ascii="Times New Roman" w:hAnsi="Times New Roman" w:cs="Times New Roman"/>
                <w:i/>
              </w:rPr>
              <w:t>corelaţii</w:t>
            </w:r>
            <w:proofErr w:type="spellEnd"/>
            <w:r w:rsidRPr="00EA224F">
              <w:rPr>
                <w:rFonts w:ascii="Times New Roman" w:hAnsi="Times New Roman" w:cs="Times New Roman"/>
                <w:i/>
              </w:rPr>
              <w:t xml:space="preserve"> economice, teste </w:t>
            </w:r>
            <w:proofErr w:type="spellStart"/>
            <w:r w:rsidRPr="00EA224F">
              <w:rPr>
                <w:rFonts w:ascii="Times New Roman" w:hAnsi="Times New Roman" w:cs="Times New Roman"/>
                <w:i/>
              </w:rPr>
              <w:t>şi</w:t>
            </w:r>
            <w:proofErr w:type="spellEnd"/>
            <w:r w:rsidRPr="00EA224F">
              <w:rPr>
                <w:rFonts w:ascii="Times New Roman" w:hAnsi="Times New Roman" w:cs="Times New Roman"/>
                <w:i/>
              </w:rPr>
              <w:t xml:space="preserve"> probleme de verificare, răspunsuri </w:t>
            </w:r>
            <w:proofErr w:type="spellStart"/>
            <w:r w:rsidRPr="00EA224F">
              <w:rPr>
                <w:rFonts w:ascii="Times New Roman" w:hAnsi="Times New Roman" w:cs="Times New Roman"/>
                <w:i/>
              </w:rPr>
              <w:t>şi</w:t>
            </w:r>
            <w:proofErr w:type="spellEnd"/>
            <w:r w:rsidRPr="00EA224F">
              <w:rPr>
                <w:rFonts w:ascii="Times New Roman" w:hAnsi="Times New Roman" w:cs="Times New Roman"/>
                <w:i/>
              </w:rPr>
              <w:t xml:space="preserve"> rezolvări”</w:t>
            </w:r>
            <w:r w:rsidRPr="00EA224F">
              <w:rPr>
                <w:rFonts w:ascii="Times New Roman" w:hAnsi="Times New Roman" w:cs="Times New Roman"/>
              </w:rPr>
              <w:t xml:space="preserve">, Editura </w:t>
            </w:r>
            <w:proofErr w:type="spellStart"/>
            <w:r w:rsidRPr="00EA224F">
              <w:rPr>
                <w:rFonts w:ascii="Times New Roman" w:hAnsi="Times New Roman" w:cs="Times New Roman"/>
              </w:rPr>
              <w:t>Matrix</w:t>
            </w:r>
            <w:proofErr w:type="spellEnd"/>
            <w:r w:rsidRPr="00EA224F">
              <w:rPr>
                <w:rFonts w:ascii="Times New Roman" w:hAnsi="Times New Roman" w:cs="Times New Roman"/>
              </w:rPr>
              <w:t xml:space="preserve"> Rom, </w:t>
            </w:r>
            <w:proofErr w:type="spellStart"/>
            <w:r w:rsidRPr="00EA224F">
              <w:rPr>
                <w:rFonts w:ascii="Times New Roman" w:hAnsi="Times New Roman" w:cs="Times New Roman"/>
              </w:rPr>
              <w:t>Bucureşti</w:t>
            </w:r>
            <w:proofErr w:type="spellEnd"/>
            <w:r w:rsidRPr="00EA224F">
              <w:rPr>
                <w:rFonts w:ascii="Times New Roman" w:hAnsi="Times New Roman" w:cs="Times New Roman"/>
              </w:rPr>
              <w:t xml:space="preserve"> (cartea este pusă la dispoziția studenților în format electronic, în bibliotecă, </w:t>
            </w:r>
            <w:r w:rsidR="00C24635" w:rsidRPr="00C24635">
              <w:rPr>
                <w:rFonts w:ascii="Times New Roman" w:hAnsi="Times New Roman" w:cs="Times New Roman"/>
              </w:rPr>
              <w:t>dar și pe Platforma Artifex</w:t>
            </w:r>
            <w:r w:rsidRPr="00EA224F">
              <w:rPr>
                <w:rFonts w:ascii="Times New Roman" w:hAnsi="Times New Roman" w:cs="Times New Roman"/>
              </w:rPr>
              <w:t>);</w:t>
            </w:r>
          </w:p>
          <w:p w14:paraId="65450E27" w14:textId="02BAA818" w:rsidR="00492062" w:rsidRPr="00492062" w:rsidRDefault="00492062" w:rsidP="00492062">
            <w:pPr>
              <w:numPr>
                <w:ilvl w:val="0"/>
                <w:numId w:val="22"/>
              </w:numPr>
              <w:tabs>
                <w:tab w:val="clear" w:pos="720"/>
                <w:tab w:val="num" w:pos="426"/>
              </w:tabs>
              <w:spacing w:after="0" w:line="240" w:lineRule="auto"/>
              <w:ind w:left="0" w:firstLine="142"/>
              <w:jc w:val="both"/>
              <w:rPr>
                <w:rFonts w:ascii="Times New Roman" w:hAnsi="Times New Roman" w:cs="Times New Roman"/>
              </w:rPr>
            </w:pPr>
            <w:r w:rsidRPr="005C4963">
              <w:rPr>
                <w:rFonts w:ascii="Times New Roman" w:hAnsi="Times New Roman" w:cs="Times New Roman"/>
              </w:rPr>
              <w:t xml:space="preserve">Udrescu, Mircea </w:t>
            </w:r>
            <w:proofErr w:type="spellStart"/>
            <w:r w:rsidRPr="005C4963">
              <w:rPr>
                <w:rFonts w:ascii="Times New Roman" w:hAnsi="Times New Roman" w:cs="Times New Roman"/>
              </w:rPr>
              <w:t>Alecsandru</w:t>
            </w:r>
            <w:proofErr w:type="spellEnd"/>
            <w:r w:rsidRPr="005C4963">
              <w:rPr>
                <w:rFonts w:ascii="Times New Roman" w:hAnsi="Times New Roman" w:cs="Times New Roman"/>
              </w:rPr>
              <w:t xml:space="preserve">., Barbu, Cristian Marian. (2023) – </w:t>
            </w:r>
            <w:r w:rsidRPr="00492062">
              <w:rPr>
                <w:rFonts w:ascii="Times New Roman" w:hAnsi="Times New Roman" w:cs="Times New Roman"/>
                <w:i/>
                <w:iCs/>
              </w:rPr>
              <w:t>Repere din Evoluția Gândirii Economice - idei, teorii și doctrine -,</w:t>
            </w:r>
            <w:r w:rsidRPr="005C4963">
              <w:rPr>
                <w:rFonts w:ascii="Times New Roman" w:hAnsi="Times New Roman" w:cs="Times New Roman"/>
              </w:rPr>
              <w:t xml:space="preserve"> Editura Academiei Oamenilor de Știință din România, </w:t>
            </w:r>
            <w:proofErr w:type="spellStart"/>
            <w:r w:rsidRPr="005C4963">
              <w:rPr>
                <w:rFonts w:ascii="Times New Roman" w:hAnsi="Times New Roman" w:cs="Times New Roman"/>
              </w:rPr>
              <w:t>Bucureşti</w:t>
            </w:r>
            <w:proofErr w:type="spellEnd"/>
            <w:r w:rsidRPr="005C4963">
              <w:rPr>
                <w:rFonts w:ascii="Times New Roman" w:hAnsi="Times New Roman" w:cs="Times New Roman"/>
              </w:rPr>
              <w:t>, 2023</w:t>
            </w:r>
            <w:r>
              <w:rPr>
                <w:rFonts w:ascii="Times New Roman" w:hAnsi="Times New Roman" w:cs="Times New Roman"/>
              </w:rPr>
              <w:t>.</w:t>
            </w:r>
          </w:p>
          <w:p w14:paraId="235D1D15" w14:textId="77777777" w:rsidR="00EA224F" w:rsidRPr="00EA224F" w:rsidRDefault="00EA224F" w:rsidP="00EA224F">
            <w:pPr>
              <w:spacing w:after="0" w:line="240" w:lineRule="auto"/>
              <w:rPr>
                <w:rFonts w:ascii="Times New Roman" w:hAnsi="Times New Roman" w:cs="Times New Roman"/>
                <w:b/>
              </w:rPr>
            </w:pPr>
            <w:r w:rsidRPr="00EA224F">
              <w:rPr>
                <w:rFonts w:ascii="Times New Roman" w:hAnsi="Times New Roman" w:cs="Times New Roman"/>
                <w:b/>
              </w:rPr>
              <w:t>Bibliografie facultativă:</w:t>
            </w:r>
          </w:p>
          <w:p w14:paraId="46316F4B" w14:textId="77777777" w:rsidR="00EA224F" w:rsidRPr="00EA224F" w:rsidRDefault="00EA224F" w:rsidP="00EA224F">
            <w:pPr>
              <w:numPr>
                <w:ilvl w:val="0"/>
                <w:numId w:val="19"/>
              </w:numPr>
              <w:tabs>
                <w:tab w:val="left" w:pos="358"/>
              </w:tabs>
              <w:spacing w:after="0" w:line="240" w:lineRule="auto"/>
              <w:ind w:hanging="578"/>
              <w:rPr>
                <w:rFonts w:ascii="Times New Roman" w:hAnsi="Times New Roman" w:cs="Times New Roman"/>
              </w:rPr>
            </w:pPr>
            <w:r w:rsidRPr="00EA224F">
              <w:rPr>
                <w:rFonts w:ascii="Times New Roman" w:hAnsi="Times New Roman" w:cs="Times New Roman"/>
              </w:rPr>
              <w:t xml:space="preserve"> </w:t>
            </w:r>
            <w:proofErr w:type="spellStart"/>
            <w:r w:rsidRPr="00EA224F">
              <w:rPr>
                <w:rFonts w:ascii="Times New Roman" w:hAnsi="Times New Roman" w:cs="Times New Roman"/>
              </w:rPr>
              <w:t>Aceleanu</w:t>
            </w:r>
            <w:proofErr w:type="spellEnd"/>
            <w:r w:rsidRPr="00EA224F">
              <w:rPr>
                <w:rFonts w:ascii="Times New Roman" w:hAnsi="Times New Roman" w:cs="Times New Roman"/>
              </w:rPr>
              <w:t>, M.I, Șerban, A.C., (2019), „</w:t>
            </w:r>
            <w:r w:rsidRPr="00EA224F">
              <w:rPr>
                <w:rFonts w:ascii="Times New Roman" w:hAnsi="Times New Roman" w:cs="Times New Roman"/>
                <w:i/>
                <w:iCs/>
              </w:rPr>
              <w:t>Macroeconomie</w:t>
            </w:r>
            <w:r w:rsidRPr="00EA224F">
              <w:rPr>
                <w:rFonts w:ascii="Times New Roman" w:hAnsi="Times New Roman" w:cs="Times New Roman"/>
              </w:rPr>
              <w:t>”, Editura ASE, București.</w:t>
            </w:r>
          </w:p>
          <w:p w14:paraId="718760B7" w14:textId="77777777" w:rsidR="00EA224F" w:rsidRPr="00EA224F" w:rsidRDefault="00EA224F" w:rsidP="00EA224F">
            <w:pPr>
              <w:numPr>
                <w:ilvl w:val="0"/>
                <w:numId w:val="19"/>
              </w:numPr>
              <w:tabs>
                <w:tab w:val="left" w:pos="405"/>
              </w:tabs>
              <w:spacing w:after="0" w:line="240" w:lineRule="auto"/>
              <w:ind w:left="0" w:firstLine="142"/>
              <w:rPr>
                <w:rFonts w:ascii="Times New Roman" w:hAnsi="Times New Roman" w:cs="Times New Roman"/>
                <w:u w:val="single"/>
              </w:rPr>
            </w:pPr>
            <w:r w:rsidRPr="00EA224F">
              <w:rPr>
                <w:rFonts w:ascii="Times New Roman" w:hAnsi="Times New Roman" w:cs="Times New Roman"/>
                <w:lang w:val="it-IT"/>
              </w:rPr>
              <w:t>ASE Bucureşti, Catedra de Economie şi Politici Economice, (2009). “</w:t>
            </w:r>
            <w:r w:rsidRPr="00EA224F">
              <w:rPr>
                <w:rFonts w:ascii="Times New Roman" w:hAnsi="Times New Roman" w:cs="Times New Roman"/>
                <w:i/>
                <w:iCs/>
                <w:lang w:val="it-IT"/>
              </w:rPr>
              <w:t>Economie, Ediţia a VIII-a”</w:t>
            </w:r>
            <w:r w:rsidRPr="00EA224F">
              <w:rPr>
                <w:rFonts w:ascii="Times New Roman" w:hAnsi="Times New Roman" w:cs="Times New Roman"/>
                <w:lang w:val="it-IT"/>
              </w:rPr>
              <w:t>, Editura Economică;</w:t>
            </w:r>
          </w:p>
          <w:p w14:paraId="71964FD4" w14:textId="77777777" w:rsidR="00EA224F" w:rsidRPr="00EA224F" w:rsidRDefault="00EA224F" w:rsidP="00EA224F">
            <w:pPr>
              <w:numPr>
                <w:ilvl w:val="0"/>
                <w:numId w:val="19"/>
              </w:numPr>
              <w:tabs>
                <w:tab w:val="clear" w:pos="720"/>
                <w:tab w:val="left" w:pos="405"/>
              </w:tabs>
              <w:spacing w:after="0" w:line="240" w:lineRule="auto"/>
              <w:ind w:left="0" w:firstLine="142"/>
              <w:rPr>
                <w:rFonts w:ascii="Times New Roman" w:hAnsi="Times New Roman" w:cs="Times New Roman"/>
                <w:u w:val="single"/>
              </w:rPr>
            </w:pPr>
            <w:r w:rsidRPr="00EA224F">
              <w:rPr>
                <w:rFonts w:ascii="Times New Roman" w:hAnsi="Times New Roman" w:cs="Times New Roman"/>
                <w:lang w:val="it-IT"/>
              </w:rPr>
              <w:t>ASE Bucureşti, Catedra de Economie şi Politici Economice, (2009). “</w:t>
            </w:r>
            <w:r w:rsidRPr="00EA224F">
              <w:rPr>
                <w:rFonts w:ascii="Times New Roman" w:hAnsi="Times New Roman" w:cs="Times New Roman"/>
                <w:i/>
                <w:iCs/>
              </w:rPr>
              <w:t>Economie: aplicații, ediția a șasea</w:t>
            </w:r>
            <w:r w:rsidRPr="00EA224F">
              <w:rPr>
                <w:rFonts w:ascii="Times New Roman" w:hAnsi="Times New Roman" w:cs="Times New Roman"/>
                <w:i/>
                <w:iCs/>
                <w:lang w:val="it-IT"/>
              </w:rPr>
              <w:t>”</w:t>
            </w:r>
            <w:r w:rsidRPr="00EA224F">
              <w:rPr>
                <w:rFonts w:ascii="Times New Roman" w:hAnsi="Times New Roman" w:cs="Times New Roman"/>
                <w:lang w:val="it-IT"/>
              </w:rPr>
              <w:t>, Editura Economică;</w:t>
            </w:r>
          </w:p>
          <w:p w14:paraId="2E8161E4" w14:textId="77777777" w:rsidR="00EA224F" w:rsidRPr="00EA224F" w:rsidRDefault="00EA224F" w:rsidP="00EA224F">
            <w:pPr>
              <w:numPr>
                <w:ilvl w:val="0"/>
                <w:numId w:val="19"/>
              </w:numPr>
              <w:tabs>
                <w:tab w:val="clear" w:pos="720"/>
                <w:tab w:val="left" w:pos="405"/>
              </w:tabs>
              <w:spacing w:after="0" w:line="240" w:lineRule="auto"/>
              <w:ind w:left="0" w:firstLine="142"/>
              <w:jc w:val="both"/>
              <w:rPr>
                <w:rFonts w:ascii="Times New Roman" w:hAnsi="Times New Roman" w:cs="Times New Roman"/>
              </w:rPr>
            </w:pPr>
            <w:proofErr w:type="spellStart"/>
            <w:r w:rsidRPr="00EA224F">
              <w:rPr>
                <w:rFonts w:ascii="Times New Roman" w:hAnsi="Times New Roman" w:cs="Times New Roman"/>
              </w:rPr>
              <w:t>McConnell</w:t>
            </w:r>
            <w:proofErr w:type="spellEnd"/>
            <w:r w:rsidRPr="00EA224F">
              <w:rPr>
                <w:rFonts w:ascii="Times New Roman" w:hAnsi="Times New Roman" w:cs="Times New Roman"/>
              </w:rPr>
              <w:t xml:space="preserve">, C. R., </w:t>
            </w:r>
            <w:proofErr w:type="spellStart"/>
            <w:r w:rsidRPr="00EA224F">
              <w:rPr>
                <w:rFonts w:ascii="Times New Roman" w:hAnsi="Times New Roman" w:cs="Times New Roman"/>
              </w:rPr>
              <w:t>Brue</w:t>
            </w:r>
            <w:proofErr w:type="spellEnd"/>
            <w:r w:rsidRPr="00EA224F">
              <w:rPr>
                <w:rFonts w:ascii="Times New Roman" w:hAnsi="Times New Roman" w:cs="Times New Roman"/>
              </w:rPr>
              <w:t xml:space="preserve">, S. L., </w:t>
            </w:r>
            <w:proofErr w:type="spellStart"/>
            <w:r w:rsidRPr="00EA224F">
              <w:rPr>
                <w:rFonts w:ascii="Times New Roman" w:hAnsi="Times New Roman" w:cs="Times New Roman"/>
              </w:rPr>
              <w:t>Flynn</w:t>
            </w:r>
            <w:proofErr w:type="spellEnd"/>
            <w:r w:rsidRPr="00EA224F">
              <w:rPr>
                <w:rFonts w:ascii="Times New Roman" w:hAnsi="Times New Roman" w:cs="Times New Roman"/>
              </w:rPr>
              <w:t xml:space="preserve">, S. M., (2015). </w:t>
            </w:r>
            <w:proofErr w:type="spellStart"/>
            <w:r w:rsidRPr="00EA224F">
              <w:rPr>
                <w:rFonts w:ascii="Times New Roman" w:hAnsi="Times New Roman" w:cs="Times New Roman"/>
                <w:i/>
              </w:rPr>
              <w:t>Economics</w:t>
            </w:r>
            <w:proofErr w:type="spellEnd"/>
            <w:r w:rsidRPr="00EA224F">
              <w:rPr>
                <w:rFonts w:ascii="Times New Roman" w:hAnsi="Times New Roman" w:cs="Times New Roman"/>
                <w:i/>
              </w:rPr>
              <w:t xml:space="preserve">: </w:t>
            </w:r>
            <w:proofErr w:type="spellStart"/>
            <w:r w:rsidRPr="00EA224F">
              <w:rPr>
                <w:rFonts w:ascii="Times New Roman" w:hAnsi="Times New Roman" w:cs="Times New Roman"/>
                <w:i/>
              </w:rPr>
              <w:t>Principles</w:t>
            </w:r>
            <w:proofErr w:type="spellEnd"/>
            <w:r w:rsidRPr="00EA224F">
              <w:rPr>
                <w:rFonts w:ascii="Times New Roman" w:hAnsi="Times New Roman" w:cs="Times New Roman"/>
                <w:i/>
              </w:rPr>
              <w:t xml:space="preserve">, </w:t>
            </w:r>
            <w:proofErr w:type="spellStart"/>
            <w:r w:rsidRPr="00EA224F">
              <w:rPr>
                <w:rFonts w:ascii="Times New Roman" w:hAnsi="Times New Roman" w:cs="Times New Roman"/>
                <w:i/>
              </w:rPr>
              <w:t>Problems</w:t>
            </w:r>
            <w:proofErr w:type="spellEnd"/>
            <w:r w:rsidRPr="00EA224F">
              <w:rPr>
                <w:rFonts w:ascii="Times New Roman" w:hAnsi="Times New Roman" w:cs="Times New Roman"/>
                <w:i/>
              </w:rPr>
              <w:t xml:space="preserve">, </w:t>
            </w:r>
            <w:proofErr w:type="spellStart"/>
            <w:r w:rsidRPr="00EA224F">
              <w:rPr>
                <w:rFonts w:ascii="Times New Roman" w:hAnsi="Times New Roman" w:cs="Times New Roman"/>
                <w:i/>
              </w:rPr>
              <w:t>and</w:t>
            </w:r>
            <w:proofErr w:type="spellEnd"/>
            <w:r w:rsidRPr="00EA224F">
              <w:rPr>
                <w:rFonts w:ascii="Times New Roman" w:hAnsi="Times New Roman" w:cs="Times New Roman"/>
                <w:i/>
              </w:rPr>
              <w:t xml:space="preserve"> </w:t>
            </w:r>
            <w:proofErr w:type="spellStart"/>
            <w:r w:rsidRPr="00EA224F">
              <w:rPr>
                <w:rFonts w:ascii="Times New Roman" w:hAnsi="Times New Roman" w:cs="Times New Roman"/>
                <w:i/>
              </w:rPr>
              <w:t>Policies</w:t>
            </w:r>
            <w:proofErr w:type="spellEnd"/>
            <w:r w:rsidRPr="00EA224F">
              <w:rPr>
                <w:rFonts w:ascii="Times New Roman" w:hAnsi="Times New Roman" w:cs="Times New Roman"/>
              </w:rPr>
              <w:t xml:space="preserve"> – </w:t>
            </w:r>
            <w:proofErr w:type="spellStart"/>
            <w:r w:rsidRPr="00EA224F">
              <w:rPr>
                <w:rFonts w:ascii="Times New Roman" w:hAnsi="Times New Roman" w:cs="Times New Roman"/>
              </w:rPr>
              <w:t>twentieth</w:t>
            </w:r>
            <w:proofErr w:type="spellEnd"/>
            <w:r w:rsidRPr="00EA224F">
              <w:rPr>
                <w:rFonts w:ascii="Times New Roman" w:hAnsi="Times New Roman" w:cs="Times New Roman"/>
              </w:rPr>
              <w:t xml:space="preserve"> </w:t>
            </w:r>
            <w:proofErr w:type="spellStart"/>
            <w:r w:rsidRPr="00EA224F">
              <w:rPr>
                <w:rFonts w:ascii="Times New Roman" w:hAnsi="Times New Roman" w:cs="Times New Roman"/>
              </w:rPr>
              <w:t>edition</w:t>
            </w:r>
            <w:proofErr w:type="spellEnd"/>
            <w:r w:rsidRPr="00EA224F">
              <w:rPr>
                <w:rFonts w:ascii="Times New Roman" w:hAnsi="Times New Roman" w:cs="Times New Roman"/>
              </w:rPr>
              <w:t xml:space="preserve">, </w:t>
            </w:r>
            <w:proofErr w:type="spellStart"/>
            <w:r w:rsidRPr="00EA224F">
              <w:rPr>
                <w:rFonts w:ascii="Times New Roman" w:hAnsi="Times New Roman" w:cs="Times New Roman"/>
              </w:rPr>
              <w:t>McGraw</w:t>
            </w:r>
            <w:proofErr w:type="spellEnd"/>
            <w:r w:rsidRPr="00EA224F">
              <w:rPr>
                <w:rFonts w:ascii="Times New Roman" w:hAnsi="Times New Roman" w:cs="Times New Roman"/>
              </w:rPr>
              <w:t xml:space="preserve">-Hill </w:t>
            </w:r>
            <w:proofErr w:type="spellStart"/>
            <w:r w:rsidRPr="00EA224F">
              <w:rPr>
                <w:rFonts w:ascii="Times New Roman" w:hAnsi="Times New Roman" w:cs="Times New Roman"/>
              </w:rPr>
              <w:t>Educations</w:t>
            </w:r>
            <w:proofErr w:type="spellEnd"/>
            <w:r w:rsidRPr="00EA224F">
              <w:rPr>
                <w:rFonts w:ascii="Times New Roman" w:hAnsi="Times New Roman" w:cs="Times New Roman"/>
              </w:rPr>
              <w:t>, pag.4-pag.427;</w:t>
            </w:r>
          </w:p>
          <w:p w14:paraId="349534A1" w14:textId="77777777" w:rsidR="00EA224F" w:rsidRPr="00EA224F" w:rsidRDefault="00EA224F" w:rsidP="00EA224F">
            <w:pPr>
              <w:numPr>
                <w:ilvl w:val="0"/>
                <w:numId w:val="19"/>
              </w:numPr>
              <w:tabs>
                <w:tab w:val="clear" w:pos="720"/>
                <w:tab w:val="left" w:pos="405"/>
              </w:tabs>
              <w:spacing w:after="0" w:line="240" w:lineRule="auto"/>
              <w:ind w:left="0" w:firstLine="142"/>
              <w:rPr>
                <w:rFonts w:ascii="Times New Roman" w:hAnsi="Times New Roman" w:cs="Times New Roman"/>
              </w:rPr>
            </w:pPr>
            <w:proofErr w:type="spellStart"/>
            <w:r w:rsidRPr="00EA224F">
              <w:rPr>
                <w:rFonts w:ascii="Times New Roman" w:hAnsi="Times New Roman" w:cs="Times New Roman"/>
              </w:rPr>
              <w:t>Lipsey</w:t>
            </w:r>
            <w:proofErr w:type="spellEnd"/>
            <w:r w:rsidRPr="00EA224F">
              <w:rPr>
                <w:rFonts w:ascii="Times New Roman" w:hAnsi="Times New Roman" w:cs="Times New Roman"/>
              </w:rPr>
              <w:t xml:space="preserve">, R. G., </w:t>
            </w:r>
            <w:proofErr w:type="spellStart"/>
            <w:r w:rsidRPr="00EA224F">
              <w:rPr>
                <w:rFonts w:ascii="Times New Roman" w:hAnsi="Times New Roman" w:cs="Times New Roman"/>
              </w:rPr>
              <w:t>Chrystal</w:t>
            </w:r>
            <w:proofErr w:type="spellEnd"/>
            <w:r w:rsidRPr="00EA224F">
              <w:rPr>
                <w:rFonts w:ascii="Times New Roman" w:hAnsi="Times New Roman" w:cs="Times New Roman"/>
              </w:rPr>
              <w:t>, K. A. (2002). „</w:t>
            </w:r>
            <w:r w:rsidRPr="00EA224F">
              <w:rPr>
                <w:rFonts w:ascii="Times New Roman" w:hAnsi="Times New Roman" w:cs="Times New Roman"/>
                <w:i/>
              </w:rPr>
              <w:t>Principiile economiei”</w:t>
            </w:r>
            <w:r w:rsidRPr="00EA224F">
              <w:rPr>
                <w:rFonts w:ascii="Times New Roman" w:hAnsi="Times New Roman" w:cs="Times New Roman"/>
              </w:rPr>
              <w:t xml:space="preserve">, Editura Economică, </w:t>
            </w:r>
            <w:proofErr w:type="spellStart"/>
            <w:r w:rsidRPr="00EA224F">
              <w:rPr>
                <w:rFonts w:ascii="Times New Roman" w:hAnsi="Times New Roman" w:cs="Times New Roman"/>
              </w:rPr>
              <w:t>Bucureşti</w:t>
            </w:r>
            <w:proofErr w:type="spellEnd"/>
            <w:r w:rsidRPr="00EA224F">
              <w:rPr>
                <w:rFonts w:ascii="Times New Roman" w:hAnsi="Times New Roman" w:cs="Times New Roman"/>
              </w:rPr>
              <w:t>;</w:t>
            </w:r>
          </w:p>
          <w:p w14:paraId="5B10E54B" w14:textId="77777777" w:rsidR="00EA224F" w:rsidRPr="00EA224F" w:rsidRDefault="00EA224F" w:rsidP="00EA224F">
            <w:pPr>
              <w:numPr>
                <w:ilvl w:val="0"/>
                <w:numId w:val="19"/>
              </w:numPr>
              <w:tabs>
                <w:tab w:val="clear" w:pos="720"/>
                <w:tab w:val="left" w:pos="405"/>
              </w:tabs>
              <w:spacing w:after="0" w:line="240" w:lineRule="auto"/>
              <w:ind w:left="0" w:firstLine="142"/>
              <w:rPr>
                <w:rFonts w:ascii="Times New Roman" w:hAnsi="Times New Roman" w:cs="Times New Roman"/>
              </w:rPr>
            </w:pPr>
            <w:r w:rsidRPr="00EA224F">
              <w:rPr>
                <w:rFonts w:ascii="Times New Roman" w:hAnsi="Times New Roman" w:cs="Times New Roman"/>
              </w:rPr>
              <w:t xml:space="preserve">Joseph E. </w:t>
            </w:r>
            <w:proofErr w:type="spellStart"/>
            <w:r w:rsidRPr="00EA224F">
              <w:rPr>
                <w:rFonts w:ascii="Times New Roman" w:hAnsi="Times New Roman" w:cs="Times New Roman"/>
              </w:rPr>
              <w:t>Stiglitz</w:t>
            </w:r>
            <w:proofErr w:type="spellEnd"/>
            <w:r w:rsidRPr="00EA224F">
              <w:rPr>
                <w:rFonts w:ascii="Times New Roman" w:hAnsi="Times New Roman" w:cs="Times New Roman"/>
              </w:rPr>
              <w:t xml:space="preserve">, Carl E. </w:t>
            </w:r>
            <w:proofErr w:type="spellStart"/>
            <w:r w:rsidRPr="00EA224F">
              <w:rPr>
                <w:rFonts w:ascii="Times New Roman" w:hAnsi="Times New Roman" w:cs="Times New Roman"/>
              </w:rPr>
              <w:t>Walsh</w:t>
            </w:r>
            <w:proofErr w:type="spellEnd"/>
            <w:r w:rsidRPr="00EA224F">
              <w:rPr>
                <w:rFonts w:ascii="Times New Roman" w:hAnsi="Times New Roman" w:cs="Times New Roman"/>
              </w:rPr>
              <w:t xml:space="preserve"> (2005).  „</w:t>
            </w:r>
            <w:r w:rsidRPr="00EA224F">
              <w:rPr>
                <w:rFonts w:ascii="Times New Roman" w:hAnsi="Times New Roman" w:cs="Times New Roman"/>
                <w:i/>
              </w:rPr>
              <w:t>Economie”</w:t>
            </w:r>
            <w:r w:rsidRPr="00EA224F">
              <w:rPr>
                <w:rFonts w:ascii="Times New Roman" w:hAnsi="Times New Roman" w:cs="Times New Roman"/>
              </w:rPr>
              <w:t xml:space="preserve">, Editura Economică, </w:t>
            </w:r>
            <w:proofErr w:type="spellStart"/>
            <w:r w:rsidRPr="00EA224F">
              <w:rPr>
                <w:rFonts w:ascii="Times New Roman" w:hAnsi="Times New Roman" w:cs="Times New Roman"/>
              </w:rPr>
              <w:t>Bucureşti</w:t>
            </w:r>
            <w:proofErr w:type="spellEnd"/>
            <w:r w:rsidRPr="00EA224F">
              <w:rPr>
                <w:rFonts w:ascii="Times New Roman" w:hAnsi="Times New Roman" w:cs="Times New Roman"/>
              </w:rPr>
              <w:t>.</w:t>
            </w:r>
          </w:p>
        </w:tc>
      </w:tr>
      <w:tr w:rsidR="00EA224F" w:rsidRPr="00EA224F" w14:paraId="6D4ACCE3" w14:textId="77777777" w:rsidTr="00552265">
        <w:tc>
          <w:tcPr>
            <w:tcW w:w="4928" w:type="dxa"/>
            <w:shd w:val="clear" w:color="auto" w:fill="auto"/>
          </w:tcPr>
          <w:p w14:paraId="5E7798A8" w14:textId="77777777" w:rsidR="00EA224F" w:rsidRPr="00EA224F" w:rsidRDefault="00EA224F" w:rsidP="00EA224F">
            <w:pPr>
              <w:spacing w:after="0" w:line="240" w:lineRule="auto"/>
              <w:rPr>
                <w:rFonts w:ascii="Times New Roman" w:hAnsi="Times New Roman" w:cs="Times New Roman"/>
                <w:b/>
              </w:rPr>
            </w:pPr>
            <w:r w:rsidRPr="00EA224F">
              <w:rPr>
                <w:rFonts w:ascii="Times New Roman" w:hAnsi="Times New Roman" w:cs="Times New Roman"/>
                <w:b/>
              </w:rPr>
              <w:t>8.2 Seminar / laborator</w:t>
            </w:r>
          </w:p>
        </w:tc>
        <w:tc>
          <w:tcPr>
            <w:tcW w:w="2268" w:type="dxa"/>
            <w:shd w:val="clear" w:color="auto" w:fill="auto"/>
          </w:tcPr>
          <w:p w14:paraId="2D285619" w14:textId="77777777" w:rsidR="00EA224F" w:rsidRPr="00EA224F" w:rsidRDefault="00EA224F" w:rsidP="00EA224F">
            <w:pPr>
              <w:spacing w:after="0" w:line="240" w:lineRule="auto"/>
              <w:jc w:val="center"/>
              <w:rPr>
                <w:rFonts w:ascii="Times New Roman" w:hAnsi="Times New Roman" w:cs="Times New Roman"/>
                <w:b/>
              </w:rPr>
            </w:pPr>
            <w:r w:rsidRPr="00EA224F">
              <w:rPr>
                <w:rFonts w:ascii="Times New Roman" w:hAnsi="Times New Roman" w:cs="Times New Roman"/>
                <w:b/>
              </w:rPr>
              <w:t xml:space="preserve">Metode de predare / lucru </w:t>
            </w:r>
          </w:p>
        </w:tc>
        <w:tc>
          <w:tcPr>
            <w:tcW w:w="1559" w:type="dxa"/>
          </w:tcPr>
          <w:p w14:paraId="7F7BDA97" w14:textId="77777777" w:rsidR="00EA224F" w:rsidRPr="00EA224F" w:rsidRDefault="00EA224F" w:rsidP="00EA224F">
            <w:pPr>
              <w:spacing w:after="0" w:line="240" w:lineRule="auto"/>
              <w:jc w:val="center"/>
              <w:rPr>
                <w:rFonts w:ascii="Times New Roman" w:hAnsi="Times New Roman" w:cs="Times New Roman"/>
                <w:b/>
              </w:rPr>
            </w:pPr>
            <w:r w:rsidRPr="00EA224F">
              <w:rPr>
                <w:rFonts w:ascii="Times New Roman" w:hAnsi="Times New Roman" w:cs="Times New Roman"/>
                <w:b/>
              </w:rPr>
              <w:t>Fond de timp</w:t>
            </w:r>
          </w:p>
        </w:tc>
        <w:tc>
          <w:tcPr>
            <w:tcW w:w="1701" w:type="dxa"/>
            <w:shd w:val="clear" w:color="auto" w:fill="auto"/>
          </w:tcPr>
          <w:p w14:paraId="4D7DC712" w14:textId="77777777" w:rsidR="00EA224F" w:rsidRPr="00EA224F" w:rsidRDefault="00EA224F" w:rsidP="00EA224F">
            <w:pPr>
              <w:spacing w:after="0" w:line="240" w:lineRule="auto"/>
              <w:jc w:val="center"/>
              <w:rPr>
                <w:rFonts w:ascii="Times New Roman" w:hAnsi="Times New Roman" w:cs="Times New Roman"/>
                <w:b/>
              </w:rPr>
            </w:pPr>
            <w:r w:rsidRPr="00EA224F">
              <w:rPr>
                <w:rFonts w:ascii="Times New Roman" w:hAnsi="Times New Roman" w:cs="Times New Roman"/>
                <w:b/>
              </w:rPr>
              <w:t>Referințe bibliografice</w:t>
            </w:r>
          </w:p>
        </w:tc>
      </w:tr>
      <w:tr w:rsidR="00492062" w:rsidRPr="00EA224F" w14:paraId="12EDC4EA" w14:textId="77777777" w:rsidTr="00552265">
        <w:tc>
          <w:tcPr>
            <w:tcW w:w="4928" w:type="dxa"/>
            <w:shd w:val="clear" w:color="auto" w:fill="auto"/>
          </w:tcPr>
          <w:p w14:paraId="69A30803" w14:textId="77777777" w:rsidR="00492062" w:rsidRPr="00EA224F" w:rsidRDefault="00492062" w:rsidP="00492062">
            <w:pPr>
              <w:spacing w:after="0" w:line="240" w:lineRule="auto"/>
              <w:rPr>
                <w:rFonts w:ascii="Times New Roman" w:hAnsi="Times New Roman" w:cs="Times New Roman"/>
              </w:rPr>
            </w:pPr>
            <w:proofErr w:type="spellStart"/>
            <w:r w:rsidRPr="00EA224F">
              <w:rPr>
                <w:rFonts w:ascii="Times New Roman" w:hAnsi="Times New Roman" w:cs="Times New Roman"/>
              </w:rPr>
              <w:t>Piaţa</w:t>
            </w:r>
            <w:proofErr w:type="spellEnd"/>
            <w:r w:rsidRPr="00EA224F">
              <w:rPr>
                <w:rFonts w:ascii="Times New Roman" w:hAnsi="Times New Roman" w:cs="Times New Roman"/>
              </w:rPr>
              <w:t xml:space="preserve"> muncii </w:t>
            </w:r>
            <w:proofErr w:type="spellStart"/>
            <w:r w:rsidRPr="00EA224F">
              <w:rPr>
                <w:rFonts w:ascii="Times New Roman" w:hAnsi="Times New Roman" w:cs="Times New Roman"/>
              </w:rPr>
              <w:t>şi</w:t>
            </w:r>
            <w:proofErr w:type="spellEnd"/>
            <w:r w:rsidRPr="00EA224F">
              <w:rPr>
                <w:rFonts w:ascii="Times New Roman" w:hAnsi="Times New Roman" w:cs="Times New Roman"/>
              </w:rPr>
              <w:t xml:space="preserve"> </w:t>
            </w:r>
            <w:proofErr w:type="spellStart"/>
            <w:r w:rsidRPr="00EA224F">
              <w:rPr>
                <w:rFonts w:ascii="Times New Roman" w:hAnsi="Times New Roman" w:cs="Times New Roman"/>
              </w:rPr>
              <w:t>şomajul</w:t>
            </w:r>
            <w:proofErr w:type="spellEnd"/>
            <w:r w:rsidRPr="00EA224F">
              <w:rPr>
                <w:rFonts w:ascii="Times New Roman" w:hAnsi="Times New Roman" w:cs="Times New Roman"/>
              </w:rPr>
              <w:t xml:space="preserve">: </w:t>
            </w:r>
            <w:proofErr w:type="spellStart"/>
            <w:r w:rsidRPr="00EA224F">
              <w:rPr>
                <w:rFonts w:ascii="Times New Roman" w:hAnsi="Times New Roman" w:cs="Times New Roman"/>
              </w:rPr>
              <w:t>discuţii</w:t>
            </w:r>
            <w:proofErr w:type="spellEnd"/>
            <w:r w:rsidRPr="00EA224F">
              <w:rPr>
                <w:rFonts w:ascii="Times New Roman" w:hAnsi="Times New Roman" w:cs="Times New Roman"/>
              </w:rPr>
              <w:t xml:space="preserve"> </w:t>
            </w:r>
            <w:proofErr w:type="spellStart"/>
            <w:r w:rsidRPr="00EA224F">
              <w:rPr>
                <w:rFonts w:ascii="Times New Roman" w:hAnsi="Times New Roman" w:cs="Times New Roman"/>
              </w:rPr>
              <w:t>şi</w:t>
            </w:r>
            <w:proofErr w:type="spellEnd"/>
            <w:r w:rsidRPr="00EA224F">
              <w:rPr>
                <w:rFonts w:ascii="Times New Roman" w:hAnsi="Times New Roman" w:cs="Times New Roman"/>
              </w:rPr>
              <w:t xml:space="preserve"> rezolvarea de teste, întrebări, probleme privind echilibrul </w:t>
            </w:r>
            <w:proofErr w:type="spellStart"/>
            <w:r w:rsidRPr="00EA224F">
              <w:rPr>
                <w:rFonts w:ascii="Times New Roman" w:hAnsi="Times New Roman" w:cs="Times New Roman"/>
              </w:rPr>
              <w:t>pieţei</w:t>
            </w:r>
            <w:proofErr w:type="spellEnd"/>
            <w:r w:rsidRPr="00EA224F">
              <w:rPr>
                <w:rFonts w:ascii="Times New Roman" w:hAnsi="Times New Roman" w:cs="Times New Roman"/>
              </w:rPr>
              <w:t xml:space="preserve"> muncii, nivelul </w:t>
            </w:r>
            <w:proofErr w:type="spellStart"/>
            <w:r w:rsidRPr="00EA224F">
              <w:rPr>
                <w:rFonts w:ascii="Times New Roman" w:hAnsi="Times New Roman" w:cs="Times New Roman"/>
              </w:rPr>
              <w:t>şomajului</w:t>
            </w:r>
            <w:proofErr w:type="spellEnd"/>
            <w:r w:rsidRPr="00EA224F">
              <w:rPr>
                <w:rFonts w:ascii="Times New Roman" w:hAnsi="Times New Roman" w:cs="Times New Roman"/>
              </w:rPr>
              <w:t xml:space="preserve">-absolut (numărul </w:t>
            </w:r>
            <w:proofErr w:type="spellStart"/>
            <w:r w:rsidRPr="00EA224F">
              <w:rPr>
                <w:rFonts w:ascii="Times New Roman" w:hAnsi="Times New Roman" w:cs="Times New Roman"/>
              </w:rPr>
              <w:t>şomerilor</w:t>
            </w:r>
            <w:proofErr w:type="spellEnd"/>
            <w:r w:rsidRPr="00EA224F">
              <w:rPr>
                <w:rFonts w:ascii="Times New Roman" w:hAnsi="Times New Roman" w:cs="Times New Roman"/>
              </w:rPr>
              <w:t xml:space="preserve">) </w:t>
            </w:r>
            <w:proofErr w:type="spellStart"/>
            <w:r w:rsidRPr="00EA224F">
              <w:rPr>
                <w:rFonts w:ascii="Times New Roman" w:hAnsi="Times New Roman" w:cs="Times New Roman"/>
              </w:rPr>
              <w:t>şi</w:t>
            </w:r>
            <w:proofErr w:type="spellEnd"/>
            <w:r w:rsidRPr="00EA224F">
              <w:rPr>
                <w:rFonts w:ascii="Times New Roman" w:hAnsi="Times New Roman" w:cs="Times New Roman"/>
              </w:rPr>
              <w:t xml:space="preserve"> relativ (rata </w:t>
            </w:r>
            <w:proofErr w:type="spellStart"/>
            <w:r w:rsidRPr="00EA224F">
              <w:rPr>
                <w:rFonts w:ascii="Times New Roman" w:hAnsi="Times New Roman" w:cs="Times New Roman"/>
              </w:rPr>
              <w:t>şomajului</w:t>
            </w:r>
            <w:proofErr w:type="spellEnd"/>
            <w:r w:rsidRPr="00EA224F">
              <w:rPr>
                <w:rFonts w:ascii="Times New Roman" w:hAnsi="Times New Roman" w:cs="Times New Roman"/>
              </w:rPr>
              <w:t>) etc.</w:t>
            </w:r>
          </w:p>
        </w:tc>
        <w:tc>
          <w:tcPr>
            <w:tcW w:w="2268" w:type="dxa"/>
            <w:shd w:val="clear" w:color="auto" w:fill="auto"/>
          </w:tcPr>
          <w:p w14:paraId="2E775C7E" w14:textId="77777777" w:rsidR="00492062" w:rsidRPr="00EA224F" w:rsidRDefault="00492062" w:rsidP="00492062">
            <w:pPr>
              <w:pStyle w:val="Default"/>
              <w:ind w:left="-108" w:right="-108"/>
              <w:jc w:val="center"/>
              <w:rPr>
                <w:rFonts w:ascii="Times New Roman" w:hAnsi="Times New Roman" w:cs="Times New Roman"/>
                <w:sz w:val="22"/>
                <w:szCs w:val="22"/>
                <w:lang w:val="ro-RO"/>
              </w:rPr>
            </w:pPr>
            <w:proofErr w:type="spellStart"/>
            <w:r w:rsidRPr="00EA224F">
              <w:rPr>
                <w:rFonts w:ascii="Times New Roman" w:hAnsi="Times New Roman" w:cs="Times New Roman"/>
                <w:sz w:val="22"/>
                <w:szCs w:val="22"/>
                <w:lang w:val="ro-RO"/>
              </w:rPr>
              <w:t>Exerciţiul</w:t>
            </w:r>
            <w:proofErr w:type="spellEnd"/>
            <w:r w:rsidRPr="00EA224F">
              <w:rPr>
                <w:rFonts w:ascii="Times New Roman" w:hAnsi="Times New Roman" w:cs="Times New Roman"/>
                <w:sz w:val="22"/>
                <w:szCs w:val="22"/>
                <w:lang w:val="ro-RO"/>
              </w:rPr>
              <w:t xml:space="preserve">, </w:t>
            </w:r>
            <w:proofErr w:type="spellStart"/>
            <w:r w:rsidRPr="00EA224F">
              <w:rPr>
                <w:rFonts w:ascii="Times New Roman" w:hAnsi="Times New Roman" w:cs="Times New Roman"/>
                <w:sz w:val="22"/>
                <w:szCs w:val="22"/>
                <w:lang w:val="ro-RO"/>
              </w:rPr>
              <w:t>demonstraţia</w:t>
            </w:r>
            <w:proofErr w:type="spellEnd"/>
            <w:r w:rsidRPr="00EA224F">
              <w:rPr>
                <w:rFonts w:ascii="Times New Roman" w:hAnsi="Times New Roman" w:cs="Times New Roman"/>
                <w:sz w:val="22"/>
                <w:szCs w:val="22"/>
                <w:lang w:val="ro-RO"/>
              </w:rPr>
              <w:t xml:space="preserve">, exemplificarea, dezbaterea; </w:t>
            </w:r>
          </w:p>
          <w:p w14:paraId="34241BDA" w14:textId="77777777" w:rsidR="00492062" w:rsidRPr="00EA224F" w:rsidRDefault="00492062" w:rsidP="00492062">
            <w:pPr>
              <w:pStyle w:val="Default"/>
              <w:ind w:left="-108" w:right="-108"/>
              <w:jc w:val="center"/>
              <w:rPr>
                <w:rFonts w:ascii="Times New Roman" w:hAnsi="Times New Roman" w:cs="Times New Roman"/>
                <w:sz w:val="22"/>
                <w:szCs w:val="22"/>
                <w:lang w:val="ro-RO"/>
              </w:rPr>
            </w:pPr>
            <w:r w:rsidRPr="00EA224F">
              <w:rPr>
                <w:rFonts w:ascii="Times New Roman" w:hAnsi="Times New Roman" w:cs="Times New Roman"/>
                <w:sz w:val="22"/>
                <w:szCs w:val="22"/>
                <w:lang w:val="ro-RO"/>
              </w:rPr>
              <w:t xml:space="preserve">Rezolvarea îndrumată de </w:t>
            </w:r>
          </w:p>
          <w:p w14:paraId="684D3802" w14:textId="77777777" w:rsidR="00492062" w:rsidRPr="00EA224F" w:rsidRDefault="00492062" w:rsidP="00492062">
            <w:pPr>
              <w:pStyle w:val="Default"/>
              <w:ind w:left="-108" w:right="-108"/>
              <w:jc w:val="center"/>
              <w:rPr>
                <w:rFonts w:ascii="Times New Roman" w:hAnsi="Times New Roman" w:cs="Times New Roman"/>
                <w:sz w:val="22"/>
                <w:szCs w:val="22"/>
                <w:lang w:val="ro-RO"/>
              </w:rPr>
            </w:pPr>
            <w:r w:rsidRPr="00EA224F">
              <w:rPr>
                <w:rFonts w:ascii="Times New Roman" w:hAnsi="Times New Roman" w:cs="Times New Roman"/>
                <w:sz w:val="22"/>
                <w:szCs w:val="22"/>
                <w:lang w:val="ro-RO"/>
              </w:rPr>
              <w:t>probleme propuse; Realizarea de teme, referate, eseuri.</w:t>
            </w:r>
          </w:p>
        </w:tc>
        <w:tc>
          <w:tcPr>
            <w:tcW w:w="1559" w:type="dxa"/>
          </w:tcPr>
          <w:p w14:paraId="756A9F4E" w14:textId="77777777" w:rsidR="00492062" w:rsidRPr="00EA224F" w:rsidRDefault="00492062" w:rsidP="00492062">
            <w:pPr>
              <w:spacing w:after="0" w:line="240" w:lineRule="auto"/>
              <w:jc w:val="center"/>
              <w:rPr>
                <w:rFonts w:ascii="Times New Roman" w:hAnsi="Times New Roman" w:cs="Times New Roman"/>
              </w:rPr>
            </w:pPr>
            <w:r w:rsidRPr="00EA224F">
              <w:rPr>
                <w:rFonts w:ascii="Times New Roman" w:hAnsi="Times New Roman" w:cs="Times New Roman"/>
              </w:rPr>
              <w:t>4 ore</w:t>
            </w:r>
          </w:p>
        </w:tc>
        <w:tc>
          <w:tcPr>
            <w:tcW w:w="1701" w:type="dxa"/>
            <w:shd w:val="clear" w:color="auto" w:fill="auto"/>
          </w:tcPr>
          <w:p w14:paraId="3A16EA63" w14:textId="77777777" w:rsidR="00492062" w:rsidRPr="00801E8F" w:rsidRDefault="00492062" w:rsidP="00492062">
            <w:pPr>
              <w:spacing w:after="0" w:line="240" w:lineRule="auto"/>
              <w:jc w:val="center"/>
              <w:rPr>
                <w:rFonts w:ascii="Times New Roman" w:hAnsi="Times New Roman" w:cs="Times New Roman"/>
                <w:sz w:val="20"/>
                <w:szCs w:val="20"/>
                <w:lang w:val="fr-FR"/>
              </w:rPr>
            </w:pPr>
            <w:proofErr w:type="spellStart"/>
            <w:r w:rsidRPr="00801E8F">
              <w:rPr>
                <w:rFonts w:ascii="Times New Roman" w:hAnsi="Times New Roman" w:cs="Times New Roman"/>
                <w:sz w:val="20"/>
                <w:szCs w:val="20"/>
                <w:lang w:val="fr-FR"/>
              </w:rPr>
              <w:t>Bibliografie</w:t>
            </w:r>
            <w:proofErr w:type="spellEnd"/>
            <w:r w:rsidRPr="00801E8F">
              <w:rPr>
                <w:rFonts w:ascii="Times New Roman" w:hAnsi="Times New Roman" w:cs="Times New Roman"/>
                <w:sz w:val="20"/>
                <w:szCs w:val="20"/>
                <w:lang w:val="fr-FR"/>
              </w:rPr>
              <w:t xml:space="preserve"> </w:t>
            </w:r>
            <w:proofErr w:type="spellStart"/>
            <w:r w:rsidRPr="00801E8F">
              <w:rPr>
                <w:rFonts w:ascii="Times New Roman" w:hAnsi="Times New Roman" w:cs="Times New Roman"/>
                <w:sz w:val="20"/>
                <w:szCs w:val="20"/>
                <w:lang w:val="fr-FR"/>
              </w:rPr>
              <w:t>obligatorie</w:t>
            </w:r>
            <w:proofErr w:type="spellEnd"/>
            <w:r w:rsidRPr="00801E8F">
              <w:rPr>
                <w:rFonts w:ascii="Times New Roman" w:hAnsi="Times New Roman" w:cs="Times New Roman"/>
                <w:sz w:val="20"/>
                <w:szCs w:val="20"/>
                <w:lang w:val="fr-FR"/>
              </w:rPr>
              <w:t xml:space="preserve"> 1 -Cap.9 </w:t>
            </w:r>
            <w:proofErr w:type="spellStart"/>
            <w:r w:rsidRPr="00801E8F">
              <w:rPr>
                <w:rFonts w:ascii="Times New Roman" w:hAnsi="Times New Roman" w:cs="Times New Roman"/>
                <w:sz w:val="20"/>
                <w:szCs w:val="20"/>
                <w:lang w:val="fr-FR"/>
              </w:rPr>
              <w:t>și</w:t>
            </w:r>
            <w:proofErr w:type="spellEnd"/>
            <w:r w:rsidRPr="00801E8F">
              <w:rPr>
                <w:rFonts w:ascii="Times New Roman" w:hAnsi="Times New Roman" w:cs="Times New Roman"/>
                <w:sz w:val="20"/>
                <w:szCs w:val="20"/>
                <w:lang w:val="fr-FR"/>
              </w:rPr>
              <w:t xml:space="preserve"> cap. </w:t>
            </w:r>
            <w:proofErr w:type="gramStart"/>
            <w:r w:rsidRPr="00801E8F">
              <w:rPr>
                <w:rFonts w:ascii="Times New Roman" w:hAnsi="Times New Roman" w:cs="Times New Roman"/>
                <w:sz w:val="20"/>
                <w:szCs w:val="20"/>
                <w:lang w:val="fr-FR"/>
              </w:rPr>
              <w:t>15;</w:t>
            </w:r>
            <w:proofErr w:type="gramEnd"/>
          </w:p>
          <w:p w14:paraId="1C2AB507" w14:textId="77777777" w:rsidR="00492062" w:rsidRPr="00801E8F" w:rsidRDefault="00492062" w:rsidP="00492062">
            <w:pPr>
              <w:spacing w:after="0" w:line="240" w:lineRule="auto"/>
              <w:jc w:val="center"/>
              <w:rPr>
                <w:rFonts w:ascii="Times New Roman" w:hAnsi="Times New Roman" w:cs="Times New Roman"/>
                <w:sz w:val="20"/>
                <w:szCs w:val="20"/>
                <w:lang w:val="fr-FR"/>
              </w:rPr>
            </w:pPr>
            <w:proofErr w:type="spellStart"/>
            <w:r w:rsidRPr="00801E8F">
              <w:rPr>
                <w:rFonts w:ascii="Times New Roman" w:hAnsi="Times New Roman" w:cs="Times New Roman"/>
                <w:sz w:val="20"/>
                <w:szCs w:val="20"/>
                <w:lang w:val="fr-FR"/>
              </w:rPr>
              <w:t>Bibliografie</w:t>
            </w:r>
            <w:proofErr w:type="spellEnd"/>
            <w:r w:rsidRPr="00801E8F">
              <w:rPr>
                <w:rFonts w:ascii="Times New Roman" w:hAnsi="Times New Roman" w:cs="Times New Roman"/>
                <w:sz w:val="20"/>
                <w:szCs w:val="20"/>
                <w:lang w:val="fr-FR"/>
              </w:rPr>
              <w:t xml:space="preserve"> </w:t>
            </w:r>
            <w:proofErr w:type="spellStart"/>
            <w:r w:rsidRPr="00801E8F">
              <w:rPr>
                <w:rFonts w:ascii="Times New Roman" w:hAnsi="Times New Roman" w:cs="Times New Roman"/>
                <w:sz w:val="20"/>
                <w:szCs w:val="20"/>
                <w:lang w:val="fr-FR"/>
              </w:rPr>
              <w:t>obligatorie</w:t>
            </w:r>
            <w:proofErr w:type="spellEnd"/>
            <w:r w:rsidRPr="00801E8F">
              <w:rPr>
                <w:rFonts w:ascii="Times New Roman" w:hAnsi="Times New Roman" w:cs="Times New Roman"/>
                <w:sz w:val="20"/>
                <w:szCs w:val="20"/>
                <w:lang w:val="fr-FR"/>
              </w:rPr>
              <w:t xml:space="preserve"> 2 - Subcap.5.5., Subcap.6.6. </w:t>
            </w:r>
            <w:proofErr w:type="spellStart"/>
            <w:proofErr w:type="gramStart"/>
            <w:r w:rsidRPr="00801E8F">
              <w:rPr>
                <w:rFonts w:ascii="Times New Roman" w:hAnsi="Times New Roman" w:cs="Times New Roman"/>
                <w:sz w:val="20"/>
                <w:szCs w:val="20"/>
                <w:lang w:val="fr-FR"/>
              </w:rPr>
              <w:t>și</w:t>
            </w:r>
            <w:proofErr w:type="spellEnd"/>
            <w:proofErr w:type="gramEnd"/>
            <w:r w:rsidRPr="00801E8F">
              <w:rPr>
                <w:rFonts w:ascii="Times New Roman" w:hAnsi="Times New Roman" w:cs="Times New Roman"/>
                <w:sz w:val="20"/>
                <w:szCs w:val="20"/>
                <w:lang w:val="fr-FR"/>
              </w:rPr>
              <w:t xml:space="preserve"> cap. 9 ;</w:t>
            </w:r>
          </w:p>
          <w:p w14:paraId="2744BC05" w14:textId="2D6F97F3" w:rsidR="00492062" w:rsidRPr="00801E8F" w:rsidRDefault="00492062" w:rsidP="00492062">
            <w:pPr>
              <w:spacing w:after="0" w:line="240" w:lineRule="auto"/>
              <w:jc w:val="center"/>
              <w:rPr>
                <w:rFonts w:ascii="Times New Roman" w:hAnsi="Times New Roman" w:cs="Times New Roman"/>
                <w:sz w:val="20"/>
                <w:szCs w:val="20"/>
              </w:rPr>
            </w:pPr>
            <w:proofErr w:type="spellStart"/>
            <w:r w:rsidRPr="00801E8F">
              <w:rPr>
                <w:rFonts w:ascii="Times New Roman" w:hAnsi="Times New Roman" w:cs="Times New Roman"/>
                <w:sz w:val="20"/>
                <w:szCs w:val="20"/>
                <w:lang w:val="fr-FR"/>
              </w:rPr>
              <w:t>Bibliografie</w:t>
            </w:r>
            <w:proofErr w:type="spellEnd"/>
            <w:r w:rsidRPr="00801E8F">
              <w:rPr>
                <w:rFonts w:ascii="Times New Roman" w:hAnsi="Times New Roman" w:cs="Times New Roman"/>
                <w:sz w:val="20"/>
                <w:szCs w:val="20"/>
                <w:lang w:val="fr-FR"/>
              </w:rPr>
              <w:t xml:space="preserve"> </w:t>
            </w:r>
            <w:proofErr w:type="spellStart"/>
            <w:r w:rsidRPr="00801E8F">
              <w:rPr>
                <w:rFonts w:ascii="Times New Roman" w:hAnsi="Times New Roman" w:cs="Times New Roman"/>
                <w:sz w:val="20"/>
                <w:szCs w:val="20"/>
                <w:lang w:val="fr-FR"/>
              </w:rPr>
              <w:t>obligatorie</w:t>
            </w:r>
            <w:proofErr w:type="spellEnd"/>
            <w:r w:rsidRPr="00801E8F">
              <w:rPr>
                <w:rFonts w:ascii="Times New Roman" w:hAnsi="Times New Roman" w:cs="Times New Roman"/>
                <w:sz w:val="20"/>
                <w:szCs w:val="20"/>
                <w:lang w:val="fr-FR"/>
              </w:rPr>
              <w:t xml:space="preserve"> 3 – Tema 7 - </w:t>
            </w:r>
            <w:r w:rsidRPr="00801E8F">
              <w:rPr>
                <w:rFonts w:ascii="Times New Roman" w:hAnsi="Times New Roman" w:cs="Times New Roman"/>
                <w:sz w:val="20"/>
                <w:szCs w:val="20"/>
              </w:rPr>
              <w:t>7.4.31, Tema 8 și Tema 9</w:t>
            </w:r>
            <w:r w:rsidRPr="00801E8F">
              <w:rPr>
                <w:rFonts w:ascii="Times New Roman" w:hAnsi="Times New Roman" w:cs="Times New Roman"/>
                <w:sz w:val="20"/>
                <w:szCs w:val="20"/>
                <w:lang w:val="fr-FR"/>
              </w:rPr>
              <w:t xml:space="preserve"> </w:t>
            </w:r>
          </w:p>
        </w:tc>
      </w:tr>
      <w:tr w:rsidR="00492062" w:rsidRPr="00EA224F" w14:paraId="2841AD6E" w14:textId="77777777" w:rsidTr="00552265">
        <w:tc>
          <w:tcPr>
            <w:tcW w:w="4928" w:type="dxa"/>
            <w:shd w:val="clear" w:color="auto" w:fill="auto"/>
          </w:tcPr>
          <w:p w14:paraId="46A80838" w14:textId="77777777" w:rsidR="00492062" w:rsidRPr="00EA224F" w:rsidRDefault="00492062" w:rsidP="00492062">
            <w:pPr>
              <w:spacing w:after="0" w:line="240" w:lineRule="auto"/>
              <w:rPr>
                <w:rFonts w:ascii="Times New Roman" w:hAnsi="Times New Roman" w:cs="Times New Roman"/>
              </w:rPr>
            </w:pPr>
            <w:proofErr w:type="spellStart"/>
            <w:r w:rsidRPr="00EA224F">
              <w:rPr>
                <w:rFonts w:ascii="Times New Roman" w:hAnsi="Times New Roman" w:cs="Times New Roman"/>
              </w:rPr>
              <w:t>Piaţa</w:t>
            </w:r>
            <w:proofErr w:type="spellEnd"/>
            <w:r w:rsidRPr="00EA224F">
              <w:rPr>
                <w:rFonts w:ascii="Times New Roman" w:hAnsi="Times New Roman" w:cs="Times New Roman"/>
              </w:rPr>
              <w:t xml:space="preserve"> monetară: </w:t>
            </w:r>
            <w:proofErr w:type="spellStart"/>
            <w:r w:rsidRPr="00EA224F">
              <w:rPr>
                <w:rFonts w:ascii="Times New Roman" w:hAnsi="Times New Roman" w:cs="Times New Roman"/>
              </w:rPr>
              <w:t>discuţii</w:t>
            </w:r>
            <w:proofErr w:type="spellEnd"/>
            <w:r w:rsidRPr="00EA224F">
              <w:rPr>
                <w:rFonts w:ascii="Times New Roman" w:hAnsi="Times New Roman" w:cs="Times New Roman"/>
              </w:rPr>
              <w:t xml:space="preserve"> </w:t>
            </w:r>
            <w:proofErr w:type="spellStart"/>
            <w:r w:rsidRPr="00EA224F">
              <w:rPr>
                <w:rFonts w:ascii="Times New Roman" w:hAnsi="Times New Roman" w:cs="Times New Roman"/>
              </w:rPr>
              <w:t>şi</w:t>
            </w:r>
            <w:proofErr w:type="spellEnd"/>
            <w:r w:rsidRPr="00EA224F">
              <w:rPr>
                <w:rFonts w:ascii="Times New Roman" w:hAnsi="Times New Roman" w:cs="Times New Roman"/>
              </w:rPr>
              <w:t xml:space="preserve"> rezolvarea de teste, întrebări, probleme privind banii </w:t>
            </w:r>
            <w:proofErr w:type="spellStart"/>
            <w:r w:rsidRPr="00EA224F">
              <w:rPr>
                <w:rFonts w:ascii="Times New Roman" w:hAnsi="Times New Roman" w:cs="Times New Roman"/>
              </w:rPr>
              <w:t>şi</w:t>
            </w:r>
            <w:proofErr w:type="spellEnd"/>
            <w:r w:rsidRPr="00EA224F">
              <w:rPr>
                <w:rFonts w:ascii="Times New Roman" w:hAnsi="Times New Roman" w:cs="Times New Roman"/>
              </w:rPr>
              <w:t xml:space="preserve"> </w:t>
            </w:r>
            <w:proofErr w:type="spellStart"/>
            <w:r w:rsidRPr="00EA224F">
              <w:rPr>
                <w:rFonts w:ascii="Times New Roman" w:hAnsi="Times New Roman" w:cs="Times New Roman"/>
              </w:rPr>
              <w:t>evoluţia</w:t>
            </w:r>
            <w:proofErr w:type="spellEnd"/>
            <w:r w:rsidRPr="00EA224F">
              <w:rPr>
                <w:rFonts w:ascii="Times New Roman" w:hAnsi="Times New Roman" w:cs="Times New Roman"/>
              </w:rPr>
              <w:t xml:space="preserve"> lor, puterea de cumpărare a banilor, viteza de </w:t>
            </w:r>
            <w:proofErr w:type="spellStart"/>
            <w:r w:rsidRPr="00EA224F">
              <w:rPr>
                <w:rFonts w:ascii="Times New Roman" w:hAnsi="Times New Roman" w:cs="Times New Roman"/>
              </w:rPr>
              <w:t>circulaţie</w:t>
            </w:r>
            <w:proofErr w:type="spellEnd"/>
            <w:r w:rsidRPr="00EA224F">
              <w:rPr>
                <w:rFonts w:ascii="Times New Roman" w:hAnsi="Times New Roman" w:cs="Times New Roman"/>
              </w:rPr>
              <w:t xml:space="preserve">, masa monetară, rolul </w:t>
            </w:r>
            <w:proofErr w:type="spellStart"/>
            <w:r w:rsidRPr="00EA224F">
              <w:rPr>
                <w:rFonts w:ascii="Times New Roman" w:hAnsi="Times New Roman" w:cs="Times New Roman"/>
              </w:rPr>
              <w:t>bancilor</w:t>
            </w:r>
            <w:proofErr w:type="spellEnd"/>
            <w:r w:rsidRPr="00EA224F">
              <w:rPr>
                <w:rFonts w:ascii="Times New Roman" w:hAnsi="Times New Roman" w:cs="Times New Roman"/>
              </w:rPr>
              <w:t xml:space="preserve"> </w:t>
            </w:r>
            <w:proofErr w:type="spellStart"/>
            <w:r w:rsidRPr="00EA224F">
              <w:rPr>
                <w:rFonts w:ascii="Times New Roman" w:hAnsi="Times New Roman" w:cs="Times New Roman"/>
              </w:rPr>
              <w:t>şi</w:t>
            </w:r>
            <w:proofErr w:type="spellEnd"/>
            <w:r w:rsidRPr="00EA224F">
              <w:rPr>
                <w:rFonts w:ascii="Times New Roman" w:hAnsi="Times New Roman" w:cs="Times New Roman"/>
              </w:rPr>
              <w:t xml:space="preserve"> tipologia creditelor, Dobânda, expansiunea masei monetare.</w:t>
            </w:r>
          </w:p>
        </w:tc>
        <w:tc>
          <w:tcPr>
            <w:tcW w:w="2268" w:type="dxa"/>
            <w:shd w:val="clear" w:color="auto" w:fill="auto"/>
          </w:tcPr>
          <w:p w14:paraId="37502390" w14:textId="77777777" w:rsidR="00492062" w:rsidRPr="00EA224F" w:rsidRDefault="00492062" w:rsidP="00492062">
            <w:pPr>
              <w:pStyle w:val="Default"/>
              <w:ind w:left="-108" w:right="-108"/>
              <w:jc w:val="center"/>
              <w:rPr>
                <w:rFonts w:ascii="Times New Roman" w:hAnsi="Times New Roman" w:cs="Times New Roman"/>
                <w:sz w:val="22"/>
                <w:szCs w:val="22"/>
                <w:lang w:val="ro-RO"/>
              </w:rPr>
            </w:pPr>
            <w:proofErr w:type="spellStart"/>
            <w:r w:rsidRPr="00EA224F">
              <w:rPr>
                <w:rFonts w:ascii="Times New Roman" w:hAnsi="Times New Roman" w:cs="Times New Roman"/>
                <w:sz w:val="22"/>
                <w:szCs w:val="22"/>
                <w:lang w:val="ro-RO"/>
              </w:rPr>
              <w:t>Exerciţiul</w:t>
            </w:r>
            <w:proofErr w:type="spellEnd"/>
            <w:r w:rsidRPr="00EA224F">
              <w:rPr>
                <w:rFonts w:ascii="Times New Roman" w:hAnsi="Times New Roman" w:cs="Times New Roman"/>
                <w:sz w:val="22"/>
                <w:szCs w:val="22"/>
                <w:lang w:val="ro-RO"/>
              </w:rPr>
              <w:t xml:space="preserve">, </w:t>
            </w:r>
            <w:proofErr w:type="spellStart"/>
            <w:r w:rsidRPr="00EA224F">
              <w:rPr>
                <w:rFonts w:ascii="Times New Roman" w:hAnsi="Times New Roman" w:cs="Times New Roman"/>
                <w:sz w:val="22"/>
                <w:szCs w:val="22"/>
                <w:lang w:val="ro-RO"/>
              </w:rPr>
              <w:t>demonstraţia</w:t>
            </w:r>
            <w:proofErr w:type="spellEnd"/>
            <w:r w:rsidRPr="00EA224F">
              <w:rPr>
                <w:rFonts w:ascii="Times New Roman" w:hAnsi="Times New Roman" w:cs="Times New Roman"/>
                <w:sz w:val="22"/>
                <w:szCs w:val="22"/>
                <w:lang w:val="ro-RO"/>
              </w:rPr>
              <w:t xml:space="preserve">, exemplificarea, dezbaterea; </w:t>
            </w:r>
          </w:p>
          <w:p w14:paraId="18710F46" w14:textId="77777777" w:rsidR="00492062" w:rsidRPr="00EA224F" w:rsidRDefault="00492062" w:rsidP="00492062">
            <w:pPr>
              <w:pStyle w:val="Default"/>
              <w:ind w:left="-108" w:right="-108"/>
              <w:jc w:val="center"/>
              <w:rPr>
                <w:rFonts w:ascii="Times New Roman" w:hAnsi="Times New Roman" w:cs="Times New Roman"/>
                <w:sz w:val="22"/>
                <w:szCs w:val="22"/>
                <w:lang w:val="ro-RO"/>
              </w:rPr>
            </w:pPr>
            <w:r w:rsidRPr="00EA224F">
              <w:rPr>
                <w:rFonts w:ascii="Times New Roman" w:hAnsi="Times New Roman" w:cs="Times New Roman"/>
                <w:sz w:val="22"/>
                <w:szCs w:val="22"/>
                <w:lang w:val="ro-RO"/>
              </w:rPr>
              <w:t xml:space="preserve">Rezolvarea îndrumată de </w:t>
            </w:r>
          </w:p>
          <w:p w14:paraId="4463C09A" w14:textId="77777777" w:rsidR="00492062" w:rsidRPr="00EA224F" w:rsidRDefault="00492062" w:rsidP="00492062">
            <w:pPr>
              <w:pStyle w:val="Default"/>
              <w:ind w:left="-108" w:right="-108"/>
              <w:jc w:val="center"/>
              <w:rPr>
                <w:rFonts w:ascii="Times New Roman" w:hAnsi="Times New Roman" w:cs="Times New Roman"/>
                <w:sz w:val="22"/>
                <w:szCs w:val="22"/>
                <w:lang w:val="ro-RO"/>
              </w:rPr>
            </w:pPr>
            <w:r w:rsidRPr="00EA224F">
              <w:rPr>
                <w:rFonts w:ascii="Times New Roman" w:hAnsi="Times New Roman" w:cs="Times New Roman"/>
                <w:sz w:val="22"/>
                <w:szCs w:val="22"/>
                <w:lang w:val="ro-RO"/>
              </w:rPr>
              <w:t>probleme propuse; Realizarea de teme, referate, eseuri.</w:t>
            </w:r>
          </w:p>
        </w:tc>
        <w:tc>
          <w:tcPr>
            <w:tcW w:w="1559" w:type="dxa"/>
          </w:tcPr>
          <w:p w14:paraId="41E0BB6C" w14:textId="77777777" w:rsidR="00492062" w:rsidRPr="00EA224F" w:rsidRDefault="00492062" w:rsidP="00492062">
            <w:pPr>
              <w:pStyle w:val="Default"/>
              <w:jc w:val="center"/>
              <w:rPr>
                <w:rFonts w:ascii="Times New Roman" w:hAnsi="Times New Roman" w:cs="Times New Roman"/>
                <w:sz w:val="22"/>
                <w:szCs w:val="22"/>
                <w:lang w:val="ro-RO"/>
              </w:rPr>
            </w:pPr>
            <w:r w:rsidRPr="00EA224F">
              <w:rPr>
                <w:rFonts w:ascii="Times New Roman" w:hAnsi="Times New Roman" w:cs="Times New Roman"/>
                <w:sz w:val="22"/>
                <w:szCs w:val="22"/>
              </w:rPr>
              <w:t>2 ore</w:t>
            </w:r>
          </w:p>
        </w:tc>
        <w:tc>
          <w:tcPr>
            <w:tcW w:w="1701" w:type="dxa"/>
            <w:shd w:val="clear" w:color="auto" w:fill="auto"/>
          </w:tcPr>
          <w:p w14:paraId="00871D59" w14:textId="77777777" w:rsidR="00492062" w:rsidRPr="00801E8F" w:rsidRDefault="00492062" w:rsidP="00492062">
            <w:pPr>
              <w:spacing w:after="0" w:line="240" w:lineRule="auto"/>
              <w:jc w:val="center"/>
              <w:rPr>
                <w:rFonts w:ascii="Times New Roman" w:hAnsi="Times New Roman" w:cs="Times New Roman"/>
                <w:sz w:val="20"/>
                <w:szCs w:val="20"/>
                <w:lang w:val="fr-FR"/>
              </w:rPr>
            </w:pPr>
            <w:proofErr w:type="spellStart"/>
            <w:r w:rsidRPr="00801E8F">
              <w:rPr>
                <w:rFonts w:ascii="Times New Roman" w:hAnsi="Times New Roman" w:cs="Times New Roman"/>
                <w:sz w:val="20"/>
                <w:szCs w:val="20"/>
                <w:lang w:val="fr-FR"/>
              </w:rPr>
              <w:t>Bibliografie</w:t>
            </w:r>
            <w:proofErr w:type="spellEnd"/>
            <w:r w:rsidRPr="00801E8F">
              <w:rPr>
                <w:rFonts w:ascii="Times New Roman" w:hAnsi="Times New Roman" w:cs="Times New Roman"/>
                <w:sz w:val="20"/>
                <w:szCs w:val="20"/>
                <w:lang w:val="fr-FR"/>
              </w:rPr>
              <w:t xml:space="preserve"> </w:t>
            </w:r>
            <w:proofErr w:type="spellStart"/>
            <w:r w:rsidRPr="00801E8F">
              <w:rPr>
                <w:rFonts w:ascii="Times New Roman" w:hAnsi="Times New Roman" w:cs="Times New Roman"/>
                <w:sz w:val="20"/>
                <w:szCs w:val="20"/>
                <w:lang w:val="fr-FR"/>
              </w:rPr>
              <w:t>obligatorie</w:t>
            </w:r>
            <w:proofErr w:type="spellEnd"/>
            <w:r w:rsidRPr="00801E8F">
              <w:rPr>
                <w:rFonts w:ascii="Times New Roman" w:hAnsi="Times New Roman" w:cs="Times New Roman"/>
                <w:sz w:val="20"/>
                <w:szCs w:val="20"/>
                <w:lang w:val="fr-FR"/>
              </w:rPr>
              <w:t xml:space="preserve"> 1 -Cap.</w:t>
            </w:r>
            <w:proofErr w:type="gramStart"/>
            <w:r w:rsidRPr="00801E8F">
              <w:rPr>
                <w:rFonts w:ascii="Times New Roman" w:hAnsi="Times New Roman" w:cs="Times New Roman"/>
                <w:sz w:val="20"/>
                <w:szCs w:val="20"/>
                <w:lang w:val="fr-FR"/>
              </w:rPr>
              <w:t>10;</w:t>
            </w:r>
            <w:proofErr w:type="gramEnd"/>
          </w:p>
          <w:p w14:paraId="5A7D86BE" w14:textId="77777777" w:rsidR="00492062" w:rsidRPr="00801E8F" w:rsidRDefault="00492062" w:rsidP="00492062">
            <w:pPr>
              <w:pStyle w:val="Default"/>
              <w:jc w:val="center"/>
              <w:rPr>
                <w:rFonts w:ascii="Times New Roman" w:hAnsi="Times New Roman" w:cs="Times New Roman"/>
                <w:sz w:val="20"/>
                <w:szCs w:val="20"/>
                <w:lang w:val="fr-FR"/>
              </w:rPr>
            </w:pPr>
            <w:proofErr w:type="spellStart"/>
            <w:r w:rsidRPr="00801E8F">
              <w:rPr>
                <w:rFonts w:ascii="Times New Roman" w:hAnsi="Times New Roman" w:cs="Times New Roman"/>
                <w:sz w:val="20"/>
                <w:szCs w:val="20"/>
                <w:lang w:val="fr-FR"/>
              </w:rPr>
              <w:t>Bibliografie</w:t>
            </w:r>
            <w:proofErr w:type="spellEnd"/>
            <w:r w:rsidRPr="00801E8F">
              <w:rPr>
                <w:rFonts w:ascii="Times New Roman" w:hAnsi="Times New Roman" w:cs="Times New Roman"/>
                <w:sz w:val="20"/>
                <w:szCs w:val="20"/>
                <w:lang w:val="fr-FR"/>
              </w:rPr>
              <w:t xml:space="preserve"> </w:t>
            </w:r>
            <w:proofErr w:type="spellStart"/>
            <w:r w:rsidRPr="00801E8F">
              <w:rPr>
                <w:rFonts w:ascii="Times New Roman" w:hAnsi="Times New Roman" w:cs="Times New Roman"/>
                <w:sz w:val="20"/>
                <w:szCs w:val="20"/>
                <w:lang w:val="fr-FR"/>
              </w:rPr>
              <w:t>obligatorie</w:t>
            </w:r>
            <w:proofErr w:type="spellEnd"/>
            <w:r w:rsidRPr="00801E8F">
              <w:rPr>
                <w:rFonts w:ascii="Times New Roman" w:hAnsi="Times New Roman" w:cs="Times New Roman"/>
                <w:sz w:val="20"/>
                <w:szCs w:val="20"/>
                <w:lang w:val="fr-FR"/>
              </w:rPr>
              <w:t xml:space="preserve"> 2 - Subcap.5.6. ;</w:t>
            </w:r>
          </w:p>
          <w:p w14:paraId="6B90ACCA" w14:textId="1CA715B2" w:rsidR="00492062" w:rsidRPr="00801E8F" w:rsidRDefault="00492062" w:rsidP="00492062">
            <w:pPr>
              <w:pStyle w:val="Default"/>
              <w:jc w:val="center"/>
              <w:rPr>
                <w:rFonts w:ascii="Times New Roman" w:hAnsi="Times New Roman" w:cs="Times New Roman"/>
                <w:sz w:val="20"/>
                <w:szCs w:val="20"/>
                <w:lang w:val="ro-RO"/>
              </w:rPr>
            </w:pPr>
            <w:proofErr w:type="spellStart"/>
            <w:r w:rsidRPr="00801E8F">
              <w:rPr>
                <w:rFonts w:ascii="Times New Roman" w:hAnsi="Times New Roman" w:cs="Times New Roman"/>
                <w:sz w:val="20"/>
                <w:szCs w:val="20"/>
                <w:lang w:val="fr-FR"/>
              </w:rPr>
              <w:t>Bibliografie</w:t>
            </w:r>
            <w:proofErr w:type="spellEnd"/>
            <w:r w:rsidRPr="00801E8F">
              <w:rPr>
                <w:rFonts w:ascii="Times New Roman" w:hAnsi="Times New Roman" w:cs="Times New Roman"/>
                <w:sz w:val="20"/>
                <w:szCs w:val="20"/>
                <w:lang w:val="fr-FR"/>
              </w:rPr>
              <w:t xml:space="preserve"> </w:t>
            </w:r>
            <w:proofErr w:type="spellStart"/>
            <w:r w:rsidRPr="00801E8F">
              <w:rPr>
                <w:rFonts w:ascii="Times New Roman" w:hAnsi="Times New Roman" w:cs="Times New Roman"/>
                <w:sz w:val="20"/>
                <w:szCs w:val="20"/>
                <w:lang w:val="fr-FR"/>
              </w:rPr>
              <w:t>obligatorie</w:t>
            </w:r>
            <w:proofErr w:type="spellEnd"/>
            <w:r w:rsidRPr="00801E8F">
              <w:rPr>
                <w:rFonts w:ascii="Times New Roman" w:hAnsi="Times New Roman" w:cs="Times New Roman"/>
                <w:sz w:val="20"/>
                <w:szCs w:val="20"/>
                <w:lang w:val="fr-FR"/>
              </w:rPr>
              <w:t xml:space="preserve"> 3 – Tema 7 - </w:t>
            </w:r>
            <w:r w:rsidRPr="00801E8F">
              <w:rPr>
                <w:rFonts w:ascii="Times New Roman" w:hAnsi="Times New Roman" w:cs="Times New Roman"/>
                <w:sz w:val="20"/>
                <w:szCs w:val="20"/>
                <w:lang w:val="ro-RO"/>
              </w:rPr>
              <w:t>7.4.26.</w:t>
            </w:r>
            <w:r w:rsidRPr="00001FCE">
              <w:rPr>
                <w:rFonts w:ascii="Times New Roman" w:hAnsi="Times New Roman" w:cs="Times New Roman"/>
                <w:sz w:val="20"/>
                <w:szCs w:val="20"/>
                <w:lang w:val="fr-FR"/>
              </w:rPr>
              <w:t xml:space="preserve">, Tema 8 </w:t>
            </w:r>
            <w:proofErr w:type="spellStart"/>
            <w:r w:rsidRPr="00001FCE">
              <w:rPr>
                <w:rFonts w:ascii="Times New Roman" w:hAnsi="Times New Roman" w:cs="Times New Roman"/>
                <w:sz w:val="20"/>
                <w:szCs w:val="20"/>
                <w:lang w:val="fr-FR"/>
              </w:rPr>
              <w:t>și</w:t>
            </w:r>
            <w:proofErr w:type="spellEnd"/>
            <w:r w:rsidRPr="00001FCE">
              <w:rPr>
                <w:rFonts w:ascii="Times New Roman" w:hAnsi="Times New Roman" w:cs="Times New Roman"/>
                <w:sz w:val="20"/>
                <w:szCs w:val="20"/>
                <w:lang w:val="fr-FR"/>
              </w:rPr>
              <w:t xml:space="preserve"> Tema 9</w:t>
            </w:r>
          </w:p>
        </w:tc>
      </w:tr>
      <w:tr w:rsidR="00492062" w:rsidRPr="00EA224F" w14:paraId="4923631E" w14:textId="77777777" w:rsidTr="00552265">
        <w:tc>
          <w:tcPr>
            <w:tcW w:w="4928" w:type="dxa"/>
            <w:shd w:val="clear" w:color="auto" w:fill="auto"/>
          </w:tcPr>
          <w:p w14:paraId="7AA72C19" w14:textId="77777777" w:rsidR="00492062" w:rsidRPr="00EA224F" w:rsidRDefault="00492062" w:rsidP="00492062">
            <w:pPr>
              <w:spacing w:after="0" w:line="240" w:lineRule="auto"/>
              <w:rPr>
                <w:rFonts w:ascii="Times New Roman" w:hAnsi="Times New Roman" w:cs="Times New Roman"/>
              </w:rPr>
            </w:pPr>
            <w:proofErr w:type="spellStart"/>
            <w:r w:rsidRPr="00EA224F">
              <w:rPr>
                <w:rFonts w:ascii="Times New Roman" w:hAnsi="Times New Roman" w:cs="Times New Roman"/>
              </w:rPr>
              <w:t>Piaţa</w:t>
            </w:r>
            <w:proofErr w:type="spellEnd"/>
            <w:r w:rsidRPr="00EA224F">
              <w:rPr>
                <w:rFonts w:ascii="Times New Roman" w:hAnsi="Times New Roman" w:cs="Times New Roman"/>
              </w:rPr>
              <w:t xml:space="preserve"> financiară (a capitalului):</w:t>
            </w:r>
            <w:r w:rsidRPr="00EA224F">
              <w:rPr>
                <w:rFonts w:ascii="Times New Roman" w:hAnsi="Times New Roman" w:cs="Times New Roman"/>
                <w:b/>
              </w:rPr>
              <w:t xml:space="preserve"> </w:t>
            </w:r>
            <w:proofErr w:type="spellStart"/>
            <w:r w:rsidRPr="00EA224F">
              <w:rPr>
                <w:rFonts w:ascii="Times New Roman" w:hAnsi="Times New Roman" w:cs="Times New Roman"/>
              </w:rPr>
              <w:t>discuţii</w:t>
            </w:r>
            <w:proofErr w:type="spellEnd"/>
            <w:r w:rsidRPr="00EA224F">
              <w:rPr>
                <w:rFonts w:ascii="Times New Roman" w:hAnsi="Times New Roman" w:cs="Times New Roman"/>
              </w:rPr>
              <w:t xml:space="preserve"> </w:t>
            </w:r>
            <w:proofErr w:type="spellStart"/>
            <w:r w:rsidRPr="00EA224F">
              <w:rPr>
                <w:rFonts w:ascii="Times New Roman" w:hAnsi="Times New Roman" w:cs="Times New Roman"/>
              </w:rPr>
              <w:t>şi</w:t>
            </w:r>
            <w:proofErr w:type="spellEnd"/>
            <w:r w:rsidRPr="00EA224F">
              <w:rPr>
                <w:rFonts w:ascii="Times New Roman" w:hAnsi="Times New Roman" w:cs="Times New Roman"/>
              </w:rPr>
              <w:t xml:space="preserve"> rezolvarea de teste, întrebări, probleme privind mecanismul </w:t>
            </w:r>
            <w:proofErr w:type="spellStart"/>
            <w:r w:rsidRPr="00EA224F">
              <w:rPr>
                <w:rFonts w:ascii="Times New Roman" w:hAnsi="Times New Roman" w:cs="Times New Roman"/>
              </w:rPr>
              <w:t>şi</w:t>
            </w:r>
            <w:proofErr w:type="spellEnd"/>
            <w:r w:rsidRPr="00EA224F">
              <w:rPr>
                <w:rFonts w:ascii="Times New Roman" w:hAnsi="Times New Roman" w:cs="Times New Roman"/>
              </w:rPr>
              <w:t xml:space="preserve"> factorii formării cursului titlurilor de valoare, determinarea cursului titlurilor de valoare, a cuponului </w:t>
            </w:r>
            <w:proofErr w:type="spellStart"/>
            <w:r w:rsidRPr="00EA224F">
              <w:rPr>
                <w:rFonts w:ascii="Times New Roman" w:hAnsi="Times New Roman" w:cs="Times New Roman"/>
              </w:rPr>
              <w:t>obligaţiunilor</w:t>
            </w:r>
            <w:proofErr w:type="spellEnd"/>
            <w:r w:rsidRPr="00EA224F">
              <w:rPr>
                <w:rFonts w:ascii="Times New Roman" w:hAnsi="Times New Roman" w:cs="Times New Roman"/>
              </w:rPr>
              <w:t xml:space="preserve"> </w:t>
            </w:r>
            <w:proofErr w:type="spellStart"/>
            <w:r w:rsidRPr="00EA224F">
              <w:rPr>
                <w:rFonts w:ascii="Times New Roman" w:hAnsi="Times New Roman" w:cs="Times New Roman"/>
              </w:rPr>
              <w:t>şi</w:t>
            </w:r>
            <w:proofErr w:type="spellEnd"/>
            <w:r w:rsidRPr="00EA224F">
              <w:rPr>
                <w:rFonts w:ascii="Times New Roman" w:hAnsi="Times New Roman" w:cs="Times New Roman"/>
              </w:rPr>
              <w:t xml:space="preserve"> a dividendului etc.</w:t>
            </w:r>
          </w:p>
        </w:tc>
        <w:tc>
          <w:tcPr>
            <w:tcW w:w="2268" w:type="dxa"/>
            <w:shd w:val="clear" w:color="auto" w:fill="auto"/>
          </w:tcPr>
          <w:p w14:paraId="7A53C4CC" w14:textId="77777777" w:rsidR="00492062" w:rsidRPr="00EA224F" w:rsidRDefault="00492062" w:rsidP="00492062">
            <w:pPr>
              <w:pStyle w:val="Default"/>
              <w:ind w:left="-108" w:right="-108"/>
              <w:jc w:val="center"/>
              <w:rPr>
                <w:rFonts w:ascii="Times New Roman" w:hAnsi="Times New Roman" w:cs="Times New Roman"/>
                <w:sz w:val="22"/>
                <w:szCs w:val="22"/>
                <w:lang w:val="ro-RO"/>
              </w:rPr>
            </w:pPr>
            <w:proofErr w:type="spellStart"/>
            <w:r w:rsidRPr="00EA224F">
              <w:rPr>
                <w:rFonts w:ascii="Times New Roman" w:hAnsi="Times New Roman" w:cs="Times New Roman"/>
                <w:sz w:val="22"/>
                <w:szCs w:val="22"/>
                <w:lang w:val="ro-RO"/>
              </w:rPr>
              <w:t>Exerciţiul</w:t>
            </w:r>
            <w:proofErr w:type="spellEnd"/>
            <w:r w:rsidRPr="00EA224F">
              <w:rPr>
                <w:rFonts w:ascii="Times New Roman" w:hAnsi="Times New Roman" w:cs="Times New Roman"/>
                <w:sz w:val="22"/>
                <w:szCs w:val="22"/>
                <w:lang w:val="ro-RO"/>
              </w:rPr>
              <w:t xml:space="preserve">, </w:t>
            </w:r>
            <w:proofErr w:type="spellStart"/>
            <w:r w:rsidRPr="00EA224F">
              <w:rPr>
                <w:rFonts w:ascii="Times New Roman" w:hAnsi="Times New Roman" w:cs="Times New Roman"/>
                <w:sz w:val="22"/>
                <w:szCs w:val="22"/>
                <w:lang w:val="ro-RO"/>
              </w:rPr>
              <w:t>demonstraţia</w:t>
            </w:r>
            <w:proofErr w:type="spellEnd"/>
            <w:r w:rsidRPr="00EA224F">
              <w:rPr>
                <w:rFonts w:ascii="Times New Roman" w:hAnsi="Times New Roman" w:cs="Times New Roman"/>
                <w:sz w:val="22"/>
                <w:szCs w:val="22"/>
                <w:lang w:val="ro-RO"/>
              </w:rPr>
              <w:t xml:space="preserve">, exemplificarea, dezbaterea; </w:t>
            </w:r>
          </w:p>
          <w:p w14:paraId="7AB1C0EA" w14:textId="77777777" w:rsidR="00492062" w:rsidRPr="00EA224F" w:rsidRDefault="00492062" w:rsidP="00492062">
            <w:pPr>
              <w:pStyle w:val="Default"/>
              <w:ind w:left="-108" w:right="-108"/>
              <w:jc w:val="center"/>
              <w:rPr>
                <w:rFonts w:ascii="Times New Roman" w:hAnsi="Times New Roman" w:cs="Times New Roman"/>
                <w:sz w:val="22"/>
                <w:szCs w:val="22"/>
                <w:lang w:val="ro-RO"/>
              </w:rPr>
            </w:pPr>
            <w:r w:rsidRPr="00EA224F">
              <w:rPr>
                <w:rFonts w:ascii="Times New Roman" w:hAnsi="Times New Roman" w:cs="Times New Roman"/>
                <w:sz w:val="22"/>
                <w:szCs w:val="22"/>
                <w:lang w:val="ro-RO"/>
              </w:rPr>
              <w:t xml:space="preserve">Rezolvarea îndrumată de </w:t>
            </w:r>
          </w:p>
          <w:p w14:paraId="1042C620" w14:textId="77777777" w:rsidR="00492062" w:rsidRPr="00EA224F" w:rsidRDefault="00492062" w:rsidP="00492062">
            <w:pPr>
              <w:spacing w:after="0" w:line="240" w:lineRule="auto"/>
              <w:ind w:left="-108" w:right="-108"/>
              <w:jc w:val="center"/>
              <w:rPr>
                <w:rFonts w:ascii="Times New Roman" w:hAnsi="Times New Roman" w:cs="Times New Roman"/>
              </w:rPr>
            </w:pPr>
            <w:r w:rsidRPr="00EA224F">
              <w:rPr>
                <w:rFonts w:ascii="Times New Roman" w:hAnsi="Times New Roman" w:cs="Times New Roman"/>
              </w:rPr>
              <w:t>probleme propuse; Realizarea de teme, referate, eseuri.</w:t>
            </w:r>
          </w:p>
        </w:tc>
        <w:tc>
          <w:tcPr>
            <w:tcW w:w="1559" w:type="dxa"/>
          </w:tcPr>
          <w:p w14:paraId="6CB76980" w14:textId="77777777" w:rsidR="00492062" w:rsidRPr="00EA224F" w:rsidRDefault="00492062" w:rsidP="00492062">
            <w:pPr>
              <w:spacing w:after="0" w:line="240" w:lineRule="auto"/>
              <w:jc w:val="center"/>
              <w:rPr>
                <w:rFonts w:ascii="Times New Roman" w:hAnsi="Times New Roman" w:cs="Times New Roman"/>
              </w:rPr>
            </w:pPr>
            <w:r w:rsidRPr="00EA224F">
              <w:rPr>
                <w:rFonts w:ascii="Times New Roman" w:hAnsi="Times New Roman" w:cs="Times New Roman"/>
              </w:rPr>
              <w:t>4 ore</w:t>
            </w:r>
          </w:p>
        </w:tc>
        <w:tc>
          <w:tcPr>
            <w:tcW w:w="1701" w:type="dxa"/>
            <w:shd w:val="clear" w:color="auto" w:fill="auto"/>
          </w:tcPr>
          <w:p w14:paraId="58A92D36" w14:textId="77777777" w:rsidR="00492062" w:rsidRPr="00801E8F" w:rsidRDefault="00492062" w:rsidP="00492062">
            <w:pPr>
              <w:spacing w:after="0" w:line="240" w:lineRule="auto"/>
              <w:jc w:val="center"/>
              <w:rPr>
                <w:rFonts w:ascii="Times New Roman" w:hAnsi="Times New Roman" w:cs="Times New Roman"/>
                <w:sz w:val="20"/>
                <w:szCs w:val="20"/>
                <w:lang w:val="fr-FR"/>
              </w:rPr>
            </w:pPr>
            <w:proofErr w:type="spellStart"/>
            <w:r w:rsidRPr="00801E8F">
              <w:rPr>
                <w:rFonts w:ascii="Times New Roman" w:hAnsi="Times New Roman" w:cs="Times New Roman"/>
                <w:sz w:val="20"/>
                <w:szCs w:val="20"/>
                <w:lang w:val="fr-FR"/>
              </w:rPr>
              <w:t>Bibliografie</w:t>
            </w:r>
            <w:proofErr w:type="spellEnd"/>
            <w:r w:rsidRPr="00801E8F">
              <w:rPr>
                <w:rFonts w:ascii="Times New Roman" w:hAnsi="Times New Roman" w:cs="Times New Roman"/>
                <w:sz w:val="20"/>
                <w:szCs w:val="20"/>
                <w:lang w:val="fr-FR"/>
              </w:rPr>
              <w:t xml:space="preserve"> </w:t>
            </w:r>
            <w:proofErr w:type="spellStart"/>
            <w:r w:rsidRPr="00801E8F">
              <w:rPr>
                <w:rFonts w:ascii="Times New Roman" w:hAnsi="Times New Roman" w:cs="Times New Roman"/>
                <w:sz w:val="20"/>
                <w:szCs w:val="20"/>
                <w:lang w:val="fr-FR"/>
              </w:rPr>
              <w:t>obligatorie</w:t>
            </w:r>
            <w:proofErr w:type="spellEnd"/>
            <w:r w:rsidRPr="00801E8F">
              <w:rPr>
                <w:rFonts w:ascii="Times New Roman" w:hAnsi="Times New Roman" w:cs="Times New Roman"/>
                <w:sz w:val="20"/>
                <w:szCs w:val="20"/>
                <w:lang w:val="fr-FR"/>
              </w:rPr>
              <w:t xml:space="preserve"> 1 -Cap.</w:t>
            </w:r>
            <w:proofErr w:type="gramStart"/>
            <w:r w:rsidRPr="00801E8F">
              <w:rPr>
                <w:rFonts w:ascii="Times New Roman" w:hAnsi="Times New Roman" w:cs="Times New Roman"/>
                <w:sz w:val="20"/>
                <w:szCs w:val="20"/>
                <w:lang w:val="fr-FR"/>
              </w:rPr>
              <w:t>11;</w:t>
            </w:r>
            <w:proofErr w:type="gramEnd"/>
          </w:p>
          <w:p w14:paraId="58978DAF" w14:textId="6D38498E" w:rsidR="00492062" w:rsidRPr="00801E8F" w:rsidRDefault="00492062" w:rsidP="00492062">
            <w:pPr>
              <w:spacing w:after="0" w:line="240" w:lineRule="auto"/>
              <w:jc w:val="center"/>
              <w:rPr>
                <w:rFonts w:ascii="Times New Roman" w:hAnsi="Times New Roman" w:cs="Times New Roman"/>
                <w:sz w:val="20"/>
                <w:szCs w:val="20"/>
              </w:rPr>
            </w:pPr>
            <w:proofErr w:type="spellStart"/>
            <w:r w:rsidRPr="00801E8F">
              <w:rPr>
                <w:rFonts w:ascii="Times New Roman" w:hAnsi="Times New Roman" w:cs="Times New Roman"/>
                <w:sz w:val="20"/>
                <w:szCs w:val="20"/>
                <w:lang w:val="fr-FR"/>
              </w:rPr>
              <w:t>Bibliografie</w:t>
            </w:r>
            <w:proofErr w:type="spellEnd"/>
            <w:r w:rsidRPr="00801E8F">
              <w:rPr>
                <w:rFonts w:ascii="Times New Roman" w:hAnsi="Times New Roman" w:cs="Times New Roman"/>
                <w:sz w:val="20"/>
                <w:szCs w:val="20"/>
                <w:lang w:val="fr-FR"/>
              </w:rPr>
              <w:t xml:space="preserve"> </w:t>
            </w:r>
            <w:proofErr w:type="spellStart"/>
            <w:r w:rsidRPr="00801E8F">
              <w:rPr>
                <w:rFonts w:ascii="Times New Roman" w:hAnsi="Times New Roman" w:cs="Times New Roman"/>
                <w:sz w:val="20"/>
                <w:szCs w:val="20"/>
                <w:lang w:val="fr-FR"/>
              </w:rPr>
              <w:t>obligatorie</w:t>
            </w:r>
            <w:proofErr w:type="spellEnd"/>
            <w:r w:rsidRPr="00801E8F">
              <w:rPr>
                <w:rFonts w:ascii="Times New Roman" w:hAnsi="Times New Roman" w:cs="Times New Roman"/>
                <w:sz w:val="20"/>
                <w:szCs w:val="20"/>
                <w:lang w:val="fr-FR"/>
              </w:rPr>
              <w:t xml:space="preserve"> 2 - Subcap.6.3. </w:t>
            </w:r>
            <w:proofErr w:type="spellStart"/>
            <w:proofErr w:type="gramStart"/>
            <w:r w:rsidRPr="00801E8F">
              <w:rPr>
                <w:rFonts w:ascii="Times New Roman" w:hAnsi="Times New Roman" w:cs="Times New Roman"/>
                <w:sz w:val="20"/>
                <w:szCs w:val="20"/>
                <w:lang w:val="fr-FR"/>
              </w:rPr>
              <w:t>și</w:t>
            </w:r>
            <w:proofErr w:type="spellEnd"/>
            <w:proofErr w:type="gramEnd"/>
            <w:r w:rsidRPr="00801E8F">
              <w:rPr>
                <w:rFonts w:ascii="Times New Roman" w:hAnsi="Times New Roman" w:cs="Times New Roman"/>
                <w:sz w:val="20"/>
                <w:szCs w:val="20"/>
                <w:lang w:val="fr-FR"/>
              </w:rPr>
              <w:t xml:space="preserve"> cap. 9</w:t>
            </w:r>
          </w:p>
        </w:tc>
      </w:tr>
      <w:tr w:rsidR="00492062" w:rsidRPr="00EA224F" w14:paraId="79261732" w14:textId="77777777" w:rsidTr="00552265">
        <w:tc>
          <w:tcPr>
            <w:tcW w:w="4928" w:type="dxa"/>
            <w:shd w:val="clear" w:color="auto" w:fill="auto"/>
          </w:tcPr>
          <w:p w14:paraId="6D9E48FE" w14:textId="77777777" w:rsidR="00492062" w:rsidRPr="00EA224F" w:rsidRDefault="00492062" w:rsidP="00492062">
            <w:pPr>
              <w:spacing w:after="0" w:line="240" w:lineRule="auto"/>
              <w:rPr>
                <w:rFonts w:ascii="Times New Roman" w:hAnsi="Times New Roman" w:cs="Times New Roman"/>
              </w:rPr>
            </w:pPr>
            <w:r w:rsidRPr="00EA224F">
              <w:rPr>
                <w:rFonts w:ascii="Times New Roman" w:hAnsi="Times New Roman" w:cs="Times New Roman"/>
              </w:rPr>
              <w:t xml:space="preserve">Circuitul economic de ansamblu. Echilibrul </w:t>
            </w:r>
            <w:r w:rsidRPr="00EA224F">
              <w:rPr>
                <w:rFonts w:ascii="Times New Roman" w:hAnsi="Times New Roman" w:cs="Times New Roman"/>
              </w:rPr>
              <w:lastRenderedPageBreak/>
              <w:t xml:space="preserve">economic: </w:t>
            </w:r>
            <w:proofErr w:type="spellStart"/>
            <w:r w:rsidRPr="00EA224F">
              <w:rPr>
                <w:rFonts w:ascii="Times New Roman" w:hAnsi="Times New Roman" w:cs="Times New Roman"/>
              </w:rPr>
              <w:t>discuţii</w:t>
            </w:r>
            <w:proofErr w:type="spellEnd"/>
            <w:r w:rsidRPr="00EA224F">
              <w:rPr>
                <w:rFonts w:ascii="Times New Roman" w:hAnsi="Times New Roman" w:cs="Times New Roman"/>
              </w:rPr>
              <w:t xml:space="preserve">, teste, întrebări, rezolvare de </w:t>
            </w:r>
            <w:proofErr w:type="spellStart"/>
            <w:r w:rsidRPr="00EA224F">
              <w:rPr>
                <w:rFonts w:ascii="Times New Roman" w:hAnsi="Times New Roman" w:cs="Times New Roman"/>
              </w:rPr>
              <w:t>aplicaţii</w:t>
            </w:r>
            <w:proofErr w:type="spellEnd"/>
            <w:r w:rsidRPr="00EA224F">
              <w:rPr>
                <w:rFonts w:ascii="Times New Roman" w:hAnsi="Times New Roman" w:cs="Times New Roman"/>
              </w:rPr>
              <w:t xml:space="preserve"> privind determinarea indicatorilor macroeconomici de rezultat, cererea </w:t>
            </w:r>
            <w:proofErr w:type="spellStart"/>
            <w:r w:rsidRPr="00EA224F">
              <w:rPr>
                <w:rFonts w:ascii="Times New Roman" w:hAnsi="Times New Roman" w:cs="Times New Roman"/>
              </w:rPr>
              <w:t>şi</w:t>
            </w:r>
            <w:proofErr w:type="spellEnd"/>
            <w:r w:rsidRPr="00EA224F">
              <w:rPr>
                <w:rFonts w:ascii="Times New Roman" w:hAnsi="Times New Roman" w:cs="Times New Roman"/>
              </w:rPr>
              <w:t xml:space="preserve"> oferta agregată, starea de echilibru.</w:t>
            </w:r>
          </w:p>
        </w:tc>
        <w:tc>
          <w:tcPr>
            <w:tcW w:w="2268" w:type="dxa"/>
            <w:shd w:val="clear" w:color="auto" w:fill="auto"/>
          </w:tcPr>
          <w:p w14:paraId="6C6322F8" w14:textId="77777777" w:rsidR="00492062" w:rsidRPr="00EA224F" w:rsidRDefault="00492062" w:rsidP="00492062">
            <w:pPr>
              <w:pStyle w:val="Default"/>
              <w:ind w:left="-108" w:right="-108"/>
              <w:jc w:val="center"/>
              <w:rPr>
                <w:rFonts w:ascii="Times New Roman" w:hAnsi="Times New Roman" w:cs="Times New Roman"/>
                <w:sz w:val="22"/>
                <w:szCs w:val="22"/>
                <w:lang w:val="ro-RO"/>
              </w:rPr>
            </w:pPr>
            <w:proofErr w:type="spellStart"/>
            <w:r w:rsidRPr="00EA224F">
              <w:rPr>
                <w:rFonts w:ascii="Times New Roman" w:hAnsi="Times New Roman" w:cs="Times New Roman"/>
                <w:sz w:val="22"/>
                <w:szCs w:val="22"/>
                <w:lang w:val="ro-RO"/>
              </w:rPr>
              <w:lastRenderedPageBreak/>
              <w:t>Exerciţiul</w:t>
            </w:r>
            <w:proofErr w:type="spellEnd"/>
            <w:r w:rsidRPr="00EA224F">
              <w:rPr>
                <w:rFonts w:ascii="Times New Roman" w:hAnsi="Times New Roman" w:cs="Times New Roman"/>
                <w:sz w:val="22"/>
                <w:szCs w:val="22"/>
                <w:lang w:val="ro-RO"/>
              </w:rPr>
              <w:t xml:space="preserve">, </w:t>
            </w:r>
            <w:proofErr w:type="spellStart"/>
            <w:r w:rsidRPr="00EA224F">
              <w:rPr>
                <w:rFonts w:ascii="Times New Roman" w:hAnsi="Times New Roman" w:cs="Times New Roman"/>
                <w:sz w:val="22"/>
                <w:szCs w:val="22"/>
                <w:lang w:val="ro-RO"/>
              </w:rPr>
              <w:t>demonstraţia</w:t>
            </w:r>
            <w:proofErr w:type="spellEnd"/>
            <w:r w:rsidRPr="00EA224F">
              <w:rPr>
                <w:rFonts w:ascii="Times New Roman" w:hAnsi="Times New Roman" w:cs="Times New Roman"/>
                <w:sz w:val="22"/>
                <w:szCs w:val="22"/>
                <w:lang w:val="ro-RO"/>
              </w:rPr>
              <w:t xml:space="preserve">, </w:t>
            </w:r>
            <w:r w:rsidRPr="00EA224F">
              <w:rPr>
                <w:rFonts w:ascii="Times New Roman" w:hAnsi="Times New Roman" w:cs="Times New Roman"/>
                <w:sz w:val="22"/>
                <w:szCs w:val="22"/>
                <w:lang w:val="ro-RO"/>
              </w:rPr>
              <w:lastRenderedPageBreak/>
              <w:t xml:space="preserve">exemplificarea, dezbaterea; </w:t>
            </w:r>
          </w:p>
          <w:p w14:paraId="3241771C" w14:textId="77777777" w:rsidR="00492062" w:rsidRPr="00EA224F" w:rsidRDefault="00492062" w:rsidP="00492062">
            <w:pPr>
              <w:pStyle w:val="Default"/>
              <w:ind w:left="-108" w:right="-108"/>
              <w:jc w:val="center"/>
              <w:rPr>
                <w:rFonts w:ascii="Times New Roman" w:hAnsi="Times New Roman" w:cs="Times New Roman"/>
                <w:sz w:val="22"/>
                <w:szCs w:val="22"/>
                <w:lang w:val="ro-RO"/>
              </w:rPr>
            </w:pPr>
            <w:r w:rsidRPr="00EA224F">
              <w:rPr>
                <w:rFonts w:ascii="Times New Roman" w:hAnsi="Times New Roman" w:cs="Times New Roman"/>
                <w:sz w:val="22"/>
                <w:szCs w:val="22"/>
                <w:lang w:val="ro-RO"/>
              </w:rPr>
              <w:t xml:space="preserve">Rezolvarea îndrumată de </w:t>
            </w:r>
          </w:p>
          <w:p w14:paraId="1483401F" w14:textId="77777777" w:rsidR="00492062" w:rsidRPr="00EA224F" w:rsidRDefault="00492062" w:rsidP="00492062">
            <w:pPr>
              <w:pStyle w:val="Default"/>
              <w:ind w:left="-108" w:right="-108"/>
              <w:jc w:val="center"/>
              <w:rPr>
                <w:rFonts w:ascii="Times New Roman" w:hAnsi="Times New Roman" w:cs="Times New Roman"/>
                <w:sz w:val="22"/>
                <w:szCs w:val="22"/>
                <w:lang w:val="ro-RO"/>
              </w:rPr>
            </w:pPr>
            <w:r w:rsidRPr="00EA224F">
              <w:rPr>
                <w:rFonts w:ascii="Times New Roman" w:hAnsi="Times New Roman" w:cs="Times New Roman"/>
                <w:sz w:val="22"/>
                <w:szCs w:val="22"/>
                <w:lang w:val="ro-RO"/>
              </w:rPr>
              <w:t>probleme propuse; Realizarea de teme, referate, eseuri.</w:t>
            </w:r>
          </w:p>
        </w:tc>
        <w:tc>
          <w:tcPr>
            <w:tcW w:w="1559" w:type="dxa"/>
          </w:tcPr>
          <w:p w14:paraId="0A3F9BAA" w14:textId="77777777" w:rsidR="00492062" w:rsidRPr="00EA224F" w:rsidRDefault="00492062" w:rsidP="00492062">
            <w:pPr>
              <w:pStyle w:val="Default"/>
              <w:jc w:val="center"/>
              <w:rPr>
                <w:rFonts w:ascii="Times New Roman" w:hAnsi="Times New Roman" w:cs="Times New Roman"/>
                <w:sz w:val="22"/>
                <w:szCs w:val="22"/>
                <w:lang w:val="ro-RO"/>
              </w:rPr>
            </w:pPr>
            <w:r w:rsidRPr="00EA224F">
              <w:rPr>
                <w:rFonts w:ascii="Times New Roman" w:hAnsi="Times New Roman" w:cs="Times New Roman"/>
                <w:sz w:val="22"/>
                <w:szCs w:val="22"/>
              </w:rPr>
              <w:lastRenderedPageBreak/>
              <w:t>4 ore</w:t>
            </w:r>
          </w:p>
        </w:tc>
        <w:tc>
          <w:tcPr>
            <w:tcW w:w="1701" w:type="dxa"/>
            <w:shd w:val="clear" w:color="auto" w:fill="auto"/>
          </w:tcPr>
          <w:p w14:paraId="50FD6D33" w14:textId="77777777" w:rsidR="00492062" w:rsidRPr="00801E8F" w:rsidRDefault="00492062" w:rsidP="00492062">
            <w:pPr>
              <w:spacing w:after="0" w:line="240" w:lineRule="auto"/>
              <w:jc w:val="center"/>
              <w:rPr>
                <w:rFonts w:ascii="Times New Roman" w:hAnsi="Times New Roman" w:cs="Times New Roman"/>
                <w:sz w:val="20"/>
                <w:szCs w:val="20"/>
                <w:lang w:val="fr-FR"/>
              </w:rPr>
            </w:pPr>
            <w:proofErr w:type="spellStart"/>
            <w:r w:rsidRPr="00801E8F">
              <w:rPr>
                <w:rFonts w:ascii="Times New Roman" w:hAnsi="Times New Roman" w:cs="Times New Roman"/>
                <w:sz w:val="20"/>
                <w:szCs w:val="20"/>
                <w:lang w:val="fr-FR"/>
              </w:rPr>
              <w:t>Bibliografie</w:t>
            </w:r>
            <w:proofErr w:type="spellEnd"/>
            <w:r w:rsidRPr="00801E8F">
              <w:rPr>
                <w:rFonts w:ascii="Times New Roman" w:hAnsi="Times New Roman" w:cs="Times New Roman"/>
                <w:sz w:val="20"/>
                <w:szCs w:val="20"/>
                <w:lang w:val="fr-FR"/>
              </w:rPr>
              <w:t xml:space="preserve"> </w:t>
            </w:r>
            <w:proofErr w:type="spellStart"/>
            <w:r w:rsidRPr="00801E8F">
              <w:rPr>
                <w:rFonts w:ascii="Times New Roman" w:hAnsi="Times New Roman" w:cs="Times New Roman"/>
                <w:sz w:val="20"/>
                <w:szCs w:val="20"/>
                <w:lang w:val="fr-FR"/>
              </w:rPr>
              <w:lastRenderedPageBreak/>
              <w:t>obligatorie</w:t>
            </w:r>
            <w:proofErr w:type="spellEnd"/>
            <w:r w:rsidRPr="00801E8F">
              <w:rPr>
                <w:rFonts w:ascii="Times New Roman" w:hAnsi="Times New Roman" w:cs="Times New Roman"/>
                <w:sz w:val="20"/>
                <w:szCs w:val="20"/>
                <w:lang w:val="fr-FR"/>
              </w:rPr>
              <w:t xml:space="preserve"> 1 -Cap.</w:t>
            </w:r>
            <w:proofErr w:type="gramStart"/>
            <w:r w:rsidRPr="00801E8F">
              <w:rPr>
                <w:rFonts w:ascii="Times New Roman" w:hAnsi="Times New Roman" w:cs="Times New Roman"/>
                <w:sz w:val="20"/>
                <w:szCs w:val="20"/>
                <w:lang w:val="fr-FR"/>
              </w:rPr>
              <w:t>12;</w:t>
            </w:r>
            <w:proofErr w:type="gramEnd"/>
          </w:p>
          <w:p w14:paraId="25531532" w14:textId="77777777" w:rsidR="00492062" w:rsidRPr="00801E8F" w:rsidRDefault="00492062" w:rsidP="00492062">
            <w:pPr>
              <w:pStyle w:val="Default"/>
              <w:jc w:val="center"/>
              <w:rPr>
                <w:rFonts w:ascii="Times New Roman" w:hAnsi="Times New Roman" w:cs="Times New Roman"/>
                <w:sz w:val="20"/>
                <w:szCs w:val="20"/>
                <w:lang w:val="fr-FR"/>
              </w:rPr>
            </w:pPr>
            <w:proofErr w:type="spellStart"/>
            <w:r w:rsidRPr="00801E8F">
              <w:rPr>
                <w:rFonts w:ascii="Times New Roman" w:hAnsi="Times New Roman" w:cs="Times New Roman"/>
                <w:sz w:val="20"/>
                <w:szCs w:val="20"/>
                <w:lang w:val="fr-FR"/>
              </w:rPr>
              <w:t>Bibliografie</w:t>
            </w:r>
            <w:proofErr w:type="spellEnd"/>
            <w:r w:rsidRPr="00801E8F">
              <w:rPr>
                <w:rFonts w:ascii="Times New Roman" w:hAnsi="Times New Roman" w:cs="Times New Roman"/>
                <w:sz w:val="20"/>
                <w:szCs w:val="20"/>
                <w:lang w:val="fr-FR"/>
              </w:rPr>
              <w:t xml:space="preserve"> </w:t>
            </w:r>
            <w:proofErr w:type="spellStart"/>
            <w:r w:rsidRPr="00801E8F">
              <w:rPr>
                <w:rFonts w:ascii="Times New Roman" w:hAnsi="Times New Roman" w:cs="Times New Roman"/>
                <w:sz w:val="20"/>
                <w:szCs w:val="20"/>
                <w:lang w:val="fr-FR"/>
              </w:rPr>
              <w:t>obligatorie</w:t>
            </w:r>
            <w:proofErr w:type="spellEnd"/>
            <w:r w:rsidRPr="00801E8F">
              <w:rPr>
                <w:rFonts w:ascii="Times New Roman" w:hAnsi="Times New Roman" w:cs="Times New Roman"/>
                <w:sz w:val="20"/>
                <w:szCs w:val="20"/>
                <w:lang w:val="fr-FR"/>
              </w:rPr>
              <w:t xml:space="preserve"> 2 - Subcap.6.1. </w:t>
            </w:r>
            <w:proofErr w:type="spellStart"/>
            <w:proofErr w:type="gramStart"/>
            <w:r w:rsidRPr="00801E8F">
              <w:rPr>
                <w:rFonts w:ascii="Times New Roman" w:hAnsi="Times New Roman" w:cs="Times New Roman"/>
                <w:sz w:val="20"/>
                <w:szCs w:val="20"/>
                <w:lang w:val="fr-FR"/>
              </w:rPr>
              <w:t>și</w:t>
            </w:r>
            <w:proofErr w:type="spellEnd"/>
            <w:proofErr w:type="gramEnd"/>
            <w:r w:rsidRPr="00801E8F">
              <w:rPr>
                <w:rFonts w:ascii="Times New Roman" w:hAnsi="Times New Roman" w:cs="Times New Roman"/>
                <w:sz w:val="20"/>
                <w:szCs w:val="20"/>
                <w:lang w:val="fr-FR"/>
              </w:rPr>
              <w:t xml:space="preserve"> cap.9 ;</w:t>
            </w:r>
          </w:p>
          <w:p w14:paraId="48442401" w14:textId="7F60E691" w:rsidR="00492062" w:rsidRPr="00801E8F" w:rsidRDefault="00492062" w:rsidP="00492062">
            <w:pPr>
              <w:pStyle w:val="Default"/>
              <w:jc w:val="center"/>
              <w:rPr>
                <w:rFonts w:ascii="Times New Roman" w:hAnsi="Times New Roman" w:cs="Times New Roman"/>
                <w:sz w:val="20"/>
                <w:szCs w:val="20"/>
                <w:lang w:val="ro-RO"/>
              </w:rPr>
            </w:pPr>
            <w:proofErr w:type="spellStart"/>
            <w:r w:rsidRPr="00801E8F">
              <w:rPr>
                <w:rFonts w:ascii="Times New Roman" w:hAnsi="Times New Roman" w:cs="Times New Roman"/>
                <w:sz w:val="20"/>
                <w:szCs w:val="20"/>
                <w:lang w:val="fr-FR"/>
              </w:rPr>
              <w:t>Bibliografie</w:t>
            </w:r>
            <w:proofErr w:type="spellEnd"/>
            <w:r w:rsidRPr="00801E8F">
              <w:rPr>
                <w:rFonts w:ascii="Times New Roman" w:hAnsi="Times New Roman" w:cs="Times New Roman"/>
                <w:sz w:val="20"/>
                <w:szCs w:val="20"/>
                <w:lang w:val="fr-FR"/>
              </w:rPr>
              <w:t xml:space="preserve"> </w:t>
            </w:r>
            <w:proofErr w:type="spellStart"/>
            <w:r w:rsidRPr="00801E8F">
              <w:rPr>
                <w:rFonts w:ascii="Times New Roman" w:hAnsi="Times New Roman" w:cs="Times New Roman"/>
                <w:sz w:val="20"/>
                <w:szCs w:val="20"/>
                <w:lang w:val="fr-FR"/>
              </w:rPr>
              <w:t>obligatorie</w:t>
            </w:r>
            <w:proofErr w:type="spellEnd"/>
            <w:r w:rsidRPr="00801E8F">
              <w:rPr>
                <w:rFonts w:ascii="Times New Roman" w:hAnsi="Times New Roman" w:cs="Times New Roman"/>
                <w:sz w:val="20"/>
                <w:szCs w:val="20"/>
                <w:lang w:val="fr-FR"/>
              </w:rPr>
              <w:t xml:space="preserve"> 3 – Tema 7 - 7.4.7. </w:t>
            </w:r>
            <w:proofErr w:type="spellStart"/>
            <w:proofErr w:type="gramStart"/>
            <w:r w:rsidRPr="00801E8F">
              <w:rPr>
                <w:rFonts w:ascii="Times New Roman" w:hAnsi="Times New Roman" w:cs="Times New Roman"/>
                <w:sz w:val="20"/>
                <w:szCs w:val="20"/>
                <w:lang w:val="fr-FR"/>
              </w:rPr>
              <w:t>și</w:t>
            </w:r>
            <w:proofErr w:type="spellEnd"/>
            <w:proofErr w:type="gramEnd"/>
            <w:r w:rsidRPr="00801E8F">
              <w:rPr>
                <w:rFonts w:ascii="Times New Roman" w:hAnsi="Times New Roman" w:cs="Times New Roman"/>
                <w:sz w:val="20"/>
                <w:szCs w:val="20"/>
                <w:lang w:val="fr-FR"/>
              </w:rPr>
              <w:t xml:space="preserve"> </w:t>
            </w:r>
            <w:r w:rsidRPr="00801E8F">
              <w:rPr>
                <w:rFonts w:ascii="Times New Roman" w:hAnsi="Times New Roman" w:cs="Times New Roman"/>
                <w:sz w:val="20"/>
                <w:szCs w:val="20"/>
                <w:lang w:val="ro-RO"/>
              </w:rPr>
              <w:t>7.4.10.</w:t>
            </w:r>
            <w:r w:rsidRPr="00801E8F">
              <w:rPr>
                <w:rFonts w:ascii="Times New Roman" w:hAnsi="Times New Roman" w:cs="Times New Roman"/>
                <w:sz w:val="20"/>
                <w:szCs w:val="20"/>
              </w:rPr>
              <w:t>, Tema 9</w:t>
            </w:r>
          </w:p>
        </w:tc>
      </w:tr>
      <w:tr w:rsidR="00492062" w:rsidRPr="00EA224F" w14:paraId="56CAC159" w14:textId="77777777" w:rsidTr="00552265">
        <w:tc>
          <w:tcPr>
            <w:tcW w:w="4928" w:type="dxa"/>
            <w:shd w:val="clear" w:color="auto" w:fill="auto"/>
          </w:tcPr>
          <w:p w14:paraId="4554DB64" w14:textId="77777777" w:rsidR="00492062" w:rsidRPr="00EA224F" w:rsidRDefault="00492062" w:rsidP="00492062">
            <w:pPr>
              <w:spacing w:after="0" w:line="240" w:lineRule="auto"/>
              <w:rPr>
                <w:rFonts w:ascii="Times New Roman" w:hAnsi="Times New Roman" w:cs="Times New Roman"/>
              </w:rPr>
            </w:pPr>
            <w:r w:rsidRPr="00EA224F">
              <w:rPr>
                <w:rFonts w:ascii="Times New Roman" w:hAnsi="Times New Roman" w:cs="Times New Roman"/>
              </w:rPr>
              <w:lastRenderedPageBreak/>
              <w:t xml:space="preserve">Venitul, consumul, economiile </w:t>
            </w:r>
            <w:proofErr w:type="spellStart"/>
            <w:r w:rsidRPr="00EA224F">
              <w:rPr>
                <w:rFonts w:ascii="Times New Roman" w:hAnsi="Times New Roman" w:cs="Times New Roman"/>
              </w:rPr>
              <w:t>şi</w:t>
            </w:r>
            <w:proofErr w:type="spellEnd"/>
            <w:r w:rsidRPr="00EA224F">
              <w:rPr>
                <w:rFonts w:ascii="Times New Roman" w:hAnsi="Times New Roman" w:cs="Times New Roman"/>
              </w:rPr>
              <w:t xml:space="preserve"> </w:t>
            </w:r>
            <w:proofErr w:type="spellStart"/>
            <w:r w:rsidRPr="00EA224F">
              <w:rPr>
                <w:rFonts w:ascii="Times New Roman" w:hAnsi="Times New Roman" w:cs="Times New Roman"/>
              </w:rPr>
              <w:t>investiţiile</w:t>
            </w:r>
            <w:proofErr w:type="spellEnd"/>
            <w:r w:rsidRPr="00EA224F">
              <w:rPr>
                <w:rFonts w:ascii="Times New Roman" w:hAnsi="Times New Roman" w:cs="Times New Roman"/>
              </w:rPr>
              <w:t>:</w:t>
            </w:r>
            <w:r w:rsidRPr="00EA224F">
              <w:rPr>
                <w:rFonts w:ascii="Times New Roman" w:hAnsi="Times New Roman" w:cs="Times New Roman"/>
                <w:b/>
              </w:rPr>
              <w:t xml:space="preserve"> </w:t>
            </w:r>
            <w:proofErr w:type="spellStart"/>
            <w:r w:rsidRPr="00EA224F">
              <w:rPr>
                <w:rFonts w:ascii="Times New Roman" w:hAnsi="Times New Roman" w:cs="Times New Roman"/>
              </w:rPr>
              <w:t>discuţii</w:t>
            </w:r>
            <w:proofErr w:type="spellEnd"/>
            <w:r w:rsidRPr="00EA224F">
              <w:rPr>
                <w:rFonts w:ascii="Times New Roman" w:hAnsi="Times New Roman" w:cs="Times New Roman"/>
              </w:rPr>
              <w:t xml:space="preserve">, teste, întrebări, rezolvare de </w:t>
            </w:r>
            <w:proofErr w:type="spellStart"/>
            <w:r w:rsidRPr="00EA224F">
              <w:rPr>
                <w:rFonts w:ascii="Times New Roman" w:hAnsi="Times New Roman" w:cs="Times New Roman"/>
              </w:rPr>
              <w:t>aplicaţii</w:t>
            </w:r>
            <w:proofErr w:type="spellEnd"/>
            <w:r w:rsidRPr="00EA224F">
              <w:rPr>
                <w:rFonts w:ascii="Times New Roman" w:hAnsi="Times New Roman" w:cs="Times New Roman"/>
              </w:rPr>
              <w:t xml:space="preserve"> privind rata consumului </w:t>
            </w:r>
            <w:proofErr w:type="spellStart"/>
            <w:r w:rsidRPr="00EA224F">
              <w:rPr>
                <w:rFonts w:ascii="Times New Roman" w:hAnsi="Times New Roman" w:cs="Times New Roman"/>
              </w:rPr>
              <w:t>şi</w:t>
            </w:r>
            <w:proofErr w:type="spellEnd"/>
            <w:r w:rsidRPr="00EA224F">
              <w:rPr>
                <w:rFonts w:ascii="Times New Roman" w:hAnsi="Times New Roman" w:cs="Times New Roman"/>
              </w:rPr>
              <w:t xml:space="preserve"> a economiilor, </w:t>
            </w:r>
            <w:proofErr w:type="spellStart"/>
            <w:r w:rsidRPr="00EA224F">
              <w:rPr>
                <w:rFonts w:ascii="Times New Roman" w:hAnsi="Times New Roman" w:cs="Times New Roman"/>
              </w:rPr>
              <w:t>înclinaţia</w:t>
            </w:r>
            <w:proofErr w:type="spellEnd"/>
            <w:r w:rsidRPr="00EA224F">
              <w:rPr>
                <w:rFonts w:ascii="Times New Roman" w:hAnsi="Times New Roman" w:cs="Times New Roman"/>
              </w:rPr>
              <w:t xml:space="preserve"> marginală spre consum </w:t>
            </w:r>
            <w:proofErr w:type="spellStart"/>
            <w:r w:rsidRPr="00EA224F">
              <w:rPr>
                <w:rFonts w:ascii="Times New Roman" w:hAnsi="Times New Roman" w:cs="Times New Roman"/>
              </w:rPr>
              <w:t>şi</w:t>
            </w:r>
            <w:proofErr w:type="spellEnd"/>
            <w:r w:rsidRPr="00EA224F">
              <w:rPr>
                <w:rFonts w:ascii="Times New Roman" w:hAnsi="Times New Roman" w:cs="Times New Roman"/>
              </w:rPr>
              <w:t xml:space="preserve"> economisire, </w:t>
            </w:r>
            <w:proofErr w:type="spellStart"/>
            <w:r w:rsidRPr="00EA224F">
              <w:rPr>
                <w:rFonts w:ascii="Times New Roman" w:hAnsi="Times New Roman" w:cs="Times New Roman"/>
              </w:rPr>
              <w:t>investiţii</w:t>
            </w:r>
            <w:proofErr w:type="spellEnd"/>
            <w:r w:rsidRPr="00EA224F">
              <w:rPr>
                <w:rFonts w:ascii="Times New Roman" w:hAnsi="Times New Roman" w:cs="Times New Roman"/>
              </w:rPr>
              <w:t xml:space="preserve"> brute, nete </w:t>
            </w:r>
            <w:proofErr w:type="spellStart"/>
            <w:r w:rsidRPr="00EA224F">
              <w:rPr>
                <w:rFonts w:ascii="Times New Roman" w:hAnsi="Times New Roman" w:cs="Times New Roman"/>
              </w:rPr>
              <w:t>şi</w:t>
            </w:r>
            <w:proofErr w:type="spellEnd"/>
            <w:r w:rsidRPr="00EA224F">
              <w:rPr>
                <w:rFonts w:ascii="Times New Roman" w:hAnsi="Times New Roman" w:cs="Times New Roman"/>
              </w:rPr>
              <w:t xml:space="preserve"> de înlocuire.</w:t>
            </w:r>
          </w:p>
        </w:tc>
        <w:tc>
          <w:tcPr>
            <w:tcW w:w="2268" w:type="dxa"/>
            <w:shd w:val="clear" w:color="auto" w:fill="auto"/>
          </w:tcPr>
          <w:p w14:paraId="6371597A" w14:textId="77777777" w:rsidR="00492062" w:rsidRPr="00EA224F" w:rsidRDefault="00492062" w:rsidP="00492062">
            <w:pPr>
              <w:pStyle w:val="Default"/>
              <w:ind w:left="-108" w:right="-108"/>
              <w:jc w:val="center"/>
              <w:rPr>
                <w:rFonts w:ascii="Times New Roman" w:hAnsi="Times New Roman" w:cs="Times New Roman"/>
                <w:sz w:val="22"/>
                <w:szCs w:val="22"/>
                <w:lang w:val="ro-RO"/>
              </w:rPr>
            </w:pPr>
            <w:proofErr w:type="spellStart"/>
            <w:r w:rsidRPr="00EA224F">
              <w:rPr>
                <w:rFonts w:ascii="Times New Roman" w:hAnsi="Times New Roman" w:cs="Times New Roman"/>
                <w:sz w:val="22"/>
                <w:szCs w:val="22"/>
                <w:lang w:val="ro-RO"/>
              </w:rPr>
              <w:t>Exerciţiul</w:t>
            </w:r>
            <w:proofErr w:type="spellEnd"/>
            <w:r w:rsidRPr="00EA224F">
              <w:rPr>
                <w:rFonts w:ascii="Times New Roman" w:hAnsi="Times New Roman" w:cs="Times New Roman"/>
                <w:sz w:val="22"/>
                <w:szCs w:val="22"/>
                <w:lang w:val="ro-RO"/>
              </w:rPr>
              <w:t xml:space="preserve">, </w:t>
            </w:r>
            <w:proofErr w:type="spellStart"/>
            <w:r w:rsidRPr="00EA224F">
              <w:rPr>
                <w:rFonts w:ascii="Times New Roman" w:hAnsi="Times New Roman" w:cs="Times New Roman"/>
                <w:sz w:val="22"/>
                <w:szCs w:val="22"/>
                <w:lang w:val="ro-RO"/>
              </w:rPr>
              <w:t>demonstraţia</w:t>
            </w:r>
            <w:proofErr w:type="spellEnd"/>
            <w:r w:rsidRPr="00EA224F">
              <w:rPr>
                <w:rFonts w:ascii="Times New Roman" w:hAnsi="Times New Roman" w:cs="Times New Roman"/>
                <w:sz w:val="22"/>
                <w:szCs w:val="22"/>
                <w:lang w:val="ro-RO"/>
              </w:rPr>
              <w:t>, exemplificarea;</w:t>
            </w:r>
          </w:p>
          <w:p w14:paraId="0E828879" w14:textId="77777777" w:rsidR="00492062" w:rsidRPr="00EA224F" w:rsidRDefault="00492062" w:rsidP="00492062">
            <w:pPr>
              <w:pStyle w:val="Default"/>
              <w:ind w:left="-108" w:right="-108"/>
              <w:jc w:val="center"/>
              <w:rPr>
                <w:rFonts w:ascii="Times New Roman" w:hAnsi="Times New Roman" w:cs="Times New Roman"/>
                <w:sz w:val="22"/>
                <w:szCs w:val="22"/>
                <w:lang w:val="ro-RO"/>
              </w:rPr>
            </w:pPr>
            <w:r w:rsidRPr="00EA224F">
              <w:rPr>
                <w:rFonts w:ascii="Times New Roman" w:hAnsi="Times New Roman" w:cs="Times New Roman"/>
                <w:sz w:val="22"/>
                <w:szCs w:val="22"/>
                <w:lang w:val="ro-RO"/>
              </w:rPr>
              <w:t>Rezolvarea îndrumată de</w:t>
            </w:r>
          </w:p>
          <w:p w14:paraId="40BA33B1" w14:textId="77777777" w:rsidR="00492062" w:rsidRPr="00EA224F" w:rsidRDefault="00492062" w:rsidP="00492062">
            <w:pPr>
              <w:spacing w:after="0" w:line="240" w:lineRule="auto"/>
              <w:ind w:left="-108" w:right="-108"/>
              <w:jc w:val="center"/>
              <w:rPr>
                <w:rFonts w:ascii="Times New Roman" w:hAnsi="Times New Roman" w:cs="Times New Roman"/>
              </w:rPr>
            </w:pPr>
            <w:r w:rsidRPr="00EA224F">
              <w:rPr>
                <w:rFonts w:ascii="Times New Roman" w:hAnsi="Times New Roman" w:cs="Times New Roman"/>
              </w:rPr>
              <w:t>probleme propuse; Realizarea de teme, referate, eseuri.</w:t>
            </w:r>
          </w:p>
        </w:tc>
        <w:tc>
          <w:tcPr>
            <w:tcW w:w="1559" w:type="dxa"/>
          </w:tcPr>
          <w:p w14:paraId="425DEDCF" w14:textId="77777777" w:rsidR="00492062" w:rsidRPr="00EA224F" w:rsidRDefault="00492062" w:rsidP="00492062">
            <w:pPr>
              <w:spacing w:after="0" w:line="240" w:lineRule="auto"/>
              <w:jc w:val="center"/>
              <w:rPr>
                <w:rFonts w:ascii="Times New Roman" w:hAnsi="Times New Roman" w:cs="Times New Roman"/>
              </w:rPr>
            </w:pPr>
            <w:r w:rsidRPr="00EA224F">
              <w:rPr>
                <w:rFonts w:ascii="Times New Roman" w:hAnsi="Times New Roman" w:cs="Times New Roman"/>
              </w:rPr>
              <w:t>4 ore</w:t>
            </w:r>
          </w:p>
        </w:tc>
        <w:tc>
          <w:tcPr>
            <w:tcW w:w="1701" w:type="dxa"/>
            <w:shd w:val="clear" w:color="auto" w:fill="auto"/>
          </w:tcPr>
          <w:p w14:paraId="45E30A8E" w14:textId="77777777" w:rsidR="00492062" w:rsidRPr="00801E8F" w:rsidRDefault="00492062" w:rsidP="00492062">
            <w:pPr>
              <w:spacing w:after="0" w:line="240" w:lineRule="auto"/>
              <w:jc w:val="center"/>
              <w:rPr>
                <w:rFonts w:ascii="Times New Roman" w:hAnsi="Times New Roman" w:cs="Times New Roman"/>
                <w:sz w:val="20"/>
                <w:szCs w:val="20"/>
                <w:lang w:val="fr-FR"/>
              </w:rPr>
            </w:pPr>
            <w:proofErr w:type="spellStart"/>
            <w:r w:rsidRPr="00801E8F">
              <w:rPr>
                <w:rFonts w:ascii="Times New Roman" w:hAnsi="Times New Roman" w:cs="Times New Roman"/>
                <w:sz w:val="20"/>
                <w:szCs w:val="20"/>
                <w:lang w:val="fr-FR"/>
              </w:rPr>
              <w:t>Bibliografie</w:t>
            </w:r>
            <w:proofErr w:type="spellEnd"/>
            <w:r w:rsidRPr="00801E8F">
              <w:rPr>
                <w:rFonts w:ascii="Times New Roman" w:hAnsi="Times New Roman" w:cs="Times New Roman"/>
                <w:sz w:val="20"/>
                <w:szCs w:val="20"/>
                <w:lang w:val="fr-FR"/>
              </w:rPr>
              <w:t xml:space="preserve"> </w:t>
            </w:r>
            <w:proofErr w:type="spellStart"/>
            <w:r w:rsidRPr="00801E8F">
              <w:rPr>
                <w:rFonts w:ascii="Times New Roman" w:hAnsi="Times New Roman" w:cs="Times New Roman"/>
                <w:sz w:val="20"/>
                <w:szCs w:val="20"/>
                <w:lang w:val="fr-FR"/>
              </w:rPr>
              <w:t>obligatorie</w:t>
            </w:r>
            <w:proofErr w:type="spellEnd"/>
            <w:r w:rsidRPr="00801E8F">
              <w:rPr>
                <w:rFonts w:ascii="Times New Roman" w:hAnsi="Times New Roman" w:cs="Times New Roman"/>
                <w:sz w:val="20"/>
                <w:szCs w:val="20"/>
                <w:lang w:val="fr-FR"/>
              </w:rPr>
              <w:t xml:space="preserve"> 1 -Cap.</w:t>
            </w:r>
            <w:proofErr w:type="gramStart"/>
            <w:r w:rsidRPr="00801E8F">
              <w:rPr>
                <w:rFonts w:ascii="Times New Roman" w:hAnsi="Times New Roman" w:cs="Times New Roman"/>
                <w:sz w:val="20"/>
                <w:szCs w:val="20"/>
                <w:lang w:val="fr-FR"/>
              </w:rPr>
              <w:t>12;</w:t>
            </w:r>
            <w:proofErr w:type="gramEnd"/>
          </w:p>
          <w:p w14:paraId="3218CEBE" w14:textId="77777777" w:rsidR="00492062" w:rsidRPr="00801E8F" w:rsidRDefault="00492062" w:rsidP="00492062">
            <w:pPr>
              <w:spacing w:after="0" w:line="240" w:lineRule="auto"/>
              <w:jc w:val="center"/>
              <w:rPr>
                <w:rFonts w:ascii="Times New Roman" w:hAnsi="Times New Roman" w:cs="Times New Roman"/>
                <w:sz w:val="20"/>
                <w:szCs w:val="20"/>
                <w:lang w:val="fr-FR"/>
              </w:rPr>
            </w:pPr>
            <w:proofErr w:type="spellStart"/>
            <w:r w:rsidRPr="00801E8F">
              <w:rPr>
                <w:rFonts w:ascii="Times New Roman" w:hAnsi="Times New Roman" w:cs="Times New Roman"/>
                <w:sz w:val="20"/>
                <w:szCs w:val="20"/>
                <w:lang w:val="fr-FR"/>
              </w:rPr>
              <w:t>Bibliografie</w:t>
            </w:r>
            <w:proofErr w:type="spellEnd"/>
            <w:r w:rsidRPr="00801E8F">
              <w:rPr>
                <w:rFonts w:ascii="Times New Roman" w:hAnsi="Times New Roman" w:cs="Times New Roman"/>
                <w:sz w:val="20"/>
                <w:szCs w:val="20"/>
                <w:lang w:val="fr-FR"/>
              </w:rPr>
              <w:t xml:space="preserve"> </w:t>
            </w:r>
            <w:proofErr w:type="spellStart"/>
            <w:r w:rsidRPr="00801E8F">
              <w:rPr>
                <w:rFonts w:ascii="Times New Roman" w:hAnsi="Times New Roman" w:cs="Times New Roman"/>
                <w:sz w:val="20"/>
                <w:szCs w:val="20"/>
                <w:lang w:val="fr-FR"/>
              </w:rPr>
              <w:t>obligatorie</w:t>
            </w:r>
            <w:proofErr w:type="spellEnd"/>
            <w:r w:rsidRPr="00801E8F">
              <w:rPr>
                <w:rFonts w:ascii="Times New Roman" w:hAnsi="Times New Roman" w:cs="Times New Roman"/>
                <w:sz w:val="20"/>
                <w:szCs w:val="20"/>
                <w:lang w:val="fr-FR"/>
              </w:rPr>
              <w:t xml:space="preserve"> 2 - </w:t>
            </w:r>
            <w:proofErr w:type="spellStart"/>
            <w:r w:rsidRPr="00801E8F">
              <w:rPr>
                <w:rFonts w:ascii="Times New Roman" w:hAnsi="Times New Roman" w:cs="Times New Roman"/>
                <w:sz w:val="20"/>
                <w:szCs w:val="20"/>
                <w:lang w:val="fr-FR"/>
              </w:rPr>
              <w:t>Subcap</w:t>
            </w:r>
            <w:proofErr w:type="spellEnd"/>
            <w:r w:rsidRPr="00801E8F">
              <w:rPr>
                <w:rFonts w:ascii="Times New Roman" w:hAnsi="Times New Roman" w:cs="Times New Roman"/>
                <w:sz w:val="20"/>
                <w:szCs w:val="20"/>
                <w:lang w:val="fr-FR"/>
              </w:rPr>
              <w:t xml:space="preserve">. 6.2., 6.4.1. </w:t>
            </w:r>
            <w:proofErr w:type="spellStart"/>
            <w:proofErr w:type="gramStart"/>
            <w:r w:rsidRPr="00801E8F">
              <w:rPr>
                <w:rFonts w:ascii="Times New Roman" w:hAnsi="Times New Roman" w:cs="Times New Roman"/>
                <w:sz w:val="20"/>
                <w:szCs w:val="20"/>
                <w:lang w:val="fr-FR"/>
              </w:rPr>
              <w:t>și</w:t>
            </w:r>
            <w:proofErr w:type="spellEnd"/>
            <w:proofErr w:type="gramEnd"/>
            <w:r w:rsidRPr="00801E8F">
              <w:rPr>
                <w:rFonts w:ascii="Times New Roman" w:hAnsi="Times New Roman" w:cs="Times New Roman"/>
                <w:sz w:val="20"/>
                <w:szCs w:val="20"/>
                <w:lang w:val="fr-FR"/>
              </w:rPr>
              <w:t xml:space="preserve"> cap.9 ;</w:t>
            </w:r>
          </w:p>
          <w:p w14:paraId="438B6C69" w14:textId="7CC00ABD" w:rsidR="00492062" w:rsidRPr="00801E8F" w:rsidRDefault="00492062" w:rsidP="00492062">
            <w:pPr>
              <w:spacing w:after="0" w:line="240" w:lineRule="auto"/>
              <w:jc w:val="center"/>
              <w:rPr>
                <w:rFonts w:ascii="Times New Roman" w:hAnsi="Times New Roman" w:cs="Times New Roman"/>
                <w:sz w:val="20"/>
                <w:szCs w:val="20"/>
              </w:rPr>
            </w:pPr>
            <w:proofErr w:type="spellStart"/>
            <w:r w:rsidRPr="00801E8F">
              <w:rPr>
                <w:rFonts w:ascii="Times New Roman" w:hAnsi="Times New Roman" w:cs="Times New Roman"/>
                <w:sz w:val="20"/>
                <w:szCs w:val="20"/>
                <w:lang w:val="fr-FR"/>
              </w:rPr>
              <w:t>Bibliografie</w:t>
            </w:r>
            <w:proofErr w:type="spellEnd"/>
            <w:r w:rsidRPr="00801E8F">
              <w:rPr>
                <w:rFonts w:ascii="Times New Roman" w:hAnsi="Times New Roman" w:cs="Times New Roman"/>
                <w:sz w:val="20"/>
                <w:szCs w:val="20"/>
                <w:lang w:val="fr-FR"/>
              </w:rPr>
              <w:t xml:space="preserve"> </w:t>
            </w:r>
            <w:proofErr w:type="spellStart"/>
            <w:r w:rsidRPr="00801E8F">
              <w:rPr>
                <w:rFonts w:ascii="Times New Roman" w:hAnsi="Times New Roman" w:cs="Times New Roman"/>
                <w:sz w:val="20"/>
                <w:szCs w:val="20"/>
                <w:lang w:val="fr-FR"/>
              </w:rPr>
              <w:t>obligatorie</w:t>
            </w:r>
            <w:proofErr w:type="spellEnd"/>
            <w:r w:rsidRPr="00801E8F">
              <w:rPr>
                <w:rFonts w:ascii="Times New Roman" w:hAnsi="Times New Roman" w:cs="Times New Roman"/>
                <w:sz w:val="20"/>
                <w:szCs w:val="20"/>
                <w:lang w:val="fr-FR"/>
              </w:rPr>
              <w:t xml:space="preserve"> 3 –</w:t>
            </w:r>
            <w:r w:rsidRPr="00801E8F">
              <w:rPr>
                <w:rFonts w:ascii="Times New Roman" w:hAnsi="Times New Roman" w:cs="Times New Roman"/>
                <w:sz w:val="20"/>
                <w:szCs w:val="20"/>
              </w:rPr>
              <w:t>Tema 9</w:t>
            </w:r>
          </w:p>
        </w:tc>
      </w:tr>
      <w:tr w:rsidR="00492062" w:rsidRPr="00EA224F" w14:paraId="47432939" w14:textId="77777777" w:rsidTr="00552265">
        <w:tc>
          <w:tcPr>
            <w:tcW w:w="4928" w:type="dxa"/>
            <w:shd w:val="clear" w:color="auto" w:fill="auto"/>
          </w:tcPr>
          <w:p w14:paraId="3B685EEE" w14:textId="77777777" w:rsidR="00492062" w:rsidRPr="00EA224F" w:rsidRDefault="00492062" w:rsidP="00492062">
            <w:pPr>
              <w:spacing w:after="0" w:line="240" w:lineRule="auto"/>
              <w:rPr>
                <w:rFonts w:ascii="Times New Roman" w:hAnsi="Times New Roman" w:cs="Times New Roman"/>
              </w:rPr>
            </w:pPr>
            <w:proofErr w:type="spellStart"/>
            <w:r w:rsidRPr="00EA224F">
              <w:rPr>
                <w:rFonts w:ascii="Times New Roman" w:hAnsi="Times New Roman" w:cs="Times New Roman"/>
              </w:rPr>
              <w:t>Inflaţia</w:t>
            </w:r>
            <w:proofErr w:type="spellEnd"/>
            <w:r w:rsidRPr="00EA224F">
              <w:rPr>
                <w:rFonts w:ascii="Times New Roman" w:hAnsi="Times New Roman" w:cs="Times New Roman"/>
              </w:rPr>
              <w:t xml:space="preserve">: </w:t>
            </w:r>
            <w:proofErr w:type="spellStart"/>
            <w:r w:rsidRPr="00EA224F">
              <w:rPr>
                <w:rFonts w:ascii="Times New Roman" w:hAnsi="Times New Roman" w:cs="Times New Roman"/>
              </w:rPr>
              <w:t>discuţii</w:t>
            </w:r>
            <w:proofErr w:type="spellEnd"/>
            <w:r w:rsidRPr="00EA224F">
              <w:rPr>
                <w:rFonts w:ascii="Times New Roman" w:hAnsi="Times New Roman" w:cs="Times New Roman"/>
              </w:rPr>
              <w:t xml:space="preserve"> </w:t>
            </w:r>
            <w:proofErr w:type="spellStart"/>
            <w:r w:rsidRPr="00EA224F">
              <w:rPr>
                <w:rFonts w:ascii="Times New Roman" w:hAnsi="Times New Roman" w:cs="Times New Roman"/>
              </w:rPr>
              <w:t>şi</w:t>
            </w:r>
            <w:proofErr w:type="spellEnd"/>
            <w:r w:rsidRPr="00EA224F">
              <w:rPr>
                <w:rFonts w:ascii="Times New Roman" w:hAnsi="Times New Roman" w:cs="Times New Roman"/>
              </w:rPr>
              <w:t xml:space="preserve"> rezolvarea de teste, întrebări, probleme privind </w:t>
            </w:r>
            <w:proofErr w:type="spellStart"/>
            <w:r w:rsidRPr="00EA224F">
              <w:rPr>
                <w:rFonts w:ascii="Times New Roman" w:hAnsi="Times New Roman" w:cs="Times New Roman"/>
              </w:rPr>
              <w:t>inflaţia</w:t>
            </w:r>
            <w:proofErr w:type="spellEnd"/>
            <w:r w:rsidRPr="00EA224F">
              <w:rPr>
                <w:rFonts w:ascii="Times New Roman" w:hAnsi="Times New Roman" w:cs="Times New Roman"/>
              </w:rPr>
              <w:t xml:space="preserve"> şi formele acesteia, determinarea ratei </w:t>
            </w:r>
            <w:proofErr w:type="spellStart"/>
            <w:r w:rsidRPr="00EA224F">
              <w:rPr>
                <w:rFonts w:ascii="Times New Roman" w:hAnsi="Times New Roman" w:cs="Times New Roman"/>
              </w:rPr>
              <w:t>inflaţiei</w:t>
            </w:r>
            <w:proofErr w:type="spellEnd"/>
            <w:r w:rsidRPr="00EA224F">
              <w:rPr>
                <w:rFonts w:ascii="Times New Roman" w:hAnsi="Times New Roman" w:cs="Times New Roman"/>
              </w:rPr>
              <w:t xml:space="preserve">, efecte </w:t>
            </w:r>
            <w:proofErr w:type="spellStart"/>
            <w:r w:rsidRPr="00EA224F">
              <w:rPr>
                <w:rFonts w:ascii="Times New Roman" w:hAnsi="Times New Roman" w:cs="Times New Roman"/>
              </w:rPr>
              <w:t>şi</w:t>
            </w:r>
            <w:proofErr w:type="spellEnd"/>
            <w:r w:rsidRPr="00EA224F">
              <w:rPr>
                <w:rFonts w:ascii="Times New Roman" w:hAnsi="Times New Roman" w:cs="Times New Roman"/>
              </w:rPr>
              <w:t xml:space="preserve"> măsuri </w:t>
            </w:r>
            <w:proofErr w:type="spellStart"/>
            <w:r w:rsidRPr="00EA224F">
              <w:rPr>
                <w:rFonts w:ascii="Times New Roman" w:hAnsi="Times New Roman" w:cs="Times New Roman"/>
              </w:rPr>
              <w:t>antiinflaţioniste</w:t>
            </w:r>
            <w:proofErr w:type="spellEnd"/>
          </w:p>
        </w:tc>
        <w:tc>
          <w:tcPr>
            <w:tcW w:w="2268" w:type="dxa"/>
            <w:shd w:val="clear" w:color="auto" w:fill="auto"/>
          </w:tcPr>
          <w:p w14:paraId="2E0EA402" w14:textId="77777777" w:rsidR="00492062" w:rsidRPr="00EA224F" w:rsidRDefault="00492062" w:rsidP="00492062">
            <w:pPr>
              <w:pStyle w:val="Default"/>
              <w:ind w:left="-108" w:right="-108"/>
              <w:jc w:val="center"/>
              <w:rPr>
                <w:rFonts w:ascii="Times New Roman" w:hAnsi="Times New Roman" w:cs="Times New Roman"/>
                <w:sz w:val="22"/>
                <w:szCs w:val="22"/>
                <w:lang w:val="ro-RO"/>
              </w:rPr>
            </w:pPr>
            <w:proofErr w:type="spellStart"/>
            <w:r w:rsidRPr="00EA224F">
              <w:rPr>
                <w:rFonts w:ascii="Times New Roman" w:hAnsi="Times New Roman" w:cs="Times New Roman"/>
                <w:sz w:val="22"/>
                <w:szCs w:val="22"/>
                <w:lang w:val="ro-RO"/>
              </w:rPr>
              <w:t>Exerciţiul</w:t>
            </w:r>
            <w:proofErr w:type="spellEnd"/>
            <w:r w:rsidRPr="00EA224F">
              <w:rPr>
                <w:rFonts w:ascii="Times New Roman" w:hAnsi="Times New Roman" w:cs="Times New Roman"/>
                <w:sz w:val="22"/>
                <w:szCs w:val="22"/>
                <w:lang w:val="ro-RO"/>
              </w:rPr>
              <w:t xml:space="preserve">, </w:t>
            </w:r>
            <w:proofErr w:type="spellStart"/>
            <w:r w:rsidRPr="00EA224F">
              <w:rPr>
                <w:rFonts w:ascii="Times New Roman" w:hAnsi="Times New Roman" w:cs="Times New Roman"/>
                <w:sz w:val="22"/>
                <w:szCs w:val="22"/>
                <w:lang w:val="ro-RO"/>
              </w:rPr>
              <w:t>demonstraţia</w:t>
            </w:r>
            <w:proofErr w:type="spellEnd"/>
            <w:r w:rsidRPr="00EA224F">
              <w:rPr>
                <w:rFonts w:ascii="Times New Roman" w:hAnsi="Times New Roman" w:cs="Times New Roman"/>
                <w:sz w:val="22"/>
                <w:szCs w:val="22"/>
                <w:lang w:val="ro-RO"/>
              </w:rPr>
              <w:t xml:space="preserve">, exemplificarea, dezbaterea; </w:t>
            </w:r>
          </w:p>
          <w:p w14:paraId="02B6A883" w14:textId="77777777" w:rsidR="00492062" w:rsidRPr="00EA224F" w:rsidRDefault="00492062" w:rsidP="00492062">
            <w:pPr>
              <w:pStyle w:val="Default"/>
              <w:ind w:left="-108" w:right="-108"/>
              <w:jc w:val="center"/>
              <w:rPr>
                <w:rFonts w:ascii="Times New Roman" w:hAnsi="Times New Roman" w:cs="Times New Roman"/>
                <w:sz w:val="22"/>
                <w:szCs w:val="22"/>
                <w:lang w:val="ro-RO"/>
              </w:rPr>
            </w:pPr>
            <w:r w:rsidRPr="00EA224F">
              <w:rPr>
                <w:rFonts w:ascii="Times New Roman" w:hAnsi="Times New Roman" w:cs="Times New Roman"/>
                <w:sz w:val="22"/>
                <w:szCs w:val="22"/>
                <w:lang w:val="ro-RO"/>
              </w:rPr>
              <w:t xml:space="preserve">Rezolvarea îndrumată de </w:t>
            </w:r>
          </w:p>
          <w:p w14:paraId="346B5D84" w14:textId="77777777" w:rsidR="00492062" w:rsidRPr="00EA224F" w:rsidRDefault="00492062" w:rsidP="00492062">
            <w:pPr>
              <w:pStyle w:val="Default"/>
              <w:ind w:left="-108" w:right="-108"/>
              <w:jc w:val="center"/>
              <w:rPr>
                <w:rFonts w:ascii="Times New Roman" w:hAnsi="Times New Roman" w:cs="Times New Roman"/>
                <w:sz w:val="22"/>
                <w:szCs w:val="22"/>
                <w:lang w:val="ro-RO"/>
              </w:rPr>
            </w:pPr>
            <w:r w:rsidRPr="00EA224F">
              <w:rPr>
                <w:rFonts w:ascii="Times New Roman" w:hAnsi="Times New Roman" w:cs="Times New Roman"/>
                <w:sz w:val="22"/>
                <w:szCs w:val="22"/>
                <w:lang w:val="ro-RO"/>
              </w:rPr>
              <w:t>probleme propuse; Realizarea de teme, referate, eseuri.</w:t>
            </w:r>
          </w:p>
        </w:tc>
        <w:tc>
          <w:tcPr>
            <w:tcW w:w="1559" w:type="dxa"/>
          </w:tcPr>
          <w:p w14:paraId="15EF6614" w14:textId="77777777" w:rsidR="00492062" w:rsidRPr="00EA224F" w:rsidRDefault="00492062" w:rsidP="00492062">
            <w:pPr>
              <w:pStyle w:val="Default"/>
              <w:jc w:val="center"/>
              <w:rPr>
                <w:rFonts w:ascii="Times New Roman" w:hAnsi="Times New Roman" w:cs="Times New Roman"/>
                <w:sz w:val="22"/>
                <w:szCs w:val="22"/>
              </w:rPr>
            </w:pPr>
            <w:r w:rsidRPr="00EA224F">
              <w:rPr>
                <w:rFonts w:ascii="Times New Roman" w:hAnsi="Times New Roman" w:cs="Times New Roman"/>
                <w:sz w:val="22"/>
                <w:szCs w:val="22"/>
              </w:rPr>
              <w:t>2 ore</w:t>
            </w:r>
          </w:p>
        </w:tc>
        <w:tc>
          <w:tcPr>
            <w:tcW w:w="1701" w:type="dxa"/>
            <w:shd w:val="clear" w:color="auto" w:fill="auto"/>
          </w:tcPr>
          <w:p w14:paraId="4A308359" w14:textId="77777777" w:rsidR="00492062" w:rsidRPr="00801E8F" w:rsidRDefault="00492062" w:rsidP="00492062">
            <w:pPr>
              <w:spacing w:after="0" w:line="240" w:lineRule="auto"/>
              <w:jc w:val="center"/>
              <w:rPr>
                <w:rFonts w:ascii="Times New Roman" w:hAnsi="Times New Roman" w:cs="Times New Roman"/>
                <w:sz w:val="20"/>
                <w:szCs w:val="20"/>
                <w:lang w:val="fr-FR"/>
              </w:rPr>
            </w:pPr>
            <w:proofErr w:type="spellStart"/>
            <w:r w:rsidRPr="00801E8F">
              <w:rPr>
                <w:rFonts w:ascii="Times New Roman" w:hAnsi="Times New Roman" w:cs="Times New Roman"/>
                <w:sz w:val="20"/>
                <w:szCs w:val="20"/>
                <w:lang w:val="fr-FR"/>
              </w:rPr>
              <w:t>Bibliografie</w:t>
            </w:r>
            <w:proofErr w:type="spellEnd"/>
            <w:r w:rsidRPr="00801E8F">
              <w:rPr>
                <w:rFonts w:ascii="Times New Roman" w:hAnsi="Times New Roman" w:cs="Times New Roman"/>
                <w:sz w:val="20"/>
                <w:szCs w:val="20"/>
                <w:lang w:val="fr-FR"/>
              </w:rPr>
              <w:t xml:space="preserve"> </w:t>
            </w:r>
            <w:proofErr w:type="spellStart"/>
            <w:r w:rsidRPr="00801E8F">
              <w:rPr>
                <w:rFonts w:ascii="Times New Roman" w:hAnsi="Times New Roman" w:cs="Times New Roman"/>
                <w:sz w:val="20"/>
                <w:szCs w:val="20"/>
                <w:lang w:val="fr-FR"/>
              </w:rPr>
              <w:t>obligatorie</w:t>
            </w:r>
            <w:proofErr w:type="spellEnd"/>
            <w:r w:rsidRPr="00801E8F">
              <w:rPr>
                <w:rFonts w:ascii="Times New Roman" w:hAnsi="Times New Roman" w:cs="Times New Roman"/>
                <w:sz w:val="20"/>
                <w:szCs w:val="20"/>
                <w:lang w:val="fr-FR"/>
              </w:rPr>
              <w:t xml:space="preserve"> 1 -Cap.</w:t>
            </w:r>
            <w:proofErr w:type="gramStart"/>
            <w:r w:rsidRPr="00801E8F">
              <w:rPr>
                <w:rFonts w:ascii="Times New Roman" w:hAnsi="Times New Roman" w:cs="Times New Roman"/>
                <w:sz w:val="20"/>
                <w:szCs w:val="20"/>
                <w:lang w:val="fr-FR"/>
              </w:rPr>
              <w:t>16;</w:t>
            </w:r>
            <w:proofErr w:type="gramEnd"/>
          </w:p>
          <w:p w14:paraId="422BBE7B" w14:textId="77777777" w:rsidR="00492062" w:rsidRPr="00801E8F" w:rsidRDefault="00492062" w:rsidP="00492062">
            <w:pPr>
              <w:spacing w:after="0" w:line="240" w:lineRule="auto"/>
              <w:jc w:val="center"/>
              <w:rPr>
                <w:rFonts w:ascii="Times New Roman" w:hAnsi="Times New Roman" w:cs="Times New Roman"/>
                <w:sz w:val="20"/>
                <w:szCs w:val="20"/>
                <w:lang w:val="fr-FR"/>
              </w:rPr>
            </w:pPr>
            <w:proofErr w:type="spellStart"/>
            <w:r w:rsidRPr="00801E8F">
              <w:rPr>
                <w:rFonts w:ascii="Times New Roman" w:hAnsi="Times New Roman" w:cs="Times New Roman"/>
                <w:sz w:val="20"/>
                <w:szCs w:val="20"/>
                <w:lang w:val="fr-FR"/>
              </w:rPr>
              <w:t>Bibliografie</w:t>
            </w:r>
            <w:proofErr w:type="spellEnd"/>
            <w:r w:rsidRPr="00801E8F">
              <w:rPr>
                <w:rFonts w:ascii="Times New Roman" w:hAnsi="Times New Roman" w:cs="Times New Roman"/>
                <w:sz w:val="20"/>
                <w:szCs w:val="20"/>
                <w:lang w:val="fr-FR"/>
              </w:rPr>
              <w:t xml:space="preserve"> </w:t>
            </w:r>
            <w:proofErr w:type="spellStart"/>
            <w:r w:rsidRPr="00801E8F">
              <w:rPr>
                <w:rFonts w:ascii="Times New Roman" w:hAnsi="Times New Roman" w:cs="Times New Roman"/>
                <w:sz w:val="20"/>
                <w:szCs w:val="20"/>
                <w:lang w:val="fr-FR"/>
              </w:rPr>
              <w:t>obligatorie</w:t>
            </w:r>
            <w:proofErr w:type="spellEnd"/>
            <w:r w:rsidRPr="00801E8F">
              <w:rPr>
                <w:rFonts w:ascii="Times New Roman" w:hAnsi="Times New Roman" w:cs="Times New Roman"/>
                <w:sz w:val="20"/>
                <w:szCs w:val="20"/>
                <w:lang w:val="fr-FR"/>
              </w:rPr>
              <w:t xml:space="preserve"> 2 - Subcap.6.7. </w:t>
            </w:r>
            <w:proofErr w:type="spellStart"/>
            <w:proofErr w:type="gramStart"/>
            <w:r w:rsidRPr="00801E8F">
              <w:rPr>
                <w:rFonts w:ascii="Times New Roman" w:hAnsi="Times New Roman" w:cs="Times New Roman"/>
                <w:sz w:val="20"/>
                <w:szCs w:val="20"/>
                <w:lang w:val="fr-FR"/>
              </w:rPr>
              <w:t>și</w:t>
            </w:r>
            <w:proofErr w:type="spellEnd"/>
            <w:proofErr w:type="gramEnd"/>
            <w:r w:rsidRPr="00801E8F">
              <w:rPr>
                <w:rFonts w:ascii="Times New Roman" w:hAnsi="Times New Roman" w:cs="Times New Roman"/>
                <w:sz w:val="20"/>
                <w:szCs w:val="20"/>
                <w:lang w:val="fr-FR"/>
              </w:rPr>
              <w:t xml:space="preserve"> cap. 9,</w:t>
            </w:r>
          </w:p>
          <w:p w14:paraId="553AAE72" w14:textId="233743A9" w:rsidR="00492062" w:rsidRPr="00801E8F" w:rsidRDefault="00492062" w:rsidP="00492062">
            <w:pPr>
              <w:spacing w:after="0" w:line="240" w:lineRule="auto"/>
              <w:jc w:val="center"/>
              <w:rPr>
                <w:rFonts w:ascii="Times New Roman" w:hAnsi="Times New Roman" w:cs="Times New Roman"/>
                <w:sz w:val="20"/>
                <w:szCs w:val="20"/>
                <w:lang w:val="fr-FR"/>
              </w:rPr>
            </w:pPr>
            <w:proofErr w:type="spellStart"/>
            <w:r w:rsidRPr="00801E8F">
              <w:rPr>
                <w:rFonts w:ascii="Times New Roman" w:hAnsi="Times New Roman" w:cs="Times New Roman"/>
                <w:sz w:val="20"/>
                <w:szCs w:val="20"/>
                <w:lang w:val="fr-FR"/>
              </w:rPr>
              <w:t>Bibliografie</w:t>
            </w:r>
            <w:proofErr w:type="spellEnd"/>
            <w:r w:rsidRPr="00801E8F">
              <w:rPr>
                <w:rFonts w:ascii="Times New Roman" w:hAnsi="Times New Roman" w:cs="Times New Roman"/>
                <w:sz w:val="20"/>
                <w:szCs w:val="20"/>
                <w:lang w:val="fr-FR"/>
              </w:rPr>
              <w:t xml:space="preserve"> </w:t>
            </w:r>
            <w:proofErr w:type="spellStart"/>
            <w:r w:rsidRPr="00801E8F">
              <w:rPr>
                <w:rFonts w:ascii="Times New Roman" w:hAnsi="Times New Roman" w:cs="Times New Roman"/>
                <w:sz w:val="20"/>
                <w:szCs w:val="20"/>
                <w:lang w:val="fr-FR"/>
              </w:rPr>
              <w:t>obligatorie</w:t>
            </w:r>
            <w:proofErr w:type="spellEnd"/>
            <w:r w:rsidRPr="00801E8F">
              <w:rPr>
                <w:rFonts w:ascii="Times New Roman" w:hAnsi="Times New Roman" w:cs="Times New Roman"/>
                <w:sz w:val="20"/>
                <w:szCs w:val="20"/>
                <w:lang w:val="fr-FR"/>
              </w:rPr>
              <w:t xml:space="preserve"> 3 –</w:t>
            </w:r>
            <w:r w:rsidRPr="00801E8F">
              <w:rPr>
                <w:rFonts w:ascii="Times New Roman" w:hAnsi="Times New Roman" w:cs="Times New Roman"/>
                <w:sz w:val="20"/>
                <w:szCs w:val="20"/>
              </w:rPr>
              <w:t>Tema 9</w:t>
            </w:r>
          </w:p>
        </w:tc>
      </w:tr>
      <w:tr w:rsidR="00492062" w:rsidRPr="00EA224F" w14:paraId="55552366" w14:textId="77777777" w:rsidTr="00552265">
        <w:tc>
          <w:tcPr>
            <w:tcW w:w="4928" w:type="dxa"/>
            <w:shd w:val="clear" w:color="auto" w:fill="auto"/>
          </w:tcPr>
          <w:p w14:paraId="7691596E" w14:textId="77777777" w:rsidR="00492062" w:rsidRPr="00EA224F" w:rsidRDefault="00492062" w:rsidP="00492062">
            <w:pPr>
              <w:spacing w:after="0" w:line="240" w:lineRule="auto"/>
              <w:rPr>
                <w:rFonts w:ascii="Times New Roman" w:hAnsi="Times New Roman" w:cs="Times New Roman"/>
              </w:rPr>
            </w:pPr>
            <w:proofErr w:type="spellStart"/>
            <w:r w:rsidRPr="00EA224F">
              <w:rPr>
                <w:rFonts w:ascii="Times New Roman" w:hAnsi="Times New Roman" w:cs="Times New Roman"/>
              </w:rPr>
              <w:t>Comerţul</w:t>
            </w:r>
            <w:proofErr w:type="spellEnd"/>
            <w:r w:rsidRPr="00EA224F">
              <w:rPr>
                <w:rFonts w:ascii="Times New Roman" w:hAnsi="Times New Roman" w:cs="Times New Roman"/>
              </w:rPr>
              <w:t xml:space="preserve"> </w:t>
            </w:r>
            <w:proofErr w:type="spellStart"/>
            <w:r w:rsidRPr="00EA224F">
              <w:rPr>
                <w:rFonts w:ascii="Times New Roman" w:hAnsi="Times New Roman" w:cs="Times New Roman"/>
              </w:rPr>
              <w:t>internaţional</w:t>
            </w:r>
            <w:proofErr w:type="spellEnd"/>
            <w:r w:rsidRPr="00EA224F">
              <w:rPr>
                <w:rFonts w:ascii="Times New Roman" w:hAnsi="Times New Roman" w:cs="Times New Roman"/>
              </w:rPr>
              <w:t xml:space="preserve"> </w:t>
            </w:r>
            <w:proofErr w:type="spellStart"/>
            <w:r w:rsidRPr="00EA224F">
              <w:rPr>
                <w:rFonts w:ascii="Times New Roman" w:hAnsi="Times New Roman" w:cs="Times New Roman"/>
              </w:rPr>
              <w:t>şi</w:t>
            </w:r>
            <w:proofErr w:type="spellEnd"/>
            <w:r w:rsidRPr="00EA224F">
              <w:rPr>
                <w:rFonts w:ascii="Times New Roman" w:hAnsi="Times New Roman" w:cs="Times New Roman"/>
              </w:rPr>
              <w:t xml:space="preserve"> globalizarea: </w:t>
            </w:r>
            <w:proofErr w:type="spellStart"/>
            <w:r w:rsidRPr="00EA224F">
              <w:rPr>
                <w:rFonts w:ascii="Times New Roman" w:hAnsi="Times New Roman" w:cs="Times New Roman"/>
              </w:rPr>
              <w:t>discuţii</w:t>
            </w:r>
            <w:proofErr w:type="spellEnd"/>
            <w:r w:rsidRPr="00EA224F">
              <w:rPr>
                <w:rFonts w:ascii="Times New Roman" w:hAnsi="Times New Roman" w:cs="Times New Roman"/>
              </w:rPr>
              <w:t xml:space="preserve"> </w:t>
            </w:r>
            <w:proofErr w:type="spellStart"/>
            <w:r w:rsidRPr="00EA224F">
              <w:rPr>
                <w:rFonts w:ascii="Times New Roman" w:hAnsi="Times New Roman" w:cs="Times New Roman"/>
              </w:rPr>
              <w:t>şi</w:t>
            </w:r>
            <w:proofErr w:type="spellEnd"/>
            <w:r w:rsidRPr="00EA224F">
              <w:rPr>
                <w:rFonts w:ascii="Times New Roman" w:hAnsi="Times New Roman" w:cs="Times New Roman"/>
              </w:rPr>
              <w:t xml:space="preserve"> rezolvarea de teste, întrebări, probleme privind </w:t>
            </w:r>
            <w:proofErr w:type="spellStart"/>
            <w:r w:rsidRPr="00EA224F">
              <w:rPr>
                <w:rFonts w:ascii="Times New Roman" w:hAnsi="Times New Roman" w:cs="Times New Roman"/>
              </w:rPr>
              <w:t>piaţa</w:t>
            </w:r>
            <w:proofErr w:type="spellEnd"/>
            <w:r w:rsidRPr="00EA224F">
              <w:rPr>
                <w:rFonts w:ascii="Times New Roman" w:hAnsi="Times New Roman" w:cs="Times New Roman"/>
              </w:rPr>
              <w:t xml:space="preserve"> mondială </w:t>
            </w:r>
            <w:proofErr w:type="spellStart"/>
            <w:r w:rsidRPr="00EA224F">
              <w:rPr>
                <w:rFonts w:ascii="Times New Roman" w:hAnsi="Times New Roman" w:cs="Times New Roman"/>
              </w:rPr>
              <w:t>şi</w:t>
            </w:r>
            <w:proofErr w:type="spellEnd"/>
            <w:r w:rsidRPr="00EA224F">
              <w:rPr>
                <w:rFonts w:ascii="Times New Roman" w:hAnsi="Times New Roman" w:cs="Times New Roman"/>
              </w:rPr>
              <w:t xml:space="preserve"> componentele sale, determinarea indicatorilor de apreciere a </w:t>
            </w:r>
            <w:proofErr w:type="spellStart"/>
            <w:r w:rsidRPr="00EA224F">
              <w:rPr>
                <w:rFonts w:ascii="Times New Roman" w:hAnsi="Times New Roman" w:cs="Times New Roman"/>
              </w:rPr>
              <w:t>eficienţei</w:t>
            </w:r>
            <w:proofErr w:type="spellEnd"/>
            <w:r w:rsidRPr="00EA224F">
              <w:rPr>
                <w:rFonts w:ascii="Times New Roman" w:hAnsi="Times New Roman" w:cs="Times New Roman"/>
              </w:rPr>
              <w:t xml:space="preserve"> </w:t>
            </w:r>
            <w:proofErr w:type="spellStart"/>
            <w:r w:rsidRPr="00EA224F">
              <w:rPr>
                <w:rFonts w:ascii="Times New Roman" w:hAnsi="Times New Roman" w:cs="Times New Roman"/>
              </w:rPr>
              <w:t>comerţului</w:t>
            </w:r>
            <w:proofErr w:type="spellEnd"/>
            <w:r w:rsidRPr="00EA224F">
              <w:rPr>
                <w:rFonts w:ascii="Times New Roman" w:hAnsi="Times New Roman" w:cs="Times New Roman"/>
              </w:rPr>
              <w:t xml:space="preserve"> exterior: cursul de revenire la export </w:t>
            </w:r>
            <w:proofErr w:type="spellStart"/>
            <w:r w:rsidRPr="00EA224F">
              <w:rPr>
                <w:rFonts w:ascii="Times New Roman" w:hAnsi="Times New Roman" w:cs="Times New Roman"/>
              </w:rPr>
              <w:t>şi</w:t>
            </w:r>
            <w:proofErr w:type="spellEnd"/>
            <w:r w:rsidRPr="00EA224F">
              <w:rPr>
                <w:rFonts w:ascii="Times New Roman" w:hAnsi="Times New Roman" w:cs="Times New Roman"/>
              </w:rPr>
              <w:t xml:space="preserve"> cursul de revenire la import; determinarea cursului de schimb </w:t>
            </w:r>
            <w:proofErr w:type="spellStart"/>
            <w:r w:rsidRPr="00EA224F">
              <w:rPr>
                <w:rFonts w:ascii="Times New Roman" w:hAnsi="Times New Roman" w:cs="Times New Roman"/>
              </w:rPr>
              <w:t>şi</w:t>
            </w:r>
            <w:proofErr w:type="spellEnd"/>
            <w:r w:rsidRPr="00EA224F">
              <w:rPr>
                <w:rFonts w:ascii="Times New Roman" w:hAnsi="Times New Roman" w:cs="Times New Roman"/>
              </w:rPr>
              <w:t xml:space="preserve"> a </w:t>
            </w:r>
            <w:proofErr w:type="spellStart"/>
            <w:r w:rsidRPr="00EA224F">
              <w:rPr>
                <w:rFonts w:ascii="Times New Roman" w:hAnsi="Times New Roman" w:cs="Times New Roman"/>
              </w:rPr>
              <w:t>convertibilităţii</w:t>
            </w:r>
            <w:proofErr w:type="spellEnd"/>
            <w:r w:rsidRPr="00EA224F">
              <w:rPr>
                <w:rFonts w:ascii="Times New Roman" w:hAnsi="Times New Roman" w:cs="Times New Roman"/>
              </w:rPr>
              <w:t xml:space="preserve"> unei monede, </w:t>
            </w:r>
            <w:proofErr w:type="spellStart"/>
            <w:r w:rsidRPr="00EA224F">
              <w:rPr>
                <w:rFonts w:ascii="Times New Roman" w:hAnsi="Times New Roman" w:cs="Times New Roman"/>
              </w:rPr>
              <w:t>operaţiuni</w:t>
            </w:r>
            <w:proofErr w:type="spellEnd"/>
            <w:r w:rsidRPr="00EA224F">
              <w:rPr>
                <w:rFonts w:ascii="Times New Roman" w:hAnsi="Times New Roman" w:cs="Times New Roman"/>
              </w:rPr>
              <w:t xml:space="preserve"> pe </w:t>
            </w:r>
            <w:proofErr w:type="spellStart"/>
            <w:r w:rsidRPr="00EA224F">
              <w:rPr>
                <w:rFonts w:ascii="Times New Roman" w:hAnsi="Times New Roman" w:cs="Times New Roman"/>
              </w:rPr>
              <w:t>piaţa</w:t>
            </w:r>
            <w:proofErr w:type="spellEnd"/>
            <w:r w:rsidRPr="00EA224F">
              <w:rPr>
                <w:rFonts w:ascii="Times New Roman" w:hAnsi="Times New Roman" w:cs="Times New Roman"/>
              </w:rPr>
              <w:t xml:space="preserve"> valutară etc.</w:t>
            </w:r>
          </w:p>
        </w:tc>
        <w:tc>
          <w:tcPr>
            <w:tcW w:w="2268" w:type="dxa"/>
            <w:shd w:val="clear" w:color="auto" w:fill="auto"/>
          </w:tcPr>
          <w:p w14:paraId="4120B61D" w14:textId="77777777" w:rsidR="00492062" w:rsidRPr="00EA224F" w:rsidRDefault="00492062" w:rsidP="00492062">
            <w:pPr>
              <w:pStyle w:val="Default"/>
              <w:ind w:left="-108" w:right="-108"/>
              <w:jc w:val="center"/>
              <w:rPr>
                <w:rFonts w:ascii="Times New Roman" w:hAnsi="Times New Roman" w:cs="Times New Roman"/>
                <w:sz w:val="22"/>
                <w:szCs w:val="22"/>
                <w:lang w:val="ro-RO"/>
              </w:rPr>
            </w:pPr>
            <w:proofErr w:type="spellStart"/>
            <w:r w:rsidRPr="00EA224F">
              <w:rPr>
                <w:rFonts w:ascii="Times New Roman" w:hAnsi="Times New Roman" w:cs="Times New Roman"/>
                <w:sz w:val="22"/>
                <w:szCs w:val="22"/>
                <w:lang w:val="ro-RO"/>
              </w:rPr>
              <w:t>Exerciţiul</w:t>
            </w:r>
            <w:proofErr w:type="spellEnd"/>
            <w:r w:rsidRPr="00EA224F">
              <w:rPr>
                <w:rFonts w:ascii="Times New Roman" w:hAnsi="Times New Roman" w:cs="Times New Roman"/>
                <w:sz w:val="22"/>
                <w:szCs w:val="22"/>
                <w:lang w:val="ro-RO"/>
              </w:rPr>
              <w:t xml:space="preserve">, </w:t>
            </w:r>
            <w:proofErr w:type="spellStart"/>
            <w:r w:rsidRPr="00EA224F">
              <w:rPr>
                <w:rFonts w:ascii="Times New Roman" w:hAnsi="Times New Roman" w:cs="Times New Roman"/>
                <w:sz w:val="22"/>
                <w:szCs w:val="22"/>
                <w:lang w:val="ro-RO"/>
              </w:rPr>
              <w:t>demonstraţia</w:t>
            </w:r>
            <w:proofErr w:type="spellEnd"/>
            <w:r w:rsidRPr="00EA224F">
              <w:rPr>
                <w:rFonts w:ascii="Times New Roman" w:hAnsi="Times New Roman" w:cs="Times New Roman"/>
                <w:sz w:val="22"/>
                <w:szCs w:val="22"/>
                <w:lang w:val="ro-RO"/>
              </w:rPr>
              <w:t>, exemplificarea;</w:t>
            </w:r>
          </w:p>
          <w:p w14:paraId="1EF758C5" w14:textId="77777777" w:rsidR="00492062" w:rsidRPr="00EA224F" w:rsidRDefault="00492062" w:rsidP="00492062">
            <w:pPr>
              <w:pStyle w:val="Default"/>
              <w:ind w:left="-108" w:right="-108"/>
              <w:jc w:val="center"/>
              <w:rPr>
                <w:rFonts w:ascii="Times New Roman" w:hAnsi="Times New Roman" w:cs="Times New Roman"/>
                <w:sz w:val="22"/>
                <w:szCs w:val="22"/>
                <w:lang w:val="ro-RO"/>
              </w:rPr>
            </w:pPr>
            <w:r w:rsidRPr="00EA224F">
              <w:rPr>
                <w:rFonts w:ascii="Times New Roman" w:hAnsi="Times New Roman" w:cs="Times New Roman"/>
                <w:sz w:val="22"/>
                <w:szCs w:val="22"/>
                <w:lang w:val="ro-RO"/>
              </w:rPr>
              <w:t>Rezolvarea îndrumată de</w:t>
            </w:r>
          </w:p>
          <w:p w14:paraId="12153611" w14:textId="77777777" w:rsidR="00492062" w:rsidRPr="00EA224F" w:rsidRDefault="00492062" w:rsidP="00492062">
            <w:pPr>
              <w:pStyle w:val="Default"/>
              <w:ind w:left="-108" w:right="-108"/>
              <w:jc w:val="center"/>
              <w:rPr>
                <w:rFonts w:ascii="Times New Roman" w:hAnsi="Times New Roman" w:cs="Times New Roman"/>
                <w:sz w:val="22"/>
                <w:szCs w:val="22"/>
                <w:lang w:val="ro-RO"/>
              </w:rPr>
            </w:pPr>
            <w:r w:rsidRPr="00EA224F">
              <w:rPr>
                <w:rFonts w:ascii="Times New Roman" w:hAnsi="Times New Roman" w:cs="Times New Roman"/>
                <w:sz w:val="22"/>
                <w:szCs w:val="22"/>
                <w:lang w:val="ro-RO"/>
              </w:rPr>
              <w:t>probleme propuse; Realizarea de teme, referate, eseuri.</w:t>
            </w:r>
          </w:p>
        </w:tc>
        <w:tc>
          <w:tcPr>
            <w:tcW w:w="1559" w:type="dxa"/>
          </w:tcPr>
          <w:p w14:paraId="52C7DC01" w14:textId="77777777" w:rsidR="00492062" w:rsidRPr="00EA224F" w:rsidRDefault="00492062" w:rsidP="00492062">
            <w:pPr>
              <w:pStyle w:val="Default"/>
              <w:jc w:val="center"/>
              <w:rPr>
                <w:rFonts w:ascii="Times New Roman" w:hAnsi="Times New Roman" w:cs="Times New Roman"/>
                <w:sz w:val="22"/>
                <w:szCs w:val="22"/>
                <w:lang w:val="ro-RO"/>
              </w:rPr>
            </w:pPr>
            <w:r w:rsidRPr="00EA224F">
              <w:rPr>
                <w:rFonts w:ascii="Times New Roman" w:hAnsi="Times New Roman" w:cs="Times New Roman"/>
                <w:sz w:val="22"/>
                <w:szCs w:val="22"/>
              </w:rPr>
              <w:t>6 ore</w:t>
            </w:r>
          </w:p>
        </w:tc>
        <w:tc>
          <w:tcPr>
            <w:tcW w:w="1701" w:type="dxa"/>
            <w:shd w:val="clear" w:color="auto" w:fill="auto"/>
          </w:tcPr>
          <w:p w14:paraId="0F5227F1" w14:textId="77777777" w:rsidR="00492062" w:rsidRPr="00801E8F" w:rsidRDefault="00492062" w:rsidP="00492062">
            <w:pPr>
              <w:spacing w:after="0" w:line="240" w:lineRule="auto"/>
              <w:jc w:val="center"/>
              <w:rPr>
                <w:rFonts w:ascii="Times New Roman" w:hAnsi="Times New Roman" w:cs="Times New Roman"/>
                <w:sz w:val="20"/>
                <w:szCs w:val="20"/>
                <w:lang w:val="fr-FR"/>
              </w:rPr>
            </w:pPr>
            <w:proofErr w:type="spellStart"/>
            <w:r w:rsidRPr="00801E8F">
              <w:rPr>
                <w:rFonts w:ascii="Times New Roman" w:hAnsi="Times New Roman" w:cs="Times New Roman"/>
                <w:sz w:val="20"/>
                <w:szCs w:val="20"/>
                <w:lang w:val="fr-FR"/>
              </w:rPr>
              <w:t>Bibliografie</w:t>
            </w:r>
            <w:proofErr w:type="spellEnd"/>
            <w:r w:rsidRPr="00801E8F">
              <w:rPr>
                <w:rFonts w:ascii="Times New Roman" w:hAnsi="Times New Roman" w:cs="Times New Roman"/>
                <w:sz w:val="20"/>
                <w:szCs w:val="20"/>
                <w:lang w:val="fr-FR"/>
              </w:rPr>
              <w:t xml:space="preserve"> </w:t>
            </w:r>
            <w:proofErr w:type="spellStart"/>
            <w:r w:rsidRPr="00801E8F">
              <w:rPr>
                <w:rFonts w:ascii="Times New Roman" w:hAnsi="Times New Roman" w:cs="Times New Roman"/>
                <w:sz w:val="20"/>
                <w:szCs w:val="20"/>
                <w:lang w:val="fr-FR"/>
              </w:rPr>
              <w:t>obligatorie</w:t>
            </w:r>
            <w:proofErr w:type="spellEnd"/>
            <w:r w:rsidRPr="00801E8F">
              <w:rPr>
                <w:rFonts w:ascii="Times New Roman" w:hAnsi="Times New Roman" w:cs="Times New Roman"/>
                <w:sz w:val="20"/>
                <w:szCs w:val="20"/>
                <w:lang w:val="fr-FR"/>
              </w:rPr>
              <w:t xml:space="preserve"> 1 -Cap.18 -</w:t>
            </w:r>
            <w:proofErr w:type="gramStart"/>
            <w:r w:rsidRPr="00801E8F">
              <w:rPr>
                <w:rFonts w:ascii="Times New Roman" w:hAnsi="Times New Roman" w:cs="Times New Roman"/>
                <w:sz w:val="20"/>
                <w:szCs w:val="20"/>
                <w:lang w:val="fr-FR"/>
              </w:rPr>
              <w:t>19;</w:t>
            </w:r>
            <w:proofErr w:type="gramEnd"/>
          </w:p>
          <w:p w14:paraId="5DD306D1" w14:textId="77777777" w:rsidR="00492062" w:rsidRPr="00801E8F" w:rsidRDefault="00492062" w:rsidP="00492062">
            <w:pPr>
              <w:pStyle w:val="Default"/>
              <w:jc w:val="center"/>
              <w:rPr>
                <w:rFonts w:ascii="Times New Roman" w:hAnsi="Times New Roman" w:cs="Times New Roman"/>
                <w:sz w:val="20"/>
                <w:szCs w:val="20"/>
                <w:lang w:val="fr-FR"/>
              </w:rPr>
            </w:pPr>
            <w:proofErr w:type="spellStart"/>
            <w:r w:rsidRPr="00801E8F">
              <w:rPr>
                <w:rFonts w:ascii="Times New Roman" w:hAnsi="Times New Roman" w:cs="Times New Roman"/>
                <w:sz w:val="20"/>
                <w:szCs w:val="20"/>
                <w:lang w:val="fr-FR"/>
              </w:rPr>
              <w:t>Bibliografie</w:t>
            </w:r>
            <w:proofErr w:type="spellEnd"/>
            <w:r w:rsidRPr="00801E8F">
              <w:rPr>
                <w:rFonts w:ascii="Times New Roman" w:hAnsi="Times New Roman" w:cs="Times New Roman"/>
                <w:sz w:val="20"/>
                <w:szCs w:val="20"/>
                <w:lang w:val="fr-FR"/>
              </w:rPr>
              <w:t xml:space="preserve"> </w:t>
            </w:r>
            <w:proofErr w:type="spellStart"/>
            <w:r w:rsidRPr="00801E8F">
              <w:rPr>
                <w:rFonts w:ascii="Times New Roman" w:hAnsi="Times New Roman" w:cs="Times New Roman"/>
                <w:sz w:val="20"/>
                <w:szCs w:val="20"/>
                <w:lang w:val="fr-FR"/>
              </w:rPr>
              <w:t>obligatorie</w:t>
            </w:r>
            <w:proofErr w:type="spellEnd"/>
            <w:r w:rsidRPr="00801E8F">
              <w:rPr>
                <w:rFonts w:ascii="Times New Roman" w:hAnsi="Times New Roman" w:cs="Times New Roman"/>
                <w:sz w:val="20"/>
                <w:szCs w:val="20"/>
                <w:lang w:val="fr-FR"/>
              </w:rPr>
              <w:t xml:space="preserve"> 2 - Subcap.7.1.1. – 7.1.3. </w:t>
            </w:r>
            <w:proofErr w:type="spellStart"/>
            <w:proofErr w:type="gramStart"/>
            <w:r w:rsidRPr="00801E8F">
              <w:rPr>
                <w:rFonts w:ascii="Times New Roman" w:hAnsi="Times New Roman" w:cs="Times New Roman"/>
                <w:sz w:val="20"/>
                <w:szCs w:val="20"/>
                <w:lang w:val="fr-FR"/>
              </w:rPr>
              <w:t>și</w:t>
            </w:r>
            <w:proofErr w:type="spellEnd"/>
            <w:proofErr w:type="gramEnd"/>
            <w:r w:rsidRPr="00801E8F">
              <w:rPr>
                <w:rFonts w:ascii="Times New Roman" w:hAnsi="Times New Roman" w:cs="Times New Roman"/>
                <w:sz w:val="20"/>
                <w:szCs w:val="20"/>
                <w:lang w:val="fr-FR"/>
              </w:rPr>
              <w:t xml:space="preserve"> cap. 9 ;</w:t>
            </w:r>
          </w:p>
          <w:p w14:paraId="0BF1C667" w14:textId="03B95799" w:rsidR="00492062" w:rsidRPr="00801E8F" w:rsidRDefault="00492062" w:rsidP="00492062">
            <w:pPr>
              <w:pStyle w:val="Default"/>
              <w:jc w:val="center"/>
              <w:rPr>
                <w:rFonts w:ascii="Times New Roman" w:hAnsi="Times New Roman" w:cs="Times New Roman"/>
                <w:sz w:val="20"/>
                <w:szCs w:val="20"/>
                <w:lang w:val="ro-RO"/>
              </w:rPr>
            </w:pPr>
            <w:proofErr w:type="spellStart"/>
            <w:r w:rsidRPr="00801E8F">
              <w:rPr>
                <w:rFonts w:ascii="Times New Roman" w:hAnsi="Times New Roman" w:cs="Times New Roman"/>
                <w:sz w:val="20"/>
                <w:szCs w:val="20"/>
                <w:lang w:val="fr-FR"/>
              </w:rPr>
              <w:t>Bibliografie</w:t>
            </w:r>
            <w:proofErr w:type="spellEnd"/>
            <w:r w:rsidRPr="00801E8F">
              <w:rPr>
                <w:rFonts w:ascii="Times New Roman" w:hAnsi="Times New Roman" w:cs="Times New Roman"/>
                <w:sz w:val="20"/>
                <w:szCs w:val="20"/>
                <w:lang w:val="fr-FR"/>
              </w:rPr>
              <w:t xml:space="preserve"> </w:t>
            </w:r>
            <w:proofErr w:type="spellStart"/>
            <w:r w:rsidRPr="00801E8F">
              <w:rPr>
                <w:rFonts w:ascii="Times New Roman" w:hAnsi="Times New Roman" w:cs="Times New Roman"/>
                <w:sz w:val="20"/>
                <w:szCs w:val="20"/>
                <w:lang w:val="fr-FR"/>
              </w:rPr>
              <w:t>obligatorie</w:t>
            </w:r>
            <w:proofErr w:type="spellEnd"/>
            <w:r w:rsidRPr="00801E8F">
              <w:rPr>
                <w:rFonts w:ascii="Times New Roman" w:hAnsi="Times New Roman" w:cs="Times New Roman"/>
                <w:sz w:val="20"/>
                <w:szCs w:val="20"/>
                <w:lang w:val="fr-FR"/>
              </w:rPr>
              <w:t xml:space="preserve"> 3 – Tema 6 – 6.2. </w:t>
            </w:r>
            <w:proofErr w:type="spellStart"/>
            <w:proofErr w:type="gramStart"/>
            <w:r w:rsidRPr="00801E8F">
              <w:rPr>
                <w:rFonts w:ascii="Times New Roman" w:hAnsi="Times New Roman" w:cs="Times New Roman"/>
                <w:sz w:val="20"/>
                <w:szCs w:val="20"/>
                <w:lang w:val="fr-FR"/>
              </w:rPr>
              <w:t>și</w:t>
            </w:r>
            <w:proofErr w:type="spellEnd"/>
            <w:proofErr w:type="gramEnd"/>
            <w:r w:rsidRPr="00801E8F">
              <w:rPr>
                <w:rFonts w:ascii="Times New Roman" w:hAnsi="Times New Roman" w:cs="Times New Roman"/>
                <w:sz w:val="20"/>
                <w:szCs w:val="20"/>
                <w:lang w:val="fr-FR"/>
              </w:rPr>
              <w:t xml:space="preserve"> 6.4.,</w:t>
            </w:r>
            <w:r w:rsidRPr="00801E8F">
              <w:rPr>
                <w:rFonts w:ascii="Times New Roman" w:hAnsi="Times New Roman" w:cs="Times New Roman"/>
                <w:sz w:val="20"/>
                <w:szCs w:val="20"/>
              </w:rPr>
              <w:t xml:space="preserve"> Tema 9, Tema 10 - 10.3.4.</w:t>
            </w:r>
          </w:p>
        </w:tc>
      </w:tr>
      <w:tr w:rsidR="00492062" w:rsidRPr="00EA224F" w14:paraId="6950BE65" w14:textId="77777777" w:rsidTr="00552265">
        <w:tc>
          <w:tcPr>
            <w:tcW w:w="4928" w:type="dxa"/>
            <w:shd w:val="clear" w:color="auto" w:fill="auto"/>
          </w:tcPr>
          <w:p w14:paraId="3E3BF2EC" w14:textId="77777777" w:rsidR="00492062" w:rsidRPr="00EA224F" w:rsidRDefault="00492062" w:rsidP="00492062">
            <w:pPr>
              <w:spacing w:after="0" w:line="240" w:lineRule="auto"/>
              <w:rPr>
                <w:rFonts w:ascii="Times New Roman" w:hAnsi="Times New Roman" w:cs="Times New Roman"/>
              </w:rPr>
            </w:pPr>
            <w:r w:rsidRPr="00EA224F">
              <w:rPr>
                <w:rFonts w:ascii="Times New Roman" w:hAnsi="Times New Roman" w:cs="Times New Roman"/>
              </w:rPr>
              <w:t xml:space="preserve">Procese economice cu </w:t>
            </w:r>
            <w:proofErr w:type="spellStart"/>
            <w:r w:rsidRPr="00EA224F">
              <w:rPr>
                <w:rFonts w:ascii="Times New Roman" w:hAnsi="Times New Roman" w:cs="Times New Roman"/>
              </w:rPr>
              <w:t>implicaţii</w:t>
            </w:r>
            <w:proofErr w:type="spellEnd"/>
            <w:r w:rsidRPr="00EA224F">
              <w:rPr>
                <w:rFonts w:ascii="Times New Roman" w:hAnsi="Times New Roman" w:cs="Times New Roman"/>
              </w:rPr>
              <w:t xml:space="preserve"> globale: </w:t>
            </w:r>
            <w:proofErr w:type="spellStart"/>
            <w:r w:rsidRPr="00EA224F">
              <w:rPr>
                <w:rFonts w:ascii="Times New Roman" w:hAnsi="Times New Roman" w:cs="Times New Roman"/>
              </w:rPr>
              <w:t>discuţii</w:t>
            </w:r>
            <w:proofErr w:type="spellEnd"/>
            <w:r w:rsidRPr="00EA224F">
              <w:rPr>
                <w:rFonts w:ascii="Times New Roman" w:hAnsi="Times New Roman" w:cs="Times New Roman"/>
              </w:rPr>
              <w:t xml:space="preserve"> privind procesul de </w:t>
            </w:r>
            <w:proofErr w:type="spellStart"/>
            <w:r w:rsidRPr="00EA224F">
              <w:rPr>
                <w:rFonts w:ascii="Times New Roman" w:hAnsi="Times New Roman" w:cs="Times New Roman"/>
              </w:rPr>
              <w:t>internaţionalizare</w:t>
            </w:r>
            <w:proofErr w:type="spellEnd"/>
            <w:r w:rsidRPr="00EA224F">
              <w:rPr>
                <w:rFonts w:ascii="Times New Roman" w:hAnsi="Times New Roman" w:cs="Times New Roman"/>
              </w:rPr>
              <w:t xml:space="preserve"> </w:t>
            </w:r>
            <w:proofErr w:type="spellStart"/>
            <w:r w:rsidRPr="00EA224F">
              <w:rPr>
                <w:rFonts w:ascii="Times New Roman" w:hAnsi="Times New Roman" w:cs="Times New Roman"/>
              </w:rPr>
              <w:t>şi</w:t>
            </w:r>
            <w:proofErr w:type="spellEnd"/>
            <w:r w:rsidRPr="00EA224F">
              <w:rPr>
                <w:rFonts w:ascii="Times New Roman" w:hAnsi="Times New Roman" w:cs="Times New Roman"/>
              </w:rPr>
              <w:t xml:space="preserve"> </w:t>
            </w:r>
            <w:proofErr w:type="spellStart"/>
            <w:r w:rsidRPr="00EA224F">
              <w:rPr>
                <w:rFonts w:ascii="Times New Roman" w:hAnsi="Times New Roman" w:cs="Times New Roman"/>
              </w:rPr>
              <w:t>transnaţionalizare</w:t>
            </w:r>
            <w:proofErr w:type="spellEnd"/>
            <w:r w:rsidRPr="00EA224F">
              <w:rPr>
                <w:rFonts w:ascii="Times New Roman" w:hAnsi="Times New Roman" w:cs="Times New Roman"/>
              </w:rPr>
              <w:t xml:space="preserve">, Integrarea economică </w:t>
            </w:r>
            <w:proofErr w:type="spellStart"/>
            <w:r w:rsidRPr="00EA224F">
              <w:rPr>
                <w:rFonts w:ascii="Times New Roman" w:hAnsi="Times New Roman" w:cs="Times New Roman"/>
              </w:rPr>
              <w:t>internaţională</w:t>
            </w:r>
            <w:proofErr w:type="spellEnd"/>
            <w:r w:rsidRPr="00EA224F">
              <w:rPr>
                <w:rFonts w:ascii="Times New Roman" w:hAnsi="Times New Roman" w:cs="Times New Roman"/>
              </w:rPr>
              <w:t>. Uniunea Europeană</w:t>
            </w:r>
          </w:p>
        </w:tc>
        <w:tc>
          <w:tcPr>
            <w:tcW w:w="2268" w:type="dxa"/>
            <w:shd w:val="clear" w:color="auto" w:fill="auto"/>
          </w:tcPr>
          <w:p w14:paraId="1CE30CAC" w14:textId="77777777" w:rsidR="00492062" w:rsidRPr="00EA224F" w:rsidRDefault="00492062" w:rsidP="00492062">
            <w:pPr>
              <w:pStyle w:val="Default"/>
              <w:ind w:left="-108" w:right="-108"/>
              <w:jc w:val="center"/>
              <w:rPr>
                <w:rFonts w:ascii="Times New Roman" w:hAnsi="Times New Roman" w:cs="Times New Roman"/>
                <w:sz w:val="22"/>
                <w:szCs w:val="22"/>
                <w:lang w:val="ro-RO"/>
              </w:rPr>
            </w:pPr>
            <w:proofErr w:type="spellStart"/>
            <w:r w:rsidRPr="00EA224F">
              <w:rPr>
                <w:rFonts w:ascii="Times New Roman" w:hAnsi="Times New Roman" w:cs="Times New Roman"/>
                <w:sz w:val="22"/>
                <w:szCs w:val="22"/>
                <w:lang w:val="ro-RO"/>
              </w:rPr>
              <w:t>Exerciţiul</w:t>
            </w:r>
            <w:proofErr w:type="spellEnd"/>
            <w:r w:rsidRPr="00EA224F">
              <w:rPr>
                <w:rFonts w:ascii="Times New Roman" w:hAnsi="Times New Roman" w:cs="Times New Roman"/>
                <w:sz w:val="22"/>
                <w:szCs w:val="22"/>
                <w:lang w:val="ro-RO"/>
              </w:rPr>
              <w:t xml:space="preserve">, </w:t>
            </w:r>
            <w:proofErr w:type="spellStart"/>
            <w:r w:rsidRPr="00EA224F">
              <w:rPr>
                <w:rFonts w:ascii="Times New Roman" w:hAnsi="Times New Roman" w:cs="Times New Roman"/>
                <w:sz w:val="22"/>
                <w:szCs w:val="22"/>
                <w:lang w:val="ro-RO"/>
              </w:rPr>
              <w:t>demonstraţia</w:t>
            </w:r>
            <w:proofErr w:type="spellEnd"/>
            <w:r w:rsidRPr="00EA224F">
              <w:rPr>
                <w:rFonts w:ascii="Times New Roman" w:hAnsi="Times New Roman" w:cs="Times New Roman"/>
                <w:sz w:val="22"/>
                <w:szCs w:val="22"/>
                <w:lang w:val="ro-RO"/>
              </w:rPr>
              <w:t>, exemplificarea;</w:t>
            </w:r>
          </w:p>
          <w:p w14:paraId="4D69DA28" w14:textId="77777777" w:rsidR="00492062" w:rsidRPr="00EA224F" w:rsidRDefault="00492062" w:rsidP="00492062">
            <w:pPr>
              <w:pStyle w:val="Default"/>
              <w:ind w:left="-108" w:right="-108"/>
              <w:jc w:val="center"/>
              <w:rPr>
                <w:rFonts w:ascii="Times New Roman" w:hAnsi="Times New Roman" w:cs="Times New Roman"/>
                <w:sz w:val="22"/>
                <w:szCs w:val="22"/>
                <w:lang w:val="ro-RO"/>
              </w:rPr>
            </w:pPr>
            <w:r w:rsidRPr="00EA224F">
              <w:rPr>
                <w:rFonts w:ascii="Times New Roman" w:hAnsi="Times New Roman" w:cs="Times New Roman"/>
                <w:sz w:val="22"/>
                <w:szCs w:val="22"/>
                <w:lang w:val="ro-RO"/>
              </w:rPr>
              <w:t>Rezolvarea îndrumată de</w:t>
            </w:r>
          </w:p>
          <w:p w14:paraId="70E308CB" w14:textId="77777777" w:rsidR="00492062" w:rsidRPr="00EA224F" w:rsidRDefault="00492062" w:rsidP="00492062">
            <w:pPr>
              <w:spacing w:after="0" w:line="240" w:lineRule="auto"/>
              <w:ind w:left="-108" w:right="-108"/>
              <w:jc w:val="center"/>
              <w:rPr>
                <w:rFonts w:ascii="Times New Roman" w:hAnsi="Times New Roman" w:cs="Times New Roman"/>
              </w:rPr>
            </w:pPr>
            <w:r w:rsidRPr="00EA224F">
              <w:rPr>
                <w:rFonts w:ascii="Times New Roman" w:hAnsi="Times New Roman" w:cs="Times New Roman"/>
              </w:rPr>
              <w:t>probleme propuse; Realizarea de teme, referate, eseuri.</w:t>
            </w:r>
          </w:p>
        </w:tc>
        <w:tc>
          <w:tcPr>
            <w:tcW w:w="1559" w:type="dxa"/>
          </w:tcPr>
          <w:p w14:paraId="50D552E6" w14:textId="77777777" w:rsidR="00492062" w:rsidRPr="00EA224F" w:rsidRDefault="00492062" w:rsidP="00492062">
            <w:pPr>
              <w:spacing w:after="0" w:line="240" w:lineRule="auto"/>
              <w:jc w:val="center"/>
              <w:rPr>
                <w:rFonts w:ascii="Times New Roman" w:hAnsi="Times New Roman" w:cs="Times New Roman"/>
              </w:rPr>
            </w:pPr>
            <w:r w:rsidRPr="00EA224F">
              <w:rPr>
                <w:rFonts w:ascii="Times New Roman" w:hAnsi="Times New Roman" w:cs="Times New Roman"/>
              </w:rPr>
              <w:t>2 ore</w:t>
            </w:r>
          </w:p>
        </w:tc>
        <w:tc>
          <w:tcPr>
            <w:tcW w:w="1701" w:type="dxa"/>
            <w:shd w:val="clear" w:color="auto" w:fill="auto"/>
          </w:tcPr>
          <w:p w14:paraId="68E3BCEF" w14:textId="77777777" w:rsidR="00492062" w:rsidRPr="00801E8F" w:rsidRDefault="00492062" w:rsidP="00492062">
            <w:pPr>
              <w:spacing w:after="0" w:line="240" w:lineRule="auto"/>
              <w:jc w:val="center"/>
              <w:rPr>
                <w:rFonts w:ascii="Times New Roman" w:hAnsi="Times New Roman" w:cs="Times New Roman"/>
                <w:sz w:val="20"/>
                <w:szCs w:val="20"/>
                <w:lang w:val="fr-FR"/>
              </w:rPr>
            </w:pPr>
            <w:proofErr w:type="spellStart"/>
            <w:r w:rsidRPr="00801E8F">
              <w:rPr>
                <w:rFonts w:ascii="Times New Roman" w:hAnsi="Times New Roman" w:cs="Times New Roman"/>
                <w:sz w:val="20"/>
                <w:szCs w:val="20"/>
                <w:lang w:val="fr-FR"/>
              </w:rPr>
              <w:t>Bibliografie</w:t>
            </w:r>
            <w:proofErr w:type="spellEnd"/>
            <w:r w:rsidRPr="00801E8F">
              <w:rPr>
                <w:rFonts w:ascii="Times New Roman" w:hAnsi="Times New Roman" w:cs="Times New Roman"/>
                <w:sz w:val="20"/>
                <w:szCs w:val="20"/>
                <w:lang w:val="fr-FR"/>
              </w:rPr>
              <w:t xml:space="preserve"> </w:t>
            </w:r>
            <w:proofErr w:type="spellStart"/>
            <w:r w:rsidRPr="00801E8F">
              <w:rPr>
                <w:rFonts w:ascii="Times New Roman" w:hAnsi="Times New Roman" w:cs="Times New Roman"/>
                <w:sz w:val="20"/>
                <w:szCs w:val="20"/>
                <w:lang w:val="fr-FR"/>
              </w:rPr>
              <w:t>obligatorie</w:t>
            </w:r>
            <w:proofErr w:type="spellEnd"/>
            <w:r w:rsidRPr="00801E8F">
              <w:rPr>
                <w:rFonts w:ascii="Times New Roman" w:hAnsi="Times New Roman" w:cs="Times New Roman"/>
                <w:sz w:val="20"/>
                <w:szCs w:val="20"/>
                <w:lang w:val="fr-FR"/>
              </w:rPr>
              <w:t xml:space="preserve"> 1 -Cap.</w:t>
            </w:r>
            <w:proofErr w:type="gramStart"/>
            <w:r w:rsidRPr="00801E8F">
              <w:rPr>
                <w:rFonts w:ascii="Times New Roman" w:hAnsi="Times New Roman" w:cs="Times New Roman"/>
                <w:sz w:val="20"/>
                <w:szCs w:val="20"/>
                <w:lang w:val="fr-FR"/>
              </w:rPr>
              <w:t>20;</w:t>
            </w:r>
            <w:proofErr w:type="gramEnd"/>
          </w:p>
          <w:p w14:paraId="25C3F312" w14:textId="03D4068D" w:rsidR="00492062" w:rsidRPr="00801E8F" w:rsidRDefault="00492062" w:rsidP="00492062">
            <w:pPr>
              <w:spacing w:after="0" w:line="240" w:lineRule="auto"/>
              <w:jc w:val="center"/>
              <w:rPr>
                <w:rFonts w:ascii="Times New Roman" w:hAnsi="Times New Roman" w:cs="Times New Roman"/>
                <w:sz w:val="20"/>
                <w:szCs w:val="20"/>
              </w:rPr>
            </w:pPr>
            <w:proofErr w:type="spellStart"/>
            <w:r w:rsidRPr="00801E8F">
              <w:rPr>
                <w:rFonts w:ascii="Times New Roman" w:hAnsi="Times New Roman" w:cs="Times New Roman"/>
                <w:sz w:val="20"/>
                <w:szCs w:val="20"/>
                <w:lang w:val="fr-FR"/>
              </w:rPr>
              <w:t>Bibliografie</w:t>
            </w:r>
            <w:proofErr w:type="spellEnd"/>
            <w:r w:rsidRPr="00801E8F">
              <w:rPr>
                <w:rFonts w:ascii="Times New Roman" w:hAnsi="Times New Roman" w:cs="Times New Roman"/>
                <w:sz w:val="20"/>
                <w:szCs w:val="20"/>
                <w:lang w:val="fr-FR"/>
              </w:rPr>
              <w:t xml:space="preserve"> </w:t>
            </w:r>
            <w:proofErr w:type="spellStart"/>
            <w:r w:rsidRPr="00801E8F">
              <w:rPr>
                <w:rFonts w:ascii="Times New Roman" w:hAnsi="Times New Roman" w:cs="Times New Roman"/>
                <w:sz w:val="20"/>
                <w:szCs w:val="20"/>
                <w:lang w:val="fr-FR"/>
              </w:rPr>
              <w:t>obligatorie</w:t>
            </w:r>
            <w:proofErr w:type="spellEnd"/>
            <w:r w:rsidRPr="00801E8F">
              <w:rPr>
                <w:rFonts w:ascii="Times New Roman" w:hAnsi="Times New Roman" w:cs="Times New Roman"/>
                <w:sz w:val="20"/>
                <w:szCs w:val="20"/>
                <w:lang w:val="fr-FR"/>
              </w:rPr>
              <w:t xml:space="preserve"> 2 - Subcap.7.2. </w:t>
            </w:r>
            <w:proofErr w:type="spellStart"/>
            <w:proofErr w:type="gramStart"/>
            <w:r w:rsidRPr="00801E8F">
              <w:rPr>
                <w:rFonts w:ascii="Times New Roman" w:hAnsi="Times New Roman" w:cs="Times New Roman"/>
                <w:sz w:val="20"/>
                <w:szCs w:val="20"/>
                <w:lang w:val="fr-FR"/>
              </w:rPr>
              <w:t>și</w:t>
            </w:r>
            <w:proofErr w:type="spellEnd"/>
            <w:proofErr w:type="gramEnd"/>
            <w:r w:rsidRPr="00801E8F">
              <w:rPr>
                <w:rFonts w:ascii="Times New Roman" w:hAnsi="Times New Roman" w:cs="Times New Roman"/>
                <w:sz w:val="20"/>
                <w:szCs w:val="20"/>
                <w:lang w:val="fr-FR"/>
              </w:rPr>
              <w:t xml:space="preserve"> cap.9</w:t>
            </w:r>
          </w:p>
        </w:tc>
      </w:tr>
      <w:tr w:rsidR="00EA224F" w:rsidRPr="00EA224F" w14:paraId="557FB400" w14:textId="77777777" w:rsidTr="00552265">
        <w:tc>
          <w:tcPr>
            <w:tcW w:w="4928" w:type="dxa"/>
            <w:shd w:val="clear" w:color="auto" w:fill="auto"/>
          </w:tcPr>
          <w:p w14:paraId="59A5261F" w14:textId="77777777" w:rsidR="00EA224F" w:rsidRPr="00EA224F" w:rsidRDefault="00EA224F" w:rsidP="00EA224F">
            <w:pPr>
              <w:spacing w:after="0" w:line="240" w:lineRule="auto"/>
              <w:jc w:val="center"/>
              <w:rPr>
                <w:rFonts w:ascii="Times New Roman" w:hAnsi="Times New Roman" w:cs="Times New Roman"/>
                <w:bCs/>
              </w:rPr>
            </w:pPr>
            <w:r w:rsidRPr="00EA224F">
              <w:rPr>
                <w:rFonts w:ascii="Times New Roman" w:hAnsi="Times New Roman" w:cs="Times New Roman"/>
                <w:b/>
              </w:rPr>
              <w:t>TOTAL</w:t>
            </w:r>
          </w:p>
        </w:tc>
        <w:tc>
          <w:tcPr>
            <w:tcW w:w="2268" w:type="dxa"/>
            <w:shd w:val="clear" w:color="auto" w:fill="auto"/>
          </w:tcPr>
          <w:p w14:paraId="2FB44FA6" w14:textId="77777777" w:rsidR="00EA224F" w:rsidRPr="00EA224F" w:rsidRDefault="00EA224F" w:rsidP="00EA224F">
            <w:pPr>
              <w:pStyle w:val="Default"/>
              <w:ind w:right="-228"/>
              <w:jc w:val="center"/>
              <w:rPr>
                <w:rFonts w:ascii="Times New Roman" w:hAnsi="Times New Roman" w:cs="Times New Roman"/>
                <w:sz w:val="22"/>
                <w:szCs w:val="22"/>
                <w:lang w:val="ro-RO"/>
              </w:rPr>
            </w:pPr>
          </w:p>
        </w:tc>
        <w:tc>
          <w:tcPr>
            <w:tcW w:w="1559" w:type="dxa"/>
          </w:tcPr>
          <w:p w14:paraId="33606BB9" w14:textId="77777777" w:rsidR="00EA224F" w:rsidRPr="00EA224F" w:rsidRDefault="00EA224F" w:rsidP="00EA224F">
            <w:pPr>
              <w:spacing w:after="0" w:line="240" w:lineRule="auto"/>
              <w:jc w:val="center"/>
              <w:rPr>
                <w:rFonts w:ascii="Times New Roman" w:hAnsi="Times New Roman" w:cs="Times New Roman"/>
                <w:b/>
              </w:rPr>
            </w:pPr>
            <w:r w:rsidRPr="00EA224F">
              <w:rPr>
                <w:rFonts w:ascii="Times New Roman" w:hAnsi="Times New Roman" w:cs="Times New Roman"/>
                <w:b/>
              </w:rPr>
              <w:t>28 ore</w:t>
            </w:r>
          </w:p>
        </w:tc>
        <w:tc>
          <w:tcPr>
            <w:tcW w:w="1701" w:type="dxa"/>
            <w:shd w:val="clear" w:color="auto" w:fill="auto"/>
          </w:tcPr>
          <w:p w14:paraId="15115893" w14:textId="77777777" w:rsidR="00EA224F" w:rsidRPr="00EA224F" w:rsidRDefault="00EA224F" w:rsidP="00EA224F">
            <w:pPr>
              <w:spacing w:after="0" w:line="240" w:lineRule="auto"/>
              <w:jc w:val="center"/>
              <w:rPr>
                <w:rFonts w:ascii="Times New Roman" w:hAnsi="Times New Roman" w:cs="Times New Roman"/>
                <w:b/>
              </w:rPr>
            </w:pPr>
          </w:p>
        </w:tc>
      </w:tr>
      <w:tr w:rsidR="00EA224F" w:rsidRPr="00EA224F" w14:paraId="2E9FA4AB" w14:textId="77777777" w:rsidTr="00552265">
        <w:tc>
          <w:tcPr>
            <w:tcW w:w="10456" w:type="dxa"/>
            <w:gridSpan w:val="4"/>
          </w:tcPr>
          <w:p w14:paraId="1F295179" w14:textId="77777777" w:rsidR="00EA224F" w:rsidRPr="00EA224F" w:rsidRDefault="00EA224F" w:rsidP="00EA224F">
            <w:pPr>
              <w:spacing w:after="0" w:line="240" w:lineRule="auto"/>
              <w:rPr>
                <w:rFonts w:ascii="Times New Roman" w:hAnsi="Times New Roman" w:cs="Times New Roman"/>
                <w:b/>
              </w:rPr>
            </w:pPr>
            <w:r w:rsidRPr="00EA224F">
              <w:rPr>
                <w:rFonts w:ascii="Times New Roman" w:hAnsi="Times New Roman" w:cs="Times New Roman"/>
                <w:b/>
              </w:rPr>
              <w:t>Bibliografie obligatorie:</w:t>
            </w:r>
          </w:p>
          <w:p w14:paraId="0F2750E6" w14:textId="77777777" w:rsidR="00EA224F" w:rsidRPr="00EA224F" w:rsidRDefault="00EA224F" w:rsidP="00492062">
            <w:pPr>
              <w:numPr>
                <w:ilvl w:val="0"/>
                <w:numId w:val="17"/>
              </w:numPr>
              <w:tabs>
                <w:tab w:val="left" w:pos="426"/>
              </w:tabs>
              <w:spacing w:after="0" w:line="240" w:lineRule="auto"/>
              <w:rPr>
                <w:rFonts w:ascii="Times New Roman" w:hAnsi="Times New Roman" w:cs="Times New Roman"/>
                <w:u w:val="single"/>
              </w:rPr>
            </w:pPr>
            <w:r w:rsidRPr="00EA224F">
              <w:rPr>
                <w:rFonts w:ascii="Times New Roman" w:hAnsi="Times New Roman" w:cs="Times New Roman"/>
              </w:rPr>
              <w:t>Barbu, Cristian-Marian (2010). „</w:t>
            </w:r>
            <w:r w:rsidRPr="00EA224F">
              <w:rPr>
                <w:rFonts w:ascii="Times New Roman" w:hAnsi="Times New Roman" w:cs="Times New Roman"/>
                <w:i/>
              </w:rPr>
              <w:t>Economie. Microeconomie-Macroeconomie”,</w:t>
            </w:r>
            <w:r w:rsidRPr="00EA224F">
              <w:rPr>
                <w:rFonts w:ascii="Times New Roman" w:hAnsi="Times New Roman" w:cs="Times New Roman"/>
              </w:rPr>
              <w:t xml:space="preserve"> Editura Universitară, </w:t>
            </w:r>
            <w:proofErr w:type="spellStart"/>
            <w:r w:rsidRPr="00EA224F">
              <w:rPr>
                <w:rFonts w:ascii="Times New Roman" w:hAnsi="Times New Roman" w:cs="Times New Roman"/>
              </w:rPr>
              <w:t>Bucureşti</w:t>
            </w:r>
            <w:proofErr w:type="spellEnd"/>
            <w:r w:rsidRPr="00EA224F">
              <w:rPr>
                <w:rFonts w:ascii="Times New Roman" w:hAnsi="Times New Roman" w:cs="Times New Roman"/>
              </w:rPr>
              <w:t>;</w:t>
            </w:r>
          </w:p>
          <w:p w14:paraId="72573509" w14:textId="6E89CEC8" w:rsidR="00EA224F" w:rsidRPr="00EA224F" w:rsidRDefault="00EA224F" w:rsidP="00492062">
            <w:pPr>
              <w:numPr>
                <w:ilvl w:val="0"/>
                <w:numId w:val="17"/>
              </w:numPr>
              <w:spacing w:after="0" w:line="240" w:lineRule="auto"/>
              <w:rPr>
                <w:rFonts w:ascii="Times New Roman" w:hAnsi="Times New Roman" w:cs="Times New Roman"/>
              </w:rPr>
            </w:pPr>
            <w:r w:rsidRPr="00EA224F">
              <w:rPr>
                <w:rFonts w:ascii="Times New Roman" w:hAnsi="Times New Roman" w:cs="Times New Roman"/>
              </w:rPr>
              <w:t>Barbu, C. M. (2005). „</w:t>
            </w:r>
            <w:r w:rsidRPr="00EA224F">
              <w:rPr>
                <w:rFonts w:ascii="Times New Roman" w:hAnsi="Times New Roman" w:cs="Times New Roman"/>
                <w:i/>
              </w:rPr>
              <w:t xml:space="preserve">Economie: </w:t>
            </w:r>
            <w:proofErr w:type="spellStart"/>
            <w:r w:rsidRPr="00EA224F">
              <w:rPr>
                <w:rFonts w:ascii="Times New Roman" w:hAnsi="Times New Roman" w:cs="Times New Roman"/>
                <w:i/>
              </w:rPr>
              <w:t>cunoştinţe</w:t>
            </w:r>
            <w:proofErr w:type="spellEnd"/>
            <w:r w:rsidRPr="00EA224F">
              <w:rPr>
                <w:rFonts w:ascii="Times New Roman" w:hAnsi="Times New Roman" w:cs="Times New Roman"/>
                <w:i/>
              </w:rPr>
              <w:t xml:space="preserve"> teoretice, </w:t>
            </w:r>
            <w:proofErr w:type="spellStart"/>
            <w:r w:rsidRPr="00EA224F">
              <w:rPr>
                <w:rFonts w:ascii="Times New Roman" w:hAnsi="Times New Roman" w:cs="Times New Roman"/>
                <w:i/>
              </w:rPr>
              <w:t>corelaţii</w:t>
            </w:r>
            <w:proofErr w:type="spellEnd"/>
            <w:r w:rsidRPr="00EA224F">
              <w:rPr>
                <w:rFonts w:ascii="Times New Roman" w:hAnsi="Times New Roman" w:cs="Times New Roman"/>
                <w:i/>
              </w:rPr>
              <w:t xml:space="preserve"> economice, teste </w:t>
            </w:r>
            <w:proofErr w:type="spellStart"/>
            <w:r w:rsidRPr="00EA224F">
              <w:rPr>
                <w:rFonts w:ascii="Times New Roman" w:hAnsi="Times New Roman" w:cs="Times New Roman"/>
                <w:i/>
              </w:rPr>
              <w:t>şi</w:t>
            </w:r>
            <w:proofErr w:type="spellEnd"/>
            <w:r w:rsidRPr="00EA224F">
              <w:rPr>
                <w:rFonts w:ascii="Times New Roman" w:hAnsi="Times New Roman" w:cs="Times New Roman"/>
                <w:i/>
              </w:rPr>
              <w:t xml:space="preserve"> probleme de verificare, răspunsuri </w:t>
            </w:r>
            <w:proofErr w:type="spellStart"/>
            <w:r w:rsidRPr="00EA224F">
              <w:rPr>
                <w:rFonts w:ascii="Times New Roman" w:hAnsi="Times New Roman" w:cs="Times New Roman"/>
                <w:i/>
              </w:rPr>
              <w:t>şi</w:t>
            </w:r>
            <w:proofErr w:type="spellEnd"/>
            <w:r w:rsidRPr="00EA224F">
              <w:rPr>
                <w:rFonts w:ascii="Times New Roman" w:hAnsi="Times New Roman" w:cs="Times New Roman"/>
                <w:i/>
              </w:rPr>
              <w:t xml:space="preserve"> rezolvări”</w:t>
            </w:r>
            <w:r w:rsidRPr="00EA224F">
              <w:rPr>
                <w:rFonts w:ascii="Times New Roman" w:hAnsi="Times New Roman" w:cs="Times New Roman"/>
              </w:rPr>
              <w:t xml:space="preserve">, Editura </w:t>
            </w:r>
            <w:proofErr w:type="spellStart"/>
            <w:r w:rsidRPr="00EA224F">
              <w:rPr>
                <w:rFonts w:ascii="Times New Roman" w:hAnsi="Times New Roman" w:cs="Times New Roman"/>
              </w:rPr>
              <w:t>Matrix</w:t>
            </w:r>
            <w:proofErr w:type="spellEnd"/>
            <w:r w:rsidRPr="00EA224F">
              <w:rPr>
                <w:rFonts w:ascii="Times New Roman" w:hAnsi="Times New Roman" w:cs="Times New Roman"/>
              </w:rPr>
              <w:t xml:space="preserve"> Rom, </w:t>
            </w:r>
            <w:proofErr w:type="spellStart"/>
            <w:r w:rsidRPr="00EA224F">
              <w:rPr>
                <w:rFonts w:ascii="Times New Roman" w:hAnsi="Times New Roman" w:cs="Times New Roman"/>
              </w:rPr>
              <w:t>Bucureşti</w:t>
            </w:r>
            <w:proofErr w:type="spellEnd"/>
            <w:r w:rsidRPr="00EA224F">
              <w:rPr>
                <w:rFonts w:ascii="Times New Roman" w:hAnsi="Times New Roman" w:cs="Times New Roman"/>
              </w:rPr>
              <w:t xml:space="preserve"> (cartea este pusă la dispoziția studenților în format electronic, în bibliotecă, </w:t>
            </w:r>
            <w:r w:rsidR="00C24635" w:rsidRPr="00C24635">
              <w:rPr>
                <w:rFonts w:ascii="Times New Roman" w:hAnsi="Times New Roman" w:cs="Times New Roman"/>
              </w:rPr>
              <w:t>dar și pe Platforma Artifex</w:t>
            </w:r>
            <w:r w:rsidRPr="00EA224F">
              <w:rPr>
                <w:rFonts w:ascii="Times New Roman" w:hAnsi="Times New Roman" w:cs="Times New Roman"/>
              </w:rPr>
              <w:t>);</w:t>
            </w:r>
          </w:p>
          <w:p w14:paraId="169A7DED" w14:textId="68F58530" w:rsidR="00EA224F" w:rsidRPr="00492062" w:rsidRDefault="00492062" w:rsidP="00EA224F">
            <w:pPr>
              <w:numPr>
                <w:ilvl w:val="0"/>
                <w:numId w:val="17"/>
              </w:numPr>
              <w:spacing w:after="0" w:line="240" w:lineRule="auto"/>
              <w:jc w:val="both"/>
              <w:rPr>
                <w:rFonts w:ascii="Times New Roman" w:hAnsi="Times New Roman" w:cs="Times New Roman"/>
              </w:rPr>
            </w:pPr>
            <w:r w:rsidRPr="005C4963">
              <w:rPr>
                <w:rFonts w:ascii="Times New Roman" w:hAnsi="Times New Roman" w:cs="Times New Roman"/>
              </w:rPr>
              <w:t xml:space="preserve">Udrescu, Mircea </w:t>
            </w:r>
            <w:proofErr w:type="spellStart"/>
            <w:r w:rsidRPr="005C4963">
              <w:rPr>
                <w:rFonts w:ascii="Times New Roman" w:hAnsi="Times New Roman" w:cs="Times New Roman"/>
              </w:rPr>
              <w:t>Alecsandru</w:t>
            </w:r>
            <w:proofErr w:type="spellEnd"/>
            <w:r w:rsidRPr="005C4963">
              <w:rPr>
                <w:rFonts w:ascii="Times New Roman" w:hAnsi="Times New Roman" w:cs="Times New Roman"/>
              </w:rPr>
              <w:t xml:space="preserve">., Barbu, Cristian Marian. (2023) – </w:t>
            </w:r>
            <w:r w:rsidRPr="00855CFF">
              <w:rPr>
                <w:rFonts w:ascii="Times New Roman" w:hAnsi="Times New Roman" w:cs="Times New Roman"/>
                <w:i/>
                <w:iCs/>
              </w:rPr>
              <w:t>Repere din Evoluția Gândirii Economice - idei, teorii și doctrine -</w:t>
            </w:r>
            <w:r w:rsidRPr="005C4963">
              <w:rPr>
                <w:rFonts w:ascii="Times New Roman" w:hAnsi="Times New Roman" w:cs="Times New Roman"/>
              </w:rPr>
              <w:t xml:space="preserve">, Editura Academiei Oamenilor de Știință din România, </w:t>
            </w:r>
            <w:proofErr w:type="spellStart"/>
            <w:r w:rsidRPr="005C4963">
              <w:rPr>
                <w:rFonts w:ascii="Times New Roman" w:hAnsi="Times New Roman" w:cs="Times New Roman"/>
              </w:rPr>
              <w:t>Bucureşti</w:t>
            </w:r>
            <w:proofErr w:type="spellEnd"/>
            <w:r w:rsidRPr="005C4963">
              <w:rPr>
                <w:rFonts w:ascii="Times New Roman" w:hAnsi="Times New Roman" w:cs="Times New Roman"/>
              </w:rPr>
              <w:t>, 2023</w:t>
            </w:r>
            <w:r>
              <w:rPr>
                <w:rFonts w:ascii="Times New Roman" w:hAnsi="Times New Roman" w:cs="Times New Roman"/>
              </w:rPr>
              <w:t>.</w:t>
            </w:r>
          </w:p>
          <w:p w14:paraId="3FDDB70D" w14:textId="6B4CA6F1" w:rsidR="00EA224F" w:rsidRPr="00EA224F" w:rsidRDefault="00EA224F" w:rsidP="00EA224F">
            <w:pPr>
              <w:spacing w:after="0" w:line="240" w:lineRule="auto"/>
              <w:rPr>
                <w:rFonts w:ascii="Times New Roman" w:hAnsi="Times New Roman" w:cs="Times New Roman"/>
                <w:b/>
              </w:rPr>
            </w:pPr>
            <w:r w:rsidRPr="00EA224F">
              <w:rPr>
                <w:rFonts w:ascii="Times New Roman" w:hAnsi="Times New Roman" w:cs="Times New Roman"/>
                <w:b/>
              </w:rPr>
              <w:t>Bibliografie facultativă:</w:t>
            </w:r>
          </w:p>
          <w:p w14:paraId="37C45247" w14:textId="77777777" w:rsidR="00EA224F" w:rsidRPr="00EA224F" w:rsidRDefault="00EA224F" w:rsidP="00F530E3">
            <w:pPr>
              <w:numPr>
                <w:ilvl w:val="0"/>
                <w:numId w:val="24"/>
              </w:numPr>
              <w:tabs>
                <w:tab w:val="left" w:pos="405"/>
              </w:tabs>
              <w:spacing w:after="0" w:line="240" w:lineRule="auto"/>
              <w:rPr>
                <w:rFonts w:ascii="Times New Roman" w:hAnsi="Times New Roman" w:cs="Times New Roman"/>
              </w:rPr>
            </w:pPr>
            <w:proofErr w:type="spellStart"/>
            <w:r w:rsidRPr="00EA224F">
              <w:rPr>
                <w:rFonts w:ascii="Times New Roman" w:hAnsi="Times New Roman" w:cs="Times New Roman"/>
              </w:rPr>
              <w:t>Aceleanu</w:t>
            </w:r>
            <w:proofErr w:type="spellEnd"/>
            <w:r w:rsidRPr="00EA224F">
              <w:rPr>
                <w:rFonts w:ascii="Times New Roman" w:hAnsi="Times New Roman" w:cs="Times New Roman"/>
              </w:rPr>
              <w:t>, M.I, Șerban, A.C., (2019), „</w:t>
            </w:r>
            <w:r w:rsidRPr="00EA224F">
              <w:rPr>
                <w:rFonts w:ascii="Times New Roman" w:hAnsi="Times New Roman" w:cs="Times New Roman"/>
                <w:i/>
                <w:iCs/>
              </w:rPr>
              <w:t>Macroeconomie</w:t>
            </w:r>
            <w:r w:rsidRPr="00EA224F">
              <w:rPr>
                <w:rFonts w:ascii="Times New Roman" w:hAnsi="Times New Roman" w:cs="Times New Roman"/>
              </w:rPr>
              <w:t>”, Editura ASE, București.</w:t>
            </w:r>
          </w:p>
          <w:p w14:paraId="01953E7F" w14:textId="77777777" w:rsidR="00EA224F" w:rsidRPr="00EA224F" w:rsidRDefault="00EA224F" w:rsidP="00F530E3">
            <w:pPr>
              <w:numPr>
                <w:ilvl w:val="0"/>
                <w:numId w:val="24"/>
              </w:numPr>
              <w:tabs>
                <w:tab w:val="left" w:pos="405"/>
              </w:tabs>
              <w:spacing w:after="0" w:line="240" w:lineRule="auto"/>
              <w:rPr>
                <w:rFonts w:ascii="Times New Roman" w:hAnsi="Times New Roman" w:cs="Times New Roman"/>
                <w:u w:val="single"/>
              </w:rPr>
            </w:pPr>
            <w:r w:rsidRPr="00EA224F">
              <w:rPr>
                <w:rFonts w:ascii="Times New Roman" w:hAnsi="Times New Roman" w:cs="Times New Roman"/>
                <w:lang w:val="it-IT"/>
              </w:rPr>
              <w:lastRenderedPageBreak/>
              <w:t>ASE Bucureşti, Catedra de Economie şi Politici Economice, (2009). “</w:t>
            </w:r>
            <w:r w:rsidRPr="00EA224F">
              <w:rPr>
                <w:rFonts w:ascii="Times New Roman" w:hAnsi="Times New Roman" w:cs="Times New Roman"/>
                <w:i/>
                <w:iCs/>
                <w:lang w:val="it-IT"/>
              </w:rPr>
              <w:t>Economie, Ediţia a VIII-a”</w:t>
            </w:r>
            <w:r w:rsidRPr="00EA224F">
              <w:rPr>
                <w:rFonts w:ascii="Times New Roman" w:hAnsi="Times New Roman" w:cs="Times New Roman"/>
                <w:lang w:val="it-IT"/>
              </w:rPr>
              <w:t>, Editura Economică;</w:t>
            </w:r>
          </w:p>
          <w:p w14:paraId="558B334D" w14:textId="77777777" w:rsidR="00EA224F" w:rsidRPr="00EA224F" w:rsidRDefault="00EA224F" w:rsidP="00F530E3">
            <w:pPr>
              <w:numPr>
                <w:ilvl w:val="0"/>
                <w:numId w:val="24"/>
              </w:numPr>
              <w:tabs>
                <w:tab w:val="left" w:pos="405"/>
              </w:tabs>
              <w:spacing w:after="0" w:line="240" w:lineRule="auto"/>
              <w:rPr>
                <w:rFonts w:ascii="Times New Roman" w:hAnsi="Times New Roman" w:cs="Times New Roman"/>
                <w:u w:val="single"/>
              </w:rPr>
            </w:pPr>
            <w:r w:rsidRPr="00EA224F">
              <w:rPr>
                <w:rFonts w:ascii="Times New Roman" w:hAnsi="Times New Roman" w:cs="Times New Roman"/>
                <w:lang w:val="it-IT"/>
              </w:rPr>
              <w:t>ASE Bucureşti, Catedra de Economie şi Politici Economice, (2009). “</w:t>
            </w:r>
            <w:r w:rsidRPr="00EA224F">
              <w:rPr>
                <w:rFonts w:ascii="Times New Roman" w:hAnsi="Times New Roman" w:cs="Times New Roman"/>
                <w:i/>
                <w:iCs/>
              </w:rPr>
              <w:t>Economie: aplicații, ediția a șasea</w:t>
            </w:r>
            <w:r w:rsidRPr="00EA224F">
              <w:rPr>
                <w:rFonts w:ascii="Times New Roman" w:hAnsi="Times New Roman" w:cs="Times New Roman"/>
                <w:i/>
                <w:iCs/>
                <w:lang w:val="it-IT"/>
              </w:rPr>
              <w:t>”</w:t>
            </w:r>
            <w:r w:rsidRPr="00EA224F">
              <w:rPr>
                <w:rFonts w:ascii="Times New Roman" w:hAnsi="Times New Roman" w:cs="Times New Roman"/>
                <w:lang w:val="it-IT"/>
              </w:rPr>
              <w:t>, Editura Economică;</w:t>
            </w:r>
          </w:p>
          <w:p w14:paraId="583BEE69" w14:textId="77777777" w:rsidR="00EA224F" w:rsidRPr="00EA224F" w:rsidRDefault="00EA224F" w:rsidP="00F530E3">
            <w:pPr>
              <w:numPr>
                <w:ilvl w:val="0"/>
                <w:numId w:val="24"/>
              </w:numPr>
              <w:tabs>
                <w:tab w:val="left" w:pos="405"/>
              </w:tabs>
              <w:spacing w:after="0" w:line="240" w:lineRule="auto"/>
              <w:jc w:val="both"/>
              <w:rPr>
                <w:rFonts w:ascii="Times New Roman" w:hAnsi="Times New Roman" w:cs="Times New Roman"/>
              </w:rPr>
            </w:pPr>
            <w:proofErr w:type="spellStart"/>
            <w:r w:rsidRPr="00EA224F">
              <w:rPr>
                <w:rFonts w:ascii="Times New Roman" w:hAnsi="Times New Roman" w:cs="Times New Roman"/>
              </w:rPr>
              <w:t>McConnell</w:t>
            </w:r>
            <w:proofErr w:type="spellEnd"/>
            <w:r w:rsidRPr="00EA224F">
              <w:rPr>
                <w:rFonts w:ascii="Times New Roman" w:hAnsi="Times New Roman" w:cs="Times New Roman"/>
              </w:rPr>
              <w:t xml:space="preserve">, C. R., </w:t>
            </w:r>
            <w:proofErr w:type="spellStart"/>
            <w:r w:rsidRPr="00EA224F">
              <w:rPr>
                <w:rFonts w:ascii="Times New Roman" w:hAnsi="Times New Roman" w:cs="Times New Roman"/>
              </w:rPr>
              <w:t>Brue</w:t>
            </w:r>
            <w:proofErr w:type="spellEnd"/>
            <w:r w:rsidRPr="00EA224F">
              <w:rPr>
                <w:rFonts w:ascii="Times New Roman" w:hAnsi="Times New Roman" w:cs="Times New Roman"/>
              </w:rPr>
              <w:t xml:space="preserve">, S. L., </w:t>
            </w:r>
            <w:proofErr w:type="spellStart"/>
            <w:r w:rsidRPr="00EA224F">
              <w:rPr>
                <w:rFonts w:ascii="Times New Roman" w:hAnsi="Times New Roman" w:cs="Times New Roman"/>
              </w:rPr>
              <w:t>Flynn</w:t>
            </w:r>
            <w:proofErr w:type="spellEnd"/>
            <w:r w:rsidRPr="00EA224F">
              <w:rPr>
                <w:rFonts w:ascii="Times New Roman" w:hAnsi="Times New Roman" w:cs="Times New Roman"/>
              </w:rPr>
              <w:t xml:space="preserve">, S. M., (2015). </w:t>
            </w:r>
            <w:proofErr w:type="spellStart"/>
            <w:r w:rsidRPr="00EA224F">
              <w:rPr>
                <w:rFonts w:ascii="Times New Roman" w:hAnsi="Times New Roman" w:cs="Times New Roman"/>
                <w:i/>
              </w:rPr>
              <w:t>Economics</w:t>
            </w:r>
            <w:proofErr w:type="spellEnd"/>
            <w:r w:rsidRPr="00EA224F">
              <w:rPr>
                <w:rFonts w:ascii="Times New Roman" w:hAnsi="Times New Roman" w:cs="Times New Roman"/>
                <w:i/>
              </w:rPr>
              <w:t xml:space="preserve">: </w:t>
            </w:r>
            <w:proofErr w:type="spellStart"/>
            <w:r w:rsidRPr="00EA224F">
              <w:rPr>
                <w:rFonts w:ascii="Times New Roman" w:hAnsi="Times New Roman" w:cs="Times New Roman"/>
                <w:i/>
              </w:rPr>
              <w:t>Principles</w:t>
            </w:r>
            <w:proofErr w:type="spellEnd"/>
            <w:r w:rsidRPr="00EA224F">
              <w:rPr>
                <w:rFonts w:ascii="Times New Roman" w:hAnsi="Times New Roman" w:cs="Times New Roman"/>
                <w:i/>
              </w:rPr>
              <w:t xml:space="preserve">, </w:t>
            </w:r>
            <w:proofErr w:type="spellStart"/>
            <w:r w:rsidRPr="00EA224F">
              <w:rPr>
                <w:rFonts w:ascii="Times New Roman" w:hAnsi="Times New Roman" w:cs="Times New Roman"/>
                <w:i/>
              </w:rPr>
              <w:t>Problems</w:t>
            </w:r>
            <w:proofErr w:type="spellEnd"/>
            <w:r w:rsidRPr="00EA224F">
              <w:rPr>
                <w:rFonts w:ascii="Times New Roman" w:hAnsi="Times New Roman" w:cs="Times New Roman"/>
                <w:i/>
              </w:rPr>
              <w:t xml:space="preserve">, </w:t>
            </w:r>
            <w:proofErr w:type="spellStart"/>
            <w:r w:rsidRPr="00EA224F">
              <w:rPr>
                <w:rFonts w:ascii="Times New Roman" w:hAnsi="Times New Roman" w:cs="Times New Roman"/>
                <w:i/>
              </w:rPr>
              <w:t>and</w:t>
            </w:r>
            <w:proofErr w:type="spellEnd"/>
            <w:r w:rsidRPr="00EA224F">
              <w:rPr>
                <w:rFonts w:ascii="Times New Roman" w:hAnsi="Times New Roman" w:cs="Times New Roman"/>
                <w:i/>
              </w:rPr>
              <w:t xml:space="preserve"> </w:t>
            </w:r>
            <w:proofErr w:type="spellStart"/>
            <w:r w:rsidRPr="00EA224F">
              <w:rPr>
                <w:rFonts w:ascii="Times New Roman" w:hAnsi="Times New Roman" w:cs="Times New Roman"/>
                <w:i/>
              </w:rPr>
              <w:t>Policies</w:t>
            </w:r>
            <w:proofErr w:type="spellEnd"/>
            <w:r w:rsidRPr="00EA224F">
              <w:rPr>
                <w:rFonts w:ascii="Times New Roman" w:hAnsi="Times New Roman" w:cs="Times New Roman"/>
              </w:rPr>
              <w:t xml:space="preserve"> – </w:t>
            </w:r>
            <w:proofErr w:type="spellStart"/>
            <w:r w:rsidRPr="00EA224F">
              <w:rPr>
                <w:rFonts w:ascii="Times New Roman" w:hAnsi="Times New Roman" w:cs="Times New Roman"/>
              </w:rPr>
              <w:t>twentieth</w:t>
            </w:r>
            <w:proofErr w:type="spellEnd"/>
            <w:r w:rsidRPr="00EA224F">
              <w:rPr>
                <w:rFonts w:ascii="Times New Roman" w:hAnsi="Times New Roman" w:cs="Times New Roman"/>
              </w:rPr>
              <w:t xml:space="preserve"> </w:t>
            </w:r>
            <w:proofErr w:type="spellStart"/>
            <w:r w:rsidRPr="00EA224F">
              <w:rPr>
                <w:rFonts w:ascii="Times New Roman" w:hAnsi="Times New Roman" w:cs="Times New Roman"/>
              </w:rPr>
              <w:t>edition</w:t>
            </w:r>
            <w:proofErr w:type="spellEnd"/>
            <w:r w:rsidRPr="00EA224F">
              <w:rPr>
                <w:rFonts w:ascii="Times New Roman" w:hAnsi="Times New Roman" w:cs="Times New Roman"/>
              </w:rPr>
              <w:t xml:space="preserve">, </w:t>
            </w:r>
            <w:proofErr w:type="spellStart"/>
            <w:r w:rsidRPr="00EA224F">
              <w:rPr>
                <w:rFonts w:ascii="Times New Roman" w:hAnsi="Times New Roman" w:cs="Times New Roman"/>
              </w:rPr>
              <w:t>McGraw</w:t>
            </w:r>
            <w:proofErr w:type="spellEnd"/>
            <w:r w:rsidRPr="00EA224F">
              <w:rPr>
                <w:rFonts w:ascii="Times New Roman" w:hAnsi="Times New Roman" w:cs="Times New Roman"/>
              </w:rPr>
              <w:t xml:space="preserve">-Hill </w:t>
            </w:r>
            <w:proofErr w:type="spellStart"/>
            <w:r w:rsidRPr="00EA224F">
              <w:rPr>
                <w:rFonts w:ascii="Times New Roman" w:hAnsi="Times New Roman" w:cs="Times New Roman"/>
              </w:rPr>
              <w:t>Educations</w:t>
            </w:r>
            <w:proofErr w:type="spellEnd"/>
            <w:r w:rsidRPr="00EA224F">
              <w:rPr>
                <w:rFonts w:ascii="Times New Roman" w:hAnsi="Times New Roman" w:cs="Times New Roman"/>
              </w:rPr>
              <w:t>, pag.4-pag.427;</w:t>
            </w:r>
          </w:p>
          <w:p w14:paraId="0E36047E" w14:textId="77777777" w:rsidR="00EA224F" w:rsidRPr="00EA224F" w:rsidRDefault="00EA224F" w:rsidP="00F530E3">
            <w:pPr>
              <w:numPr>
                <w:ilvl w:val="0"/>
                <w:numId w:val="24"/>
              </w:numPr>
              <w:tabs>
                <w:tab w:val="left" w:pos="405"/>
              </w:tabs>
              <w:spacing w:after="0" w:line="240" w:lineRule="auto"/>
              <w:rPr>
                <w:rFonts w:ascii="Times New Roman" w:hAnsi="Times New Roman" w:cs="Times New Roman"/>
              </w:rPr>
            </w:pPr>
            <w:proofErr w:type="spellStart"/>
            <w:r w:rsidRPr="00EA224F">
              <w:rPr>
                <w:rFonts w:ascii="Times New Roman" w:hAnsi="Times New Roman" w:cs="Times New Roman"/>
              </w:rPr>
              <w:t>Lipsey</w:t>
            </w:r>
            <w:proofErr w:type="spellEnd"/>
            <w:r w:rsidRPr="00EA224F">
              <w:rPr>
                <w:rFonts w:ascii="Times New Roman" w:hAnsi="Times New Roman" w:cs="Times New Roman"/>
              </w:rPr>
              <w:t xml:space="preserve">, R. G., </w:t>
            </w:r>
            <w:proofErr w:type="spellStart"/>
            <w:r w:rsidRPr="00EA224F">
              <w:rPr>
                <w:rFonts w:ascii="Times New Roman" w:hAnsi="Times New Roman" w:cs="Times New Roman"/>
              </w:rPr>
              <w:t>Chrystal</w:t>
            </w:r>
            <w:proofErr w:type="spellEnd"/>
            <w:r w:rsidRPr="00EA224F">
              <w:rPr>
                <w:rFonts w:ascii="Times New Roman" w:hAnsi="Times New Roman" w:cs="Times New Roman"/>
              </w:rPr>
              <w:t>, K. A. (2002). „</w:t>
            </w:r>
            <w:r w:rsidRPr="00EA224F">
              <w:rPr>
                <w:rFonts w:ascii="Times New Roman" w:hAnsi="Times New Roman" w:cs="Times New Roman"/>
                <w:i/>
              </w:rPr>
              <w:t>Principiile economiei”</w:t>
            </w:r>
            <w:r w:rsidRPr="00EA224F">
              <w:rPr>
                <w:rFonts w:ascii="Times New Roman" w:hAnsi="Times New Roman" w:cs="Times New Roman"/>
              </w:rPr>
              <w:t xml:space="preserve">, Editura Economică, </w:t>
            </w:r>
            <w:proofErr w:type="spellStart"/>
            <w:r w:rsidRPr="00EA224F">
              <w:rPr>
                <w:rFonts w:ascii="Times New Roman" w:hAnsi="Times New Roman" w:cs="Times New Roman"/>
              </w:rPr>
              <w:t>Bucureşti</w:t>
            </w:r>
            <w:proofErr w:type="spellEnd"/>
            <w:r w:rsidRPr="00EA224F">
              <w:rPr>
                <w:rFonts w:ascii="Times New Roman" w:hAnsi="Times New Roman" w:cs="Times New Roman"/>
              </w:rPr>
              <w:t>;</w:t>
            </w:r>
          </w:p>
          <w:p w14:paraId="49572127" w14:textId="77777777" w:rsidR="00EA224F" w:rsidRPr="00EA224F" w:rsidRDefault="00EA224F" w:rsidP="00F530E3">
            <w:pPr>
              <w:numPr>
                <w:ilvl w:val="0"/>
                <w:numId w:val="24"/>
              </w:numPr>
              <w:tabs>
                <w:tab w:val="left" w:pos="405"/>
              </w:tabs>
              <w:spacing w:after="0" w:line="240" w:lineRule="auto"/>
              <w:rPr>
                <w:rFonts w:ascii="Times New Roman" w:hAnsi="Times New Roman" w:cs="Times New Roman"/>
              </w:rPr>
            </w:pPr>
            <w:r w:rsidRPr="00EA224F">
              <w:rPr>
                <w:rFonts w:ascii="Times New Roman" w:hAnsi="Times New Roman" w:cs="Times New Roman"/>
              </w:rPr>
              <w:t xml:space="preserve">Joseph E. </w:t>
            </w:r>
            <w:proofErr w:type="spellStart"/>
            <w:r w:rsidRPr="00EA224F">
              <w:rPr>
                <w:rFonts w:ascii="Times New Roman" w:hAnsi="Times New Roman" w:cs="Times New Roman"/>
              </w:rPr>
              <w:t>Stiglitz</w:t>
            </w:r>
            <w:proofErr w:type="spellEnd"/>
            <w:r w:rsidRPr="00EA224F">
              <w:rPr>
                <w:rFonts w:ascii="Times New Roman" w:hAnsi="Times New Roman" w:cs="Times New Roman"/>
              </w:rPr>
              <w:t xml:space="preserve">, Carl E. </w:t>
            </w:r>
            <w:proofErr w:type="spellStart"/>
            <w:r w:rsidRPr="00EA224F">
              <w:rPr>
                <w:rFonts w:ascii="Times New Roman" w:hAnsi="Times New Roman" w:cs="Times New Roman"/>
              </w:rPr>
              <w:t>Walsh</w:t>
            </w:r>
            <w:proofErr w:type="spellEnd"/>
            <w:r w:rsidRPr="00EA224F">
              <w:rPr>
                <w:rFonts w:ascii="Times New Roman" w:hAnsi="Times New Roman" w:cs="Times New Roman"/>
              </w:rPr>
              <w:t xml:space="preserve"> (2005).  „</w:t>
            </w:r>
            <w:r w:rsidRPr="00EA224F">
              <w:rPr>
                <w:rFonts w:ascii="Times New Roman" w:hAnsi="Times New Roman" w:cs="Times New Roman"/>
                <w:i/>
              </w:rPr>
              <w:t>Economie”</w:t>
            </w:r>
            <w:r w:rsidRPr="00EA224F">
              <w:rPr>
                <w:rFonts w:ascii="Times New Roman" w:hAnsi="Times New Roman" w:cs="Times New Roman"/>
              </w:rPr>
              <w:t xml:space="preserve">, Editura Economică, </w:t>
            </w:r>
            <w:proofErr w:type="spellStart"/>
            <w:r w:rsidRPr="00EA224F">
              <w:rPr>
                <w:rFonts w:ascii="Times New Roman" w:hAnsi="Times New Roman" w:cs="Times New Roman"/>
              </w:rPr>
              <w:t>Bucureşti</w:t>
            </w:r>
            <w:proofErr w:type="spellEnd"/>
            <w:r w:rsidRPr="00EA224F">
              <w:rPr>
                <w:rFonts w:ascii="Times New Roman" w:hAnsi="Times New Roman" w:cs="Times New Roman"/>
              </w:rPr>
              <w:t>.</w:t>
            </w:r>
          </w:p>
        </w:tc>
      </w:tr>
    </w:tbl>
    <w:p w14:paraId="3D91DFB7" w14:textId="77777777" w:rsidR="00EA224F" w:rsidRDefault="00EA224F" w:rsidP="009A28EF">
      <w:pPr>
        <w:spacing w:after="0" w:line="240" w:lineRule="auto"/>
        <w:contextualSpacing/>
        <w:rPr>
          <w:rFonts w:ascii="Times New Roman" w:eastAsia="Times New Roman" w:hAnsi="Times New Roman" w:cs="Times New Roman"/>
          <w:b/>
        </w:rPr>
      </w:pPr>
    </w:p>
    <w:p w14:paraId="47BE2E97" w14:textId="660E4346" w:rsidR="00EA224F" w:rsidRDefault="00EA224F" w:rsidP="009A28EF">
      <w:pPr>
        <w:spacing w:after="0" w:line="240" w:lineRule="auto"/>
        <w:contextualSpacing/>
        <w:rPr>
          <w:rFonts w:ascii="Times New Roman" w:eastAsia="Times New Roman" w:hAnsi="Times New Roman" w:cs="Times New Roman"/>
          <w:b/>
        </w:rPr>
      </w:pPr>
    </w:p>
    <w:p w14:paraId="2FB449B9" w14:textId="77777777" w:rsidR="00E54C43" w:rsidRPr="009F7C2A" w:rsidRDefault="00E54C43" w:rsidP="009A28EF">
      <w:pPr>
        <w:numPr>
          <w:ilvl w:val="0"/>
          <w:numId w:val="3"/>
        </w:numPr>
        <w:tabs>
          <w:tab w:val="num" w:pos="240"/>
        </w:tabs>
        <w:spacing w:after="0" w:line="240" w:lineRule="auto"/>
        <w:contextualSpacing/>
        <w:jc w:val="both"/>
        <w:rPr>
          <w:rFonts w:ascii="Times New Roman" w:eastAsia="Times New Roman" w:hAnsi="Times New Roman" w:cs="Times New Roman"/>
          <w:b/>
        </w:rPr>
      </w:pPr>
      <w:r w:rsidRPr="009F7C2A">
        <w:rPr>
          <w:rFonts w:ascii="Times New Roman" w:eastAsia="Times New Roman" w:hAnsi="Times New Roman" w:cs="Times New Roman"/>
          <w:b/>
        </w:rPr>
        <w:t xml:space="preserve">Coroborarea </w:t>
      </w:r>
      <w:proofErr w:type="spellStart"/>
      <w:r w:rsidRPr="009F7C2A">
        <w:rPr>
          <w:rFonts w:ascii="Times New Roman" w:eastAsia="Times New Roman" w:hAnsi="Times New Roman" w:cs="Times New Roman"/>
          <w:b/>
        </w:rPr>
        <w:t>conţinuturilor</w:t>
      </w:r>
      <w:proofErr w:type="spellEnd"/>
      <w:r w:rsidRPr="009F7C2A">
        <w:rPr>
          <w:rFonts w:ascii="Times New Roman" w:eastAsia="Times New Roman" w:hAnsi="Times New Roman" w:cs="Times New Roman"/>
          <w:b/>
        </w:rPr>
        <w:t xml:space="preserve"> disciplinei cu </w:t>
      </w:r>
      <w:proofErr w:type="spellStart"/>
      <w:r w:rsidRPr="009F7C2A">
        <w:rPr>
          <w:rFonts w:ascii="Times New Roman" w:eastAsia="Times New Roman" w:hAnsi="Times New Roman" w:cs="Times New Roman"/>
          <w:b/>
        </w:rPr>
        <w:t>aşteptările</w:t>
      </w:r>
      <w:proofErr w:type="spellEnd"/>
      <w:r w:rsidRPr="009F7C2A">
        <w:rPr>
          <w:rFonts w:ascii="Times New Roman" w:eastAsia="Times New Roman" w:hAnsi="Times New Roman" w:cs="Times New Roman"/>
          <w:b/>
        </w:rPr>
        <w:t xml:space="preserve"> </w:t>
      </w:r>
      <w:proofErr w:type="spellStart"/>
      <w:r w:rsidRPr="009F7C2A">
        <w:rPr>
          <w:rFonts w:ascii="Times New Roman" w:eastAsia="Times New Roman" w:hAnsi="Times New Roman" w:cs="Times New Roman"/>
          <w:b/>
        </w:rPr>
        <w:t>reprezentanţilor</w:t>
      </w:r>
      <w:proofErr w:type="spellEnd"/>
      <w:r w:rsidRPr="009F7C2A">
        <w:rPr>
          <w:rFonts w:ascii="Times New Roman" w:eastAsia="Times New Roman" w:hAnsi="Times New Roman" w:cs="Times New Roman"/>
          <w:b/>
        </w:rPr>
        <w:t xml:space="preserve"> </w:t>
      </w:r>
      <w:proofErr w:type="spellStart"/>
      <w:r w:rsidRPr="009F7C2A">
        <w:rPr>
          <w:rFonts w:ascii="Times New Roman" w:eastAsia="Times New Roman" w:hAnsi="Times New Roman" w:cs="Times New Roman"/>
          <w:b/>
        </w:rPr>
        <w:t>comunităţii</w:t>
      </w:r>
      <w:proofErr w:type="spellEnd"/>
      <w:r w:rsidRPr="009F7C2A">
        <w:rPr>
          <w:rFonts w:ascii="Times New Roman" w:eastAsia="Times New Roman" w:hAnsi="Times New Roman" w:cs="Times New Roman"/>
          <w:b/>
        </w:rPr>
        <w:t xml:space="preserve"> epistemice, </w:t>
      </w:r>
      <w:proofErr w:type="spellStart"/>
      <w:r w:rsidRPr="009F7C2A">
        <w:rPr>
          <w:rFonts w:ascii="Times New Roman" w:eastAsia="Times New Roman" w:hAnsi="Times New Roman" w:cs="Times New Roman"/>
          <w:b/>
        </w:rPr>
        <w:t>asociaţiilor</w:t>
      </w:r>
      <w:proofErr w:type="spellEnd"/>
      <w:r w:rsidRPr="009F7C2A">
        <w:rPr>
          <w:rFonts w:ascii="Times New Roman" w:eastAsia="Times New Roman" w:hAnsi="Times New Roman" w:cs="Times New Roman"/>
          <w:b/>
        </w:rPr>
        <w:t xml:space="preserve"> profesionale </w:t>
      </w:r>
      <w:proofErr w:type="spellStart"/>
      <w:r w:rsidRPr="009F7C2A">
        <w:rPr>
          <w:rFonts w:ascii="Times New Roman" w:eastAsia="Times New Roman" w:hAnsi="Times New Roman" w:cs="Times New Roman"/>
          <w:b/>
        </w:rPr>
        <w:t>şi</w:t>
      </w:r>
      <w:proofErr w:type="spellEnd"/>
      <w:r w:rsidRPr="009F7C2A">
        <w:rPr>
          <w:rFonts w:ascii="Times New Roman" w:eastAsia="Times New Roman" w:hAnsi="Times New Roman" w:cs="Times New Roman"/>
          <w:b/>
        </w:rPr>
        <w:t xml:space="preserve"> angajatori reprezentativi din domeniul aferent programului</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428"/>
      </w:tblGrid>
      <w:tr w:rsidR="00E54C43" w:rsidRPr="009F7C2A" w14:paraId="45AC7104" w14:textId="77777777" w:rsidTr="00471903">
        <w:tc>
          <w:tcPr>
            <w:tcW w:w="10428" w:type="dxa"/>
          </w:tcPr>
          <w:p w14:paraId="04CB2DA1" w14:textId="77777777" w:rsidR="00E54C43" w:rsidRPr="009F7C2A" w:rsidRDefault="00E54C43" w:rsidP="009A28EF">
            <w:pPr>
              <w:numPr>
                <w:ilvl w:val="0"/>
                <w:numId w:val="9"/>
              </w:numPr>
              <w:spacing w:after="0" w:line="240" w:lineRule="auto"/>
              <w:contextualSpacing/>
              <w:rPr>
                <w:rFonts w:ascii="Times New Roman" w:eastAsia="MS Mincho" w:hAnsi="Times New Roman" w:cs="Times New Roman"/>
                <w:noProof/>
              </w:rPr>
            </w:pPr>
            <w:r w:rsidRPr="009F7C2A">
              <w:rPr>
                <w:rFonts w:ascii="Times New Roman" w:eastAsia="MS Mincho" w:hAnsi="Times New Roman" w:cs="Times New Roman"/>
                <w:noProof/>
              </w:rPr>
              <w:t>Pe parcursul derulării disciplinei pot fi invitaţi practicieni pentru prelegeri punctuale.</w:t>
            </w:r>
          </w:p>
          <w:p w14:paraId="01A22D31" w14:textId="3646DCB0" w:rsidR="00E54C43" w:rsidRPr="009F7C2A" w:rsidRDefault="00E54C43" w:rsidP="009A28EF">
            <w:pPr>
              <w:numPr>
                <w:ilvl w:val="0"/>
                <w:numId w:val="9"/>
              </w:numPr>
              <w:spacing w:after="0" w:line="240" w:lineRule="auto"/>
              <w:contextualSpacing/>
              <w:rPr>
                <w:rFonts w:ascii="Times New Roman" w:eastAsia="MS Mincho" w:hAnsi="Times New Roman" w:cs="Times New Roman"/>
                <w:noProof/>
              </w:rPr>
            </w:pPr>
            <w:r w:rsidRPr="009F7C2A">
              <w:rPr>
                <w:rFonts w:ascii="Times New Roman" w:eastAsia="MS Mincho" w:hAnsi="Times New Roman" w:cs="Times New Roman"/>
                <w:noProof/>
              </w:rPr>
              <w:t xml:space="preserve">Anual, în perioada de analiză a planurilor de învăţământ, conținutul disciplinei și oportunitatea introducerii sau înlocuirii unor discipline sunt discutate cu reprezentanții comunității epistemice și cu reprezentanți ai mediului de afaceri din diverse domenii de activitate, inclusiv cu  </w:t>
            </w:r>
            <w:proofErr w:type="spellStart"/>
            <w:r w:rsidRPr="009F7C2A">
              <w:rPr>
                <w:rFonts w:ascii="Times New Roman" w:eastAsia="Times New Roman" w:hAnsi="Times New Roman" w:cs="Times New Roman"/>
              </w:rPr>
              <w:t>reprezentanţi</w:t>
            </w:r>
            <w:proofErr w:type="spellEnd"/>
            <w:r w:rsidRPr="009F7C2A">
              <w:rPr>
                <w:rFonts w:ascii="Times New Roman" w:eastAsia="Times New Roman" w:hAnsi="Times New Roman" w:cs="Times New Roman"/>
              </w:rPr>
              <w:t xml:space="preserve"> din sistemul cooperatist</w:t>
            </w:r>
            <w:r w:rsidRPr="009F7C2A">
              <w:rPr>
                <w:rFonts w:ascii="Times New Roman" w:eastAsia="Times New Roman" w:hAnsi="Times New Roman" w:cs="Times New Roman"/>
                <w:bCs/>
              </w:rPr>
              <w:t xml:space="preserve"> - </w:t>
            </w:r>
            <w:r w:rsidR="00EA224F" w:rsidRPr="00EA224F">
              <w:rPr>
                <w:rFonts w:ascii="Times New Roman" w:eastAsia="Times New Roman" w:hAnsi="Times New Roman" w:cs="Times New Roman"/>
                <w:bCs/>
              </w:rPr>
              <w:t xml:space="preserve">Asociația </w:t>
            </w:r>
            <w:r w:rsidRPr="009F7C2A">
              <w:rPr>
                <w:rFonts w:ascii="Times New Roman" w:eastAsia="Times New Roman" w:hAnsi="Times New Roman" w:cs="Times New Roman"/>
                <w:bCs/>
              </w:rPr>
              <w:t xml:space="preserve">Uniunea </w:t>
            </w:r>
            <w:proofErr w:type="spellStart"/>
            <w:r w:rsidRPr="009F7C2A">
              <w:rPr>
                <w:rFonts w:ascii="Times New Roman" w:eastAsia="Times New Roman" w:hAnsi="Times New Roman" w:cs="Times New Roman"/>
                <w:bCs/>
              </w:rPr>
              <w:t>Naţională</w:t>
            </w:r>
            <w:proofErr w:type="spellEnd"/>
            <w:r w:rsidRPr="009F7C2A">
              <w:rPr>
                <w:rFonts w:ascii="Times New Roman" w:eastAsia="Times New Roman" w:hAnsi="Times New Roman" w:cs="Times New Roman"/>
                <w:bCs/>
              </w:rPr>
              <w:t xml:space="preserve"> a </w:t>
            </w:r>
            <w:proofErr w:type="spellStart"/>
            <w:r w:rsidRPr="009F7C2A">
              <w:rPr>
                <w:rFonts w:ascii="Times New Roman" w:eastAsia="Times New Roman" w:hAnsi="Times New Roman" w:cs="Times New Roman"/>
                <w:bCs/>
              </w:rPr>
              <w:t>Cooperaţiei</w:t>
            </w:r>
            <w:proofErr w:type="spellEnd"/>
            <w:r w:rsidRPr="009F7C2A">
              <w:rPr>
                <w:rFonts w:ascii="Times New Roman" w:eastAsia="Times New Roman" w:hAnsi="Times New Roman" w:cs="Times New Roman"/>
                <w:bCs/>
              </w:rPr>
              <w:t xml:space="preserve"> </w:t>
            </w:r>
            <w:proofErr w:type="spellStart"/>
            <w:r w:rsidRPr="009F7C2A">
              <w:rPr>
                <w:rFonts w:ascii="Times New Roman" w:eastAsia="Times New Roman" w:hAnsi="Times New Roman" w:cs="Times New Roman"/>
                <w:bCs/>
              </w:rPr>
              <w:t>Mesteşugăreşti</w:t>
            </w:r>
            <w:proofErr w:type="spellEnd"/>
            <w:r w:rsidRPr="009F7C2A">
              <w:rPr>
                <w:rFonts w:ascii="Times New Roman" w:eastAsia="Times New Roman" w:hAnsi="Times New Roman" w:cs="Times New Roman"/>
                <w:bCs/>
              </w:rPr>
              <w:t xml:space="preserve"> – UCECOM, în vederea adaptării la cerințele acestora și la cele ale pieței muncii.</w:t>
            </w:r>
            <w:r w:rsidRPr="009F7C2A">
              <w:rPr>
                <w:rFonts w:ascii="Times New Roman" w:eastAsia="MS Mincho" w:hAnsi="Times New Roman" w:cs="Times New Roman"/>
                <w:noProof/>
              </w:rPr>
              <w:t xml:space="preserve"> </w:t>
            </w:r>
          </w:p>
        </w:tc>
      </w:tr>
    </w:tbl>
    <w:p w14:paraId="0378737C" w14:textId="77777777" w:rsidR="00E54C43" w:rsidRPr="009F7C2A" w:rsidRDefault="00E54C43" w:rsidP="009A28EF">
      <w:pPr>
        <w:spacing w:after="0" w:line="240" w:lineRule="auto"/>
        <w:contextualSpacing/>
        <w:rPr>
          <w:rFonts w:ascii="Times New Roman" w:eastAsia="Times New Roman" w:hAnsi="Times New Roman" w:cs="Times New Roman"/>
          <w:b/>
        </w:rPr>
      </w:pPr>
    </w:p>
    <w:p w14:paraId="3EF3107F" w14:textId="77777777" w:rsidR="00E54C43" w:rsidRPr="009F7C2A" w:rsidRDefault="00E54C43" w:rsidP="009A28EF">
      <w:pPr>
        <w:spacing w:after="0" w:line="240" w:lineRule="auto"/>
        <w:contextualSpacing/>
        <w:rPr>
          <w:rFonts w:ascii="Times New Roman" w:eastAsia="Times New Roman" w:hAnsi="Times New Roman" w:cs="Times New Roman"/>
          <w:b/>
        </w:rPr>
      </w:pPr>
      <w:r w:rsidRPr="009F7C2A">
        <w:rPr>
          <w:rFonts w:ascii="Times New Roman" w:eastAsia="Times New Roman" w:hAnsi="Times New Roman" w:cs="Times New Roman"/>
          <w:b/>
        </w:rPr>
        <w:t>10. Evaluare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70"/>
        <w:gridCol w:w="5309"/>
        <w:gridCol w:w="1389"/>
        <w:gridCol w:w="1560"/>
      </w:tblGrid>
      <w:tr w:rsidR="00E54C43" w:rsidRPr="009F7C2A" w14:paraId="640D38D8" w14:textId="77777777" w:rsidTr="00471903">
        <w:tc>
          <w:tcPr>
            <w:tcW w:w="2170" w:type="dxa"/>
          </w:tcPr>
          <w:p w14:paraId="0DCCB7AC" w14:textId="77777777" w:rsidR="00E54C43" w:rsidRPr="009F7C2A" w:rsidRDefault="00E54C43" w:rsidP="009A28EF">
            <w:pPr>
              <w:spacing w:after="0" w:line="240" w:lineRule="auto"/>
              <w:contextualSpacing/>
              <w:rPr>
                <w:rFonts w:ascii="Times New Roman" w:eastAsia="Times New Roman" w:hAnsi="Times New Roman" w:cs="Times New Roman"/>
              </w:rPr>
            </w:pPr>
            <w:r w:rsidRPr="009F7C2A">
              <w:rPr>
                <w:rFonts w:ascii="Times New Roman" w:eastAsia="Times New Roman" w:hAnsi="Times New Roman" w:cs="Times New Roman"/>
              </w:rPr>
              <w:t>Tip activitate</w:t>
            </w:r>
          </w:p>
        </w:tc>
        <w:tc>
          <w:tcPr>
            <w:tcW w:w="5309" w:type="dxa"/>
            <w:shd w:val="clear" w:color="auto" w:fill="D9D9D9"/>
          </w:tcPr>
          <w:p w14:paraId="01AF0BAB" w14:textId="77777777" w:rsidR="00E54C43" w:rsidRPr="009F7C2A" w:rsidRDefault="00E54C43" w:rsidP="009A28EF">
            <w:pPr>
              <w:spacing w:after="0" w:line="240" w:lineRule="auto"/>
              <w:ind w:left="46" w:right="-154"/>
              <w:contextualSpacing/>
              <w:jc w:val="center"/>
              <w:rPr>
                <w:rFonts w:ascii="Times New Roman" w:eastAsia="Times New Roman" w:hAnsi="Times New Roman" w:cs="Times New Roman"/>
              </w:rPr>
            </w:pPr>
            <w:r w:rsidRPr="009F7C2A">
              <w:rPr>
                <w:rFonts w:ascii="Times New Roman" w:eastAsia="Times New Roman" w:hAnsi="Times New Roman" w:cs="Times New Roman"/>
              </w:rPr>
              <w:t>10.1 Criterii de evaluare</w:t>
            </w:r>
          </w:p>
        </w:tc>
        <w:tc>
          <w:tcPr>
            <w:tcW w:w="1389" w:type="dxa"/>
          </w:tcPr>
          <w:p w14:paraId="335F4BDB" w14:textId="77777777" w:rsidR="00E54C43" w:rsidRPr="009F7C2A" w:rsidRDefault="00E54C43" w:rsidP="009A28EF">
            <w:pPr>
              <w:spacing w:after="0" w:line="240" w:lineRule="auto"/>
              <w:contextualSpacing/>
              <w:jc w:val="center"/>
              <w:rPr>
                <w:rFonts w:ascii="Times New Roman" w:eastAsia="Times New Roman" w:hAnsi="Times New Roman" w:cs="Times New Roman"/>
              </w:rPr>
            </w:pPr>
            <w:r w:rsidRPr="009F7C2A">
              <w:rPr>
                <w:rFonts w:ascii="Times New Roman" w:eastAsia="Times New Roman" w:hAnsi="Times New Roman" w:cs="Times New Roman"/>
              </w:rPr>
              <w:t>10.2 Metode de evaluare</w:t>
            </w:r>
          </w:p>
        </w:tc>
        <w:tc>
          <w:tcPr>
            <w:tcW w:w="1560" w:type="dxa"/>
          </w:tcPr>
          <w:p w14:paraId="69EDD4E5" w14:textId="77777777" w:rsidR="00E54C43" w:rsidRPr="009F7C2A" w:rsidRDefault="00E54C43" w:rsidP="009A28EF">
            <w:pPr>
              <w:spacing w:after="0" w:line="240" w:lineRule="auto"/>
              <w:contextualSpacing/>
              <w:jc w:val="center"/>
              <w:rPr>
                <w:rFonts w:ascii="Times New Roman" w:eastAsia="Times New Roman" w:hAnsi="Times New Roman" w:cs="Times New Roman"/>
              </w:rPr>
            </w:pPr>
            <w:r w:rsidRPr="009F7C2A">
              <w:rPr>
                <w:rFonts w:ascii="Times New Roman" w:eastAsia="Times New Roman" w:hAnsi="Times New Roman" w:cs="Times New Roman"/>
              </w:rPr>
              <w:t>10.3 Pondere din nota finală</w:t>
            </w:r>
          </w:p>
        </w:tc>
      </w:tr>
      <w:tr w:rsidR="00E54C43" w:rsidRPr="009F7C2A" w14:paraId="4C6D5B1E" w14:textId="77777777" w:rsidTr="00471903">
        <w:trPr>
          <w:trHeight w:val="1103"/>
        </w:trPr>
        <w:tc>
          <w:tcPr>
            <w:tcW w:w="2170" w:type="dxa"/>
          </w:tcPr>
          <w:p w14:paraId="6A4AA6A2" w14:textId="77777777" w:rsidR="00E54C43" w:rsidRPr="009F7C2A" w:rsidRDefault="00E54C43" w:rsidP="009A28EF">
            <w:pPr>
              <w:spacing w:after="0" w:line="240" w:lineRule="auto"/>
              <w:contextualSpacing/>
              <w:rPr>
                <w:rFonts w:ascii="Times New Roman" w:eastAsia="Times New Roman" w:hAnsi="Times New Roman" w:cs="Times New Roman"/>
              </w:rPr>
            </w:pPr>
            <w:r w:rsidRPr="009F7C2A">
              <w:rPr>
                <w:rFonts w:ascii="Times New Roman" w:eastAsia="Times New Roman" w:hAnsi="Times New Roman" w:cs="Times New Roman"/>
              </w:rPr>
              <w:t>10.</w:t>
            </w:r>
            <w:r w:rsidR="00E26630" w:rsidRPr="009F7C2A">
              <w:rPr>
                <w:rFonts w:ascii="Times New Roman" w:eastAsia="Times New Roman" w:hAnsi="Times New Roman" w:cs="Times New Roman"/>
              </w:rPr>
              <w:t>1</w:t>
            </w:r>
            <w:r w:rsidRPr="009F7C2A">
              <w:rPr>
                <w:rFonts w:ascii="Times New Roman" w:eastAsia="Times New Roman" w:hAnsi="Times New Roman" w:cs="Times New Roman"/>
              </w:rPr>
              <w:t xml:space="preserve"> Curs</w:t>
            </w:r>
          </w:p>
        </w:tc>
        <w:tc>
          <w:tcPr>
            <w:tcW w:w="5309" w:type="dxa"/>
            <w:shd w:val="clear" w:color="auto" w:fill="D9D9D9"/>
          </w:tcPr>
          <w:p w14:paraId="4CE791D5" w14:textId="77777777" w:rsidR="003B3C73" w:rsidRPr="009F7C2A" w:rsidRDefault="003B3C73" w:rsidP="009A28EF">
            <w:pPr>
              <w:widowControl w:val="0"/>
              <w:numPr>
                <w:ilvl w:val="0"/>
                <w:numId w:val="2"/>
              </w:numPr>
              <w:tabs>
                <w:tab w:val="clear" w:pos="450"/>
                <w:tab w:val="left" w:pos="230"/>
                <w:tab w:val="num" w:pos="436"/>
              </w:tabs>
              <w:autoSpaceDE w:val="0"/>
              <w:autoSpaceDN w:val="0"/>
              <w:adjustRightInd w:val="0"/>
              <w:spacing w:after="0" w:line="240" w:lineRule="auto"/>
              <w:ind w:hanging="284"/>
              <w:contextualSpacing/>
              <w:jc w:val="both"/>
              <w:rPr>
                <w:rFonts w:ascii="Times New Roman" w:eastAsia="Times New Roman" w:hAnsi="Times New Roman" w:cs="Times New Roman"/>
                <w:color w:val="000000"/>
              </w:rPr>
            </w:pPr>
            <w:proofErr w:type="spellStart"/>
            <w:r w:rsidRPr="009F7C2A">
              <w:rPr>
                <w:rFonts w:ascii="Times New Roman" w:eastAsia="Times New Roman" w:hAnsi="Times New Roman" w:cs="Times New Roman"/>
                <w:color w:val="000000"/>
              </w:rPr>
              <w:t>cunoaşterea</w:t>
            </w:r>
            <w:proofErr w:type="spellEnd"/>
            <w:r w:rsidRPr="009F7C2A">
              <w:rPr>
                <w:rFonts w:ascii="Times New Roman" w:eastAsia="Times New Roman" w:hAnsi="Times New Roman" w:cs="Times New Roman"/>
                <w:color w:val="000000"/>
              </w:rPr>
              <w:t xml:space="preserve"> terminologiei de specialitate, a sistemului conceptual cu care operează disciplina; </w:t>
            </w:r>
          </w:p>
          <w:p w14:paraId="6AD27151" w14:textId="77777777" w:rsidR="003B3C73" w:rsidRPr="009F7C2A" w:rsidRDefault="003B3C73" w:rsidP="009A28EF">
            <w:pPr>
              <w:widowControl w:val="0"/>
              <w:numPr>
                <w:ilvl w:val="0"/>
                <w:numId w:val="2"/>
              </w:numPr>
              <w:tabs>
                <w:tab w:val="clear" w:pos="450"/>
                <w:tab w:val="left" w:pos="230"/>
                <w:tab w:val="num" w:pos="436"/>
              </w:tabs>
              <w:autoSpaceDE w:val="0"/>
              <w:autoSpaceDN w:val="0"/>
              <w:adjustRightInd w:val="0"/>
              <w:spacing w:after="0" w:line="240" w:lineRule="auto"/>
              <w:ind w:hanging="284"/>
              <w:contextualSpacing/>
              <w:jc w:val="both"/>
              <w:rPr>
                <w:rFonts w:ascii="Times New Roman" w:eastAsia="Times New Roman" w:hAnsi="Times New Roman" w:cs="Times New Roman"/>
                <w:color w:val="000000"/>
              </w:rPr>
            </w:pPr>
            <w:r w:rsidRPr="009F7C2A">
              <w:rPr>
                <w:rFonts w:ascii="Times New Roman" w:eastAsia="Times New Roman" w:hAnsi="Times New Roman" w:cs="Times New Roman"/>
                <w:color w:val="000000"/>
              </w:rPr>
              <w:t xml:space="preserve">capacitatea de utilizare adecvată a conceptelor, principiilor, normelor, metodelor </w:t>
            </w:r>
            <w:proofErr w:type="spellStart"/>
            <w:r w:rsidRPr="009F7C2A">
              <w:rPr>
                <w:rFonts w:ascii="Times New Roman" w:eastAsia="Times New Roman" w:hAnsi="Times New Roman" w:cs="Times New Roman"/>
                <w:color w:val="000000"/>
              </w:rPr>
              <w:t>şi</w:t>
            </w:r>
            <w:proofErr w:type="spellEnd"/>
            <w:r w:rsidRPr="009F7C2A">
              <w:rPr>
                <w:rFonts w:ascii="Times New Roman" w:eastAsia="Times New Roman" w:hAnsi="Times New Roman" w:cs="Times New Roman"/>
                <w:color w:val="000000"/>
              </w:rPr>
              <w:t xml:space="preserve"> procedeelor de operare specifice impuse de disciplină;</w:t>
            </w:r>
          </w:p>
          <w:p w14:paraId="26522192" w14:textId="77777777" w:rsidR="003B3C73" w:rsidRPr="009F7C2A" w:rsidRDefault="003B3C73" w:rsidP="009A28EF">
            <w:pPr>
              <w:widowControl w:val="0"/>
              <w:numPr>
                <w:ilvl w:val="0"/>
                <w:numId w:val="2"/>
              </w:numPr>
              <w:tabs>
                <w:tab w:val="clear" w:pos="450"/>
                <w:tab w:val="left" w:pos="230"/>
                <w:tab w:val="num" w:pos="436"/>
              </w:tabs>
              <w:autoSpaceDE w:val="0"/>
              <w:autoSpaceDN w:val="0"/>
              <w:adjustRightInd w:val="0"/>
              <w:spacing w:after="0" w:line="240" w:lineRule="auto"/>
              <w:ind w:hanging="284"/>
              <w:contextualSpacing/>
              <w:jc w:val="both"/>
              <w:rPr>
                <w:rFonts w:ascii="Times New Roman" w:eastAsia="Times New Roman" w:hAnsi="Times New Roman" w:cs="Times New Roman"/>
                <w:color w:val="000000"/>
              </w:rPr>
            </w:pPr>
            <w:r w:rsidRPr="009F7C2A">
              <w:rPr>
                <w:rFonts w:ascii="Times New Roman" w:eastAsia="Times New Roman" w:hAnsi="Times New Roman" w:cs="Times New Roman"/>
                <w:color w:val="000000"/>
              </w:rPr>
              <w:t xml:space="preserve">demonstrarea </w:t>
            </w:r>
            <w:proofErr w:type="spellStart"/>
            <w:r w:rsidRPr="009F7C2A">
              <w:rPr>
                <w:rFonts w:ascii="Times New Roman" w:eastAsia="Times New Roman" w:hAnsi="Times New Roman" w:cs="Times New Roman"/>
                <w:color w:val="000000"/>
              </w:rPr>
              <w:t>capacităţii</w:t>
            </w:r>
            <w:proofErr w:type="spellEnd"/>
            <w:r w:rsidRPr="009F7C2A">
              <w:rPr>
                <w:rFonts w:ascii="Times New Roman" w:eastAsia="Times New Roman" w:hAnsi="Times New Roman" w:cs="Times New Roman"/>
                <w:color w:val="000000"/>
              </w:rPr>
              <w:t xml:space="preserve"> de analiză, sinteză </w:t>
            </w:r>
            <w:proofErr w:type="spellStart"/>
            <w:r w:rsidRPr="009F7C2A">
              <w:rPr>
                <w:rFonts w:ascii="Times New Roman" w:eastAsia="Times New Roman" w:hAnsi="Times New Roman" w:cs="Times New Roman"/>
                <w:color w:val="000000"/>
              </w:rPr>
              <w:t>şi</w:t>
            </w:r>
            <w:proofErr w:type="spellEnd"/>
            <w:r w:rsidRPr="009F7C2A">
              <w:rPr>
                <w:rFonts w:ascii="Times New Roman" w:eastAsia="Times New Roman" w:hAnsi="Times New Roman" w:cs="Times New Roman"/>
                <w:color w:val="000000"/>
              </w:rPr>
              <w:t xml:space="preserve"> interpretare a unor </w:t>
            </w:r>
            <w:proofErr w:type="spellStart"/>
            <w:r w:rsidRPr="009F7C2A">
              <w:rPr>
                <w:rFonts w:ascii="Times New Roman" w:eastAsia="Times New Roman" w:hAnsi="Times New Roman" w:cs="Times New Roman"/>
                <w:color w:val="000000"/>
              </w:rPr>
              <w:t>situaţii</w:t>
            </w:r>
            <w:proofErr w:type="spellEnd"/>
            <w:r w:rsidRPr="009F7C2A">
              <w:rPr>
                <w:rFonts w:ascii="Times New Roman" w:eastAsia="Times New Roman" w:hAnsi="Times New Roman" w:cs="Times New Roman"/>
                <w:color w:val="000000"/>
              </w:rPr>
              <w:t xml:space="preserve"> problematice în dezvoltarea macroeconomică;</w:t>
            </w:r>
          </w:p>
          <w:p w14:paraId="37DE9C4E" w14:textId="77777777" w:rsidR="003B3C73" w:rsidRPr="009F7C2A" w:rsidRDefault="003B3C73" w:rsidP="009A28EF">
            <w:pPr>
              <w:widowControl w:val="0"/>
              <w:numPr>
                <w:ilvl w:val="0"/>
                <w:numId w:val="2"/>
              </w:numPr>
              <w:tabs>
                <w:tab w:val="clear" w:pos="450"/>
                <w:tab w:val="left" w:pos="230"/>
                <w:tab w:val="num" w:pos="436"/>
              </w:tabs>
              <w:autoSpaceDE w:val="0"/>
              <w:autoSpaceDN w:val="0"/>
              <w:adjustRightInd w:val="0"/>
              <w:spacing w:after="0" w:line="240" w:lineRule="auto"/>
              <w:ind w:hanging="284"/>
              <w:contextualSpacing/>
              <w:jc w:val="both"/>
              <w:rPr>
                <w:rFonts w:ascii="Times New Roman" w:eastAsia="Times New Roman" w:hAnsi="Times New Roman" w:cs="Times New Roman"/>
                <w:color w:val="000000"/>
              </w:rPr>
            </w:pPr>
            <w:proofErr w:type="spellStart"/>
            <w:r w:rsidRPr="009F7C2A">
              <w:rPr>
                <w:rFonts w:ascii="Times New Roman" w:eastAsia="Times New Roman" w:hAnsi="Times New Roman" w:cs="Times New Roman"/>
                <w:color w:val="000000"/>
              </w:rPr>
              <w:t>însuşirea</w:t>
            </w:r>
            <w:proofErr w:type="spellEnd"/>
            <w:r w:rsidRPr="009F7C2A">
              <w:rPr>
                <w:rFonts w:ascii="Times New Roman" w:eastAsia="Times New Roman" w:hAnsi="Times New Roman" w:cs="Times New Roman"/>
                <w:color w:val="000000"/>
              </w:rPr>
              <w:t xml:space="preserve"> </w:t>
            </w:r>
            <w:proofErr w:type="spellStart"/>
            <w:r w:rsidRPr="009F7C2A">
              <w:rPr>
                <w:rFonts w:ascii="Times New Roman" w:eastAsia="Times New Roman" w:hAnsi="Times New Roman" w:cs="Times New Roman"/>
                <w:color w:val="000000"/>
              </w:rPr>
              <w:t>şi</w:t>
            </w:r>
            <w:proofErr w:type="spellEnd"/>
            <w:r w:rsidRPr="009F7C2A">
              <w:rPr>
                <w:rFonts w:ascii="Times New Roman" w:eastAsia="Times New Roman" w:hAnsi="Times New Roman" w:cs="Times New Roman"/>
                <w:color w:val="000000"/>
              </w:rPr>
              <w:t xml:space="preserve"> aplicarea formulelor, procedeelor </w:t>
            </w:r>
            <w:proofErr w:type="spellStart"/>
            <w:r w:rsidRPr="009F7C2A">
              <w:rPr>
                <w:rFonts w:ascii="Times New Roman" w:eastAsia="Times New Roman" w:hAnsi="Times New Roman" w:cs="Times New Roman"/>
                <w:color w:val="000000"/>
              </w:rPr>
              <w:t>şi</w:t>
            </w:r>
            <w:proofErr w:type="spellEnd"/>
            <w:r w:rsidRPr="009F7C2A">
              <w:rPr>
                <w:rFonts w:ascii="Times New Roman" w:eastAsia="Times New Roman" w:hAnsi="Times New Roman" w:cs="Times New Roman"/>
                <w:color w:val="000000"/>
              </w:rPr>
              <w:t xml:space="preserve"> tehnicilor de culegere </w:t>
            </w:r>
            <w:proofErr w:type="spellStart"/>
            <w:r w:rsidRPr="009F7C2A">
              <w:rPr>
                <w:rFonts w:ascii="Times New Roman" w:eastAsia="Times New Roman" w:hAnsi="Times New Roman" w:cs="Times New Roman"/>
                <w:color w:val="000000"/>
              </w:rPr>
              <w:t>şi</w:t>
            </w:r>
            <w:proofErr w:type="spellEnd"/>
            <w:r w:rsidRPr="009F7C2A">
              <w:rPr>
                <w:rFonts w:ascii="Times New Roman" w:eastAsia="Times New Roman" w:hAnsi="Times New Roman" w:cs="Times New Roman"/>
                <w:color w:val="000000"/>
              </w:rPr>
              <w:t xml:space="preserve"> prelucrare a datelor statistice în vederea </w:t>
            </w:r>
            <w:proofErr w:type="spellStart"/>
            <w:r w:rsidRPr="009F7C2A">
              <w:rPr>
                <w:rFonts w:ascii="Times New Roman" w:eastAsia="Times New Roman" w:hAnsi="Times New Roman" w:cs="Times New Roman"/>
                <w:color w:val="000000"/>
              </w:rPr>
              <w:t>obţinerii</w:t>
            </w:r>
            <w:proofErr w:type="spellEnd"/>
            <w:r w:rsidRPr="009F7C2A">
              <w:rPr>
                <w:rFonts w:ascii="Times New Roman" w:eastAsia="Times New Roman" w:hAnsi="Times New Roman" w:cs="Times New Roman"/>
                <w:color w:val="000000"/>
              </w:rPr>
              <w:t xml:space="preserve"> indicatorilor pentru caracterizarea </w:t>
            </w:r>
            <w:proofErr w:type="spellStart"/>
            <w:r w:rsidRPr="009F7C2A">
              <w:rPr>
                <w:rFonts w:ascii="Times New Roman" w:eastAsia="Times New Roman" w:hAnsi="Times New Roman" w:cs="Times New Roman"/>
                <w:color w:val="000000"/>
              </w:rPr>
              <w:t>activităţii</w:t>
            </w:r>
            <w:proofErr w:type="spellEnd"/>
            <w:r w:rsidRPr="009F7C2A">
              <w:rPr>
                <w:rFonts w:ascii="Times New Roman" w:eastAsia="Times New Roman" w:hAnsi="Times New Roman" w:cs="Times New Roman"/>
                <w:color w:val="000000"/>
              </w:rPr>
              <w:t xml:space="preserve"> la nivel macroeconomic;</w:t>
            </w:r>
          </w:p>
          <w:p w14:paraId="721F3400" w14:textId="77777777" w:rsidR="003B3C73" w:rsidRPr="009F7C2A" w:rsidRDefault="003B3C73" w:rsidP="009A28EF">
            <w:pPr>
              <w:widowControl w:val="0"/>
              <w:numPr>
                <w:ilvl w:val="0"/>
                <w:numId w:val="2"/>
              </w:numPr>
              <w:tabs>
                <w:tab w:val="clear" w:pos="450"/>
                <w:tab w:val="left" w:pos="230"/>
                <w:tab w:val="num" w:pos="436"/>
              </w:tabs>
              <w:autoSpaceDE w:val="0"/>
              <w:autoSpaceDN w:val="0"/>
              <w:adjustRightInd w:val="0"/>
              <w:spacing w:after="0" w:line="240" w:lineRule="auto"/>
              <w:ind w:hanging="284"/>
              <w:contextualSpacing/>
              <w:jc w:val="both"/>
              <w:rPr>
                <w:rFonts w:ascii="Times New Roman" w:eastAsia="Times New Roman" w:hAnsi="Times New Roman" w:cs="Times New Roman"/>
                <w:color w:val="000000"/>
              </w:rPr>
            </w:pPr>
            <w:proofErr w:type="spellStart"/>
            <w:r w:rsidRPr="009F7C2A">
              <w:rPr>
                <w:rFonts w:ascii="Times New Roman" w:eastAsia="Times New Roman" w:hAnsi="Times New Roman" w:cs="Times New Roman"/>
                <w:color w:val="000000"/>
              </w:rPr>
              <w:t>coerenţa</w:t>
            </w:r>
            <w:proofErr w:type="spellEnd"/>
            <w:r w:rsidRPr="009F7C2A">
              <w:rPr>
                <w:rFonts w:ascii="Times New Roman" w:eastAsia="Times New Roman" w:hAnsi="Times New Roman" w:cs="Times New Roman"/>
                <w:color w:val="000000"/>
              </w:rPr>
              <w:t xml:space="preserve"> logică în analiză </w:t>
            </w:r>
            <w:proofErr w:type="spellStart"/>
            <w:r w:rsidRPr="009F7C2A">
              <w:rPr>
                <w:rFonts w:ascii="Times New Roman" w:eastAsia="Times New Roman" w:hAnsi="Times New Roman" w:cs="Times New Roman"/>
                <w:color w:val="000000"/>
              </w:rPr>
              <w:t>şi</w:t>
            </w:r>
            <w:proofErr w:type="spellEnd"/>
            <w:r w:rsidRPr="009F7C2A">
              <w:rPr>
                <w:rFonts w:ascii="Times New Roman" w:eastAsia="Times New Roman" w:hAnsi="Times New Roman" w:cs="Times New Roman"/>
                <w:color w:val="000000"/>
              </w:rPr>
              <w:t xml:space="preserve"> argumentare; </w:t>
            </w:r>
          </w:p>
          <w:p w14:paraId="321AD1C5" w14:textId="77777777" w:rsidR="003B3C73" w:rsidRPr="009F7C2A" w:rsidRDefault="003B3C73" w:rsidP="009A28EF">
            <w:pPr>
              <w:widowControl w:val="0"/>
              <w:numPr>
                <w:ilvl w:val="0"/>
                <w:numId w:val="2"/>
              </w:numPr>
              <w:tabs>
                <w:tab w:val="clear" w:pos="450"/>
                <w:tab w:val="left" w:pos="230"/>
                <w:tab w:val="num" w:pos="436"/>
              </w:tabs>
              <w:autoSpaceDE w:val="0"/>
              <w:autoSpaceDN w:val="0"/>
              <w:adjustRightInd w:val="0"/>
              <w:spacing w:after="0" w:line="240" w:lineRule="auto"/>
              <w:ind w:hanging="284"/>
              <w:contextualSpacing/>
              <w:jc w:val="both"/>
              <w:rPr>
                <w:rFonts w:ascii="Times New Roman" w:eastAsia="Times New Roman" w:hAnsi="Times New Roman" w:cs="Times New Roman"/>
                <w:color w:val="000000"/>
              </w:rPr>
            </w:pPr>
            <w:proofErr w:type="spellStart"/>
            <w:r w:rsidRPr="009F7C2A">
              <w:rPr>
                <w:rFonts w:ascii="Times New Roman" w:eastAsia="Times New Roman" w:hAnsi="Times New Roman" w:cs="Times New Roman"/>
                <w:color w:val="000000"/>
              </w:rPr>
              <w:t>înţelegerea</w:t>
            </w:r>
            <w:proofErr w:type="spellEnd"/>
            <w:r w:rsidRPr="009F7C2A">
              <w:rPr>
                <w:rFonts w:ascii="Times New Roman" w:eastAsia="Times New Roman" w:hAnsi="Times New Roman" w:cs="Times New Roman"/>
                <w:color w:val="000000"/>
              </w:rPr>
              <w:t xml:space="preserve"> principiilor care trebuie urmate pe parcursul dezvoltării </w:t>
            </w:r>
            <w:proofErr w:type="spellStart"/>
            <w:r w:rsidRPr="009F7C2A">
              <w:rPr>
                <w:rFonts w:ascii="Times New Roman" w:eastAsia="Times New Roman" w:hAnsi="Times New Roman" w:cs="Times New Roman"/>
                <w:color w:val="000000"/>
              </w:rPr>
              <w:t>ţărilor</w:t>
            </w:r>
            <w:proofErr w:type="spellEnd"/>
            <w:r w:rsidRPr="009F7C2A">
              <w:rPr>
                <w:rFonts w:ascii="Times New Roman" w:eastAsia="Times New Roman" w:hAnsi="Times New Roman" w:cs="Times New Roman"/>
                <w:color w:val="000000"/>
              </w:rPr>
              <w:t xml:space="preserve"> / firmelor;</w:t>
            </w:r>
          </w:p>
          <w:p w14:paraId="49EE5074" w14:textId="77777777" w:rsidR="003B3C73" w:rsidRPr="009F7C2A" w:rsidRDefault="003B3C73" w:rsidP="009A28EF">
            <w:pPr>
              <w:widowControl w:val="0"/>
              <w:numPr>
                <w:ilvl w:val="0"/>
                <w:numId w:val="2"/>
              </w:numPr>
              <w:tabs>
                <w:tab w:val="clear" w:pos="450"/>
                <w:tab w:val="left" w:pos="230"/>
                <w:tab w:val="num" w:pos="436"/>
              </w:tabs>
              <w:autoSpaceDE w:val="0"/>
              <w:autoSpaceDN w:val="0"/>
              <w:adjustRightInd w:val="0"/>
              <w:spacing w:after="0" w:line="240" w:lineRule="auto"/>
              <w:ind w:hanging="284"/>
              <w:contextualSpacing/>
              <w:jc w:val="both"/>
              <w:rPr>
                <w:rFonts w:ascii="Times New Roman" w:eastAsia="Times New Roman" w:hAnsi="Times New Roman" w:cs="Times New Roman"/>
                <w:color w:val="000000"/>
              </w:rPr>
            </w:pPr>
            <w:proofErr w:type="spellStart"/>
            <w:r w:rsidRPr="009F7C2A">
              <w:rPr>
                <w:rFonts w:ascii="Times New Roman" w:eastAsia="Times New Roman" w:hAnsi="Times New Roman" w:cs="Times New Roman"/>
                <w:color w:val="000000"/>
              </w:rPr>
              <w:t>abilităţile</w:t>
            </w:r>
            <w:proofErr w:type="spellEnd"/>
            <w:r w:rsidRPr="009F7C2A">
              <w:rPr>
                <w:rFonts w:ascii="Times New Roman" w:eastAsia="Times New Roman" w:hAnsi="Times New Roman" w:cs="Times New Roman"/>
                <w:color w:val="000000"/>
              </w:rPr>
              <w:t xml:space="preserve"> de gândire analitică </w:t>
            </w:r>
            <w:proofErr w:type="spellStart"/>
            <w:r w:rsidRPr="009F7C2A">
              <w:rPr>
                <w:rFonts w:ascii="Times New Roman" w:eastAsia="Times New Roman" w:hAnsi="Times New Roman" w:cs="Times New Roman"/>
                <w:color w:val="000000"/>
              </w:rPr>
              <w:t>şi</w:t>
            </w:r>
            <w:proofErr w:type="spellEnd"/>
            <w:r w:rsidRPr="009F7C2A">
              <w:rPr>
                <w:rFonts w:ascii="Times New Roman" w:eastAsia="Times New Roman" w:hAnsi="Times New Roman" w:cs="Times New Roman"/>
                <w:color w:val="000000"/>
              </w:rPr>
              <w:t xml:space="preserve"> critică în evaluarea unor </w:t>
            </w:r>
            <w:proofErr w:type="spellStart"/>
            <w:r w:rsidRPr="009F7C2A">
              <w:rPr>
                <w:rFonts w:ascii="Times New Roman" w:eastAsia="Times New Roman" w:hAnsi="Times New Roman" w:cs="Times New Roman"/>
                <w:color w:val="000000"/>
              </w:rPr>
              <w:t>situaţii</w:t>
            </w:r>
            <w:proofErr w:type="spellEnd"/>
            <w:r w:rsidRPr="009F7C2A">
              <w:rPr>
                <w:rFonts w:ascii="Times New Roman" w:eastAsia="Times New Roman" w:hAnsi="Times New Roman" w:cs="Times New Roman"/>
                <w:color w:val="000000"/>
              </w:rPr>
              <w:t xml:space="preserve"> tip „dilemă” în dezvoltarea </w:t>
            </w:r>
            <w:proofErr w:type="spellStart"/>
            <w:r w:rsidRPr="009F7C2A">
              <w:rPr>
                <w:rFonts w:ascii="Times New Roman" w:eastAsia="Times New Roman" w:hAnsi="Times New Roman" w:cs="Times New Roman"/>
                <w:color w:val="000000"/>
              </w:rPr>
              <w:t>economico</w:t>
            </w:r>
            <w:proofErr w:type="spellEnd"/>
            <w:r w:rsidRPr="009F7C2A">
              <w:rPr>
                <w:rFonts w:ascii="Times New Roman" w:eastAsia="Times New Roman" w:hAnsi="Times New Roman" w:cs="Times New Roman"/>
                <w:color w:val="000000"/>
              </w:rPr>
              <w:t xml:space="preserve">-socială asimetrică (diminuarea </w:t>
            </w:r>
            <w:proofErr w:type="spellStart"/>
            <w:r w:rsidRPr="009F7C2A">
              <w:rPr>
                <w:rFonts w:ascii="Times New Roman" w:eastAsia="Times New Roman" w:hAnsi="Times New Roman" w:cs="Times New Roman"/>
                <w:color w:val="000000"/>
              </w:rPr>
              <w:t>disparităţilor</w:t>
            </w:r>
            <w:proofErr w:type="spellEnd"/>
            <w:r w:rsidRPr="009F7C2A">
              <w:rPr>
                <w:rFonts w:ascii="Times New Roman" w:eastAsia="Times New Roman" w:hAnsi="Times New Roman" w:cs="Times New Roman"/>
                <w:color w:val="000000"/>
              </w:rPr>
              <w:t xml:space="preserve"> </w:t>
            </w:r>
            <w:proofErr w:type="spellStart"/>
            <w:r w:rsidRPr="009F7C2A">
              <w:rPr>
                <w:rFonts w:ascii="Times New Roman" w:eastAsia="Times New Roman" w:hAnsi="Times New Roman" w:cs="Times New Roman"/>
                <w:color w:val="000000"/>
              </w:rPr>
              <w:t>economico</w:t>
            </w:r>
            <w:proofErr w:type="spellEnd"/>
            <w:r w:rsidRPr="009F7C2A">
              <w:rPr>
                <w:rFonts w:ascii="Times New Roman" w:eastAsia="Times New Roman" w:hAnsi="Times New Roman" w:cs="Times New Roman"/>
                <w:color w:val="000000"/>
              </w:rPr>
              <w:t>-sociale);</w:t>
            </w:r>
          </w:p>
          <w:p w14:paraId="56913C78" w14:textId="77777777" w:rsidR="003B3C73" w:rsidRPr="009F7C2A" w:rsidRDefault="003B3C73" w:rsidP="009A28EF">
            <w:pPr>
              <w:widowControl w:val="0"/>
              <w:numPr>
                <w:ilvl w:val="0"/>
                <w:numId w:val="2"/>
              </w:numPr>
              <w:tabs>
                <w:tab w:val="clear" w:pos="450"/>
                <w:tab w:val="left" w:pos="230"/>
                <w:tab w:val="num" w:pos="436"/>
              </w:tabs>
              <w:autoSpaceDE w:val="0"/>
              <w:autoSpaceDN w:val="0"/>
              <w:adjustRightInd w:val="0"/>
              <w:spacing w:after="0" w:line="240" w:lineRule="auto"/>
              <w:ind w:hanging="284"/>
              <w:contextualSpacing/>
              <w:jc w:val="both"/>
              <w:rPr>
                <w:rFonts w:ascii="Times New Roman" w:eastAsia="Times New Roman" w:hAnsi="Times New Roman" w:cs="Times New Roman"/>
                <w:color w:val="000000"/>
              </w:rPr>
            </w:pPr>
            <w:r w:rsidRPr="009F7C2A">
              <w:rPr>
                <w:rFonts w:ascii="Times New Roman" w:eastAsia="Times New Roman" w:hAnsi="Times New Roman" w:cs="Times New Roman"/>
                <w:color w:val="000000"/>
              </w:rPr>
              <w:t>capacitatea de corelare a aspectelor teoretice cu cele practice;</w:t>
            </w:r>
          </w:p>
          <w:p w14:paraId="1CC9A8A1" w14:textId="77777777" w:rsidR="003B3C73" w:rsidRPr="009F7C2A" w:rsidRDefault="003B3C73" w:rsidP="009A28EF">
            <w:pPr>
              <w:widowControl w:val="0"/>
              <w:numPr>
                <w:ilvl w:val="0"/>
                <w:numId w:val="2"/>
              </w:numPr>
              <w:tabs>
                <w:tab w:val="clear" w:pos="450"/>
                <w:tab w:val="left" w:pos="230"/>
                <w:tab w:val="num" w:pos="436"/>
              </w:tabs>
              <w:autoSpaceDE w:val="0"/>
              <w:autoSpaceDN w:val="0"/>
              <w:adjustRightInd w:val="0"/>
              <w:spacing w:after="0" w:line="240" w:lineRule="auto"/>
              <w:ind w:hanging="284"/>
              <w:contextualSpacing/>
              <w:jc w:val="both"/>
              <w:rPr>
                <w:rFonts w:ascii="Times New Roman" w:eastAsia="Times New Roman" w:hAnsi="Times New Roman" w:cs="Times New Roman"/>
                <w:color w:val="000000"/>
              </w:rPr>
            </w:pPr>
            <w:r w:rsidRPr="009F7C2A">
              <w:rPr>
                <w:rFonts w:ascii="Times New Roman" w:eastAsia="Times New Roman" w:hAnsi="Times New Roman" w:cs="Times New Roman"/>
                <w:color w:val="000000"/>
              </w:rPr>
              <w:t xml:space="preserve">aspectele atitudinale: seriozitatea, interesul pentru studiul individual </w:t>
            </w:r>
            <w:proofErr w:type="spellStart"/>
            <w:r w:rsidRPr="009F7C2A">
              <w:rPr>
                <w:rFonts w:ascii="Times New Roman" w:eastAsia="Times New Roman" w:hAnsi="Times New Roman" w:cs="Times New Roman"/>
                <w:color w:val="000000"/>
              </w:rPr>
              <w:t>şi</w:t>
            </w:r>
            <w:proofErr w:type="spellEnd"/>
            <w:r w:rsidRPr="009F7C2A">
              <w:rPr>
                <w:rFonts w:ascii="Times New Roman" w:eastAsia="Times New Roman" w:hAnsi="Times New Roman" w:cs="Times New Roman"/>
                <w:color w:val="000000"/>
              </w:rPr>
              <w:t xml:space="preserve"> implicarea în activitatea de cercetare </w:t>
            </w:r>
            <w:proofErr w:type="spellStart"/>
            <w:r w:rsidRPr="009F7C2A">
              <w:rPr>
                <w:rFonts w:ascii="Times New Roman" w:eastAsia="Times New Roman" w:hAnsi="Times New Roman" w:cs="Times New Roman"/>
                <w:color w:val="000000"/>
              </w:rPr>
              <w:t>ştiinţifică</w:t>
            </w:r>
            <w:proofErr w:type="spellEnd"/>
            <w:r w:rsidRPr="009F7C2A">
              <w:rPr>
                <w:rFonts w:ascii="Times New Roman" w:eastAsia="Times New Roman" w:hAnsi="Times New Roman" w:cs="Times New Roman"/>
                <w:color w:val="000000"/>
              </w:rPr>
              <w:t xml:space="preserve">.  </w:t>
            </w:r>
          </w:p>
          <w:p w14:paraId="438BF588" w14:textId="77777777" w:rsidR="00E54C43" w:rsidRPr="009F7C2A" w:rsidRDefault="00E54C43" w:rsidP="009A28EF">
            <w:pPr>
              <w:widowControl w:val="0"/>
              <w:tabs>
                <w:tab w:val="left" w:pos="230"/>
                <w:tab w:val="num" w:pos="436"/>
              </w:tabs>
              <w:autoSpaceDE w:val="0"/>
              <w:autoSpaceDN w:val="0"/>
              <w:adjustRightInd w:val="0"/>
              <w:spacing w:after="0" w:line="240" w:lineRule="auto"/>
              <w:ind w:hanging="284"/>
              <w:contextualSpacing/>
              <w:jc w:val="both"/>
              <w:rPr>
                <w:rFonts w:ascii="Times New Roman" w:eastAsia="Times New Roman" w:hAnsi="Times New Roman" w:cs="Times New Roman"/>
                <w:color w:val="000000"/>
              </w:rPr>
            </w:pPr>
          </w:p>
        </w:tc>
        <w:tc>
          <w:tcPr>
            <w:tcW w:w="1389" w:type="dxa"/>
          </w:tcPr>
          <w:p w14:paraId="6B572E4E" w14:textId="77759E0A" w:rsidR="00E54C43" w:rsidRPr="009F7C2A" w:rsidRDefault="00E54C43" w:rsidP="009A28EF">
            <w:pPr>
              <w:autoSpaceDE w:val="0"/>
              <w:autoSpaceDN w:val="0"/>
              <w:adjustRightInd w:val="0"/>
              <w:spacing w:after="0" w:line="240" w:lineRule="auto"/>
              <w:contextualSpacing/>
              <w:rPr>
                <w:rFonts w:ascii="Times New Roman" w:eastAsia="Times New Roman" w:hAnsi="Times New Roman" w:cs="Times New Roman"/>
                <w:color w:val="000000"/>
              </w:rPr>
            </w:pPr>
            <w:r w:rsidRPr="009F7C2A">
              <w:rPr>
                <w:rFonts w:ascii="Times New Roman" w:eastAsia="Times New Roman" w:hAnsi="Times New Roman" w:cs="Times New Roman"/>
                <w:color w:val="000000"/>
              </w:rPr>
              <w:t>Examen scris în sesiunea de examene.</w:t>
            </w:r>
          </w:p>
          <w:p w14:paraId="0A98669E" w14:textId="77777777" w:rsidR="00E54C43" w:rsidRPr="009F7C2A" w:rsidRDefault="00E54C43" w:rsidP="009A28EF">
            <w:pPr>
              <w:spacing w:after="0" w:line="240" w:lineRule="auto"/>
              <w:contextualSpacing/>
              <w:rPr>
                <w:rFonts w:ascii="Times New Roman" w:eastAsia="Times New Roman" w:hAnsi="Times New Roman" w:cs="Times New Roman"/>
              </w:rPr>
            </w:pPr>
          </w:p>
        </w:tc>
        <w:tc>
          <w:tcPr>
            <w:tcW w:w="1560" w:type="dxa"/>
          </w:tcPr>
          <w:p w14:paraId="13A56DAE" w14:textId="77777777" w:rsidR="00E54C43" w:rsidRPr="009F7C2A" w:rsidRDefault="003B3C73" w:rsidP="009A28EF">
            <w:pPr>
              <w:spacing w:after="0" w:line="240" w:lineRule="auto"/>
              <w:contextualSpacing/>
              <w:jc w:val="center"/>
              <w:rPr>
                <w:rFonts w:ascii="Times New Roman" w:eastAsia="Times New Roman" w:hAnsi="Times New Roman" w:cs="Times New Roman"/>
              </w:rPr>
            </w:pPr>
            <w:r w:rsidRPr="009F7C2A">
              <w:rPr>
                <w:rFonts w:ascii="Times New Roman" w:eastAsia="Times New Roman" w:hAnsi="Times New Roman" w:cs="Times New Roman"/>
              </w:rPr>
              <w:t>6</w:t>
            </w:r>
            <w:r w:rsidR="00E54C43" w:rsidRPr="009F7C2A">
              <w:rPr>
                <w:rFonts w:ascii="Times New Roman" w:eastAsia="Times New Roman" w:hAnsi="Times New Roman" w:cs="Times New Roman"/>
              </w:rPr>
              <w:t>0 %</w:t>
            </w:r>
          </w:p>
        </w:tc>
      </w:tr>
      <w:tr w:rsidR="00E54C43" w:rsidRPr="009F7C2A" w14:paraId="3A78E314" w14:textId="77777777" w:rsidTr="00471903">
        <w:trPr>
          <w:trHeight w:val="135"/>
        </w:trPr>
        <w:tc>
          <w:tcPr>
            <w:tcW w:w="2170" w:type="dxa"/>
            <w:vMerge w:val="restart"/>
          </w:tcPr>
          <w:p w14:paraId="1A4D5C80" w14:textId="77777777" w:rsidR="00E54C43" w:rsidRPr="009F7C2A" w:rsidRDefault="00E54C43" w:rsidP="009A28EF">
            <w:pPr>
              <w:spacing w:after="0" w:line="240" w:lineRule="auto"/>
              <w:ind w:right="-150"/>
              <w:contextualSpacing/>
              <w:rPr>
                <w:rFonts w:ascii="Times New Roman" w:eastAsia="Times New Roman" w:hAnsi="Times New Roman" w:cs="Times New Roman"/>
              </w:rPr>
            </w:pPr>
            <w:r w:rsidRPr="009F7C2A">
              <w:rPr>
                <w:rFonts w:ascii="Times New Roman" w:eastAsia="Times New Roman" w:hAnsi="Times New Roman" w:cs="Times New Roman"/>
              </w:rPr>
              <w:t>10.</w:t>
            </w:r>
            <w:r w:rsidR="00E26630" w:rsidRPr="009F7C2A">
              <w:rPr>
                <w:rFonts w:ascii="Times New Roman" w:eastAsia="Times New Roman" w:hAnsi="Times New Roman" w:cs="Times New Roman"/>
              </w:rPr>
              <w:t>2</w:t>
            </w:r>
            <w:r w:rsidRPr="009F7C2A">
              <w:rPr>
                <w:rFonts w:ascii="Times New Roman" w:eastAsia="Times New Roman" w:hAnsi="Times New Roman" w:cs="Times New Roman"/>
              </w:rPr>
              <w:t xml:space="preserve"> Seminar/laborator</w:t>
            </w:r>
          </w:p>
        </w:tc>
        <w:tc>
          <w:tcPr>
            <w:tcW w:w="5309" w:type="dxa"/>
            <w:vMerge w:val="restart"/>
            <w:shd w:val="clear" w:color="auto" w:fill="D9D9D9"/>
          </w:tcPr>
          <w:p w14:paraId="24E262BC" w14:textId="77777777" w:rsidR="003B3C73" w:rsidRPr="009F7C2A" w:rsidRDefault="003B3C73" w:rsidP="009A28EF">
            <w:pPr>
              <w:widowControl w:val="0"/>
              <w:numPr>
                <w:ilvl w:val="0"/>
                <w:numId w:val="2"/>
              </w:numPr>
              <w:tabs>
                <w:tab w:val="clear" w:pos="450"/>
                <w:tab w:val="num" w:pos="-10"/>
                <w:tab w:val="left" w:pos="436"/>
              </w:tabs>
              <w:autoSpaceDE w:val="0"/>
              <w:autoSpaceDN w:val="0"/>
              <w:adjustRightInd w:val="0"/>
              <w:spacing w:after="0" w:line="240" w:lineRule="auto"/>
              <w:ind w:hanging="284"/>
              <w:contextualSpacing/>
              <w:jc w:val="both"/>
              <w:rPr>
                <w:rFonts w:ascii="Times New Roman" w:eastAsia="Times New Roman" w:hAnsi="Times New Roman" w:cs="Times New Roman"/>
                <w:color w:val="000000"/>
              </w:rPr>
            </w:pPr>
            <w:proofErr w:type="spellStart"/>
            <w:r w:rsidRPr="009F7C2A">
              <w:rPr>
                <w:rFonts w:ascii="Times New Roman" w:eastAsia="Times New Roman" w:hAnsi="Times New Roman" w:cs="Times New Roman"/>
                <w:color w:val="000000"/>
              </w:rPr>
              <w:t>cunoaşterea</w:t>
            </w:r>
            <w:proofErr w:type="spellEnd"/>
            <w:r w:rsidRPr="009F7C2A">
              <w:rPr>
                <w:rFonts w:ascii="Times New Roman" w:eastAsia="Times New Roman" w:hAnsi="Times New Roman" w:cs="Times New Roman"/>
                <w:color w:val="000000"/>
              </w:rPr>
              <w:t xml:space="preserve"> terminologiei de specialitate, a sistemului conceptual cu care operează disciplina; </w:t>
            </w:r>
          </w:p>
          <w:p w14:paraId="1BF27DAC" w14:textId="77777777" w:rsidR="003B3C73" w:rsidRPr="009F7C2A" w:rsidRDefault="003B3C73" w:rsidP="009A28EF">
            <w:pPr>
              <w:widowControl w:val="0"/>
              <w:numPr>
                <w:ilvl w:val="0"/>
                <w:numId w:val="2"/>
              </w:numPr>
              <w:tabs>
                <w:tab w:val="clear" w:pos="450"/>
                <w:tab w:val="num" w:pos="-10"/>
                <w:tab w:val="left" w:pos="436"/>
              </w:tabs>
              <w:autoSpaceDE w:val="0"/>
              <w:autoSpaceDN w:val="0"/>
              <w:adjustRightInd w:val="0"/>
              <w:spacing w:after="0" w:line="240" w:lineRule="auto"/>
              <w:ind w:hanging="284"/>
              <w:contextualSpacing/>
              <w:jc w:val="both"/>
              <w:rPr>
                <w:rFonts w:ascii="Times New Roman" w:eastAsia="Times New Roman" w:hAnsi="Times New Roman" w:cs="Times New Roman"/>
                <w:color w:val="000000"/>
              </w:rPr>
            </w:pPr>
            <w:r w:rsidRPr="009F7C2A">
              <w:rPr>
                <w:rFonts w:ascii="Times New Roman" w:eastAsia="Times New Roman" w:hAnsi="Times New Roman" w:cs="Times New Roman"/>
                <w:color w:val="000000"/>
              </w:rPr>
              <w:t xml:space="preserve">capacitatea de utilizare adecvată a conceptelor, principiilor, normelor, metodelor </w:t>
            </w:r>
            <w:proofErr w:type="spellStart"/>
            <w:r w:rsidRPr="009F7C2A">
              <w:rPr>
                <w:rFonts w:ascii="Times New Roman" w:eastAsia="Times New Roman" w:hAnsi="Times New Roman" w:cs="Times New Roman"/>
                <w:color w:val="000000"/>
              </w:rPr>
              <w:t>şi</w:t>
            </w:r>
            <w:proofErr w:type="spellEnd"/>
            <w:r w:rsidRPr="009F7C2A">
              <w:rPr>
                <w:rFonts w:ascii="Times New Roman" w:eastAsia="Times New Roman" w:hAnsi="Times New Roman" w:cs="Times New Roman"/>
                <w:color w:val="000000"/>
              </w:rPr>
              <w:t xml:space="preserve"> procedeelor de operare specifice impuse de disciplină;</w:t>
            </w:r>
          </w:p>
          <w:p w14:paraId="40CBEBE0" w14:textId="77777777" w:rsidR="003B3C73" w:rsidRPr="009F7C2A" w:rsidRDefault="003B3C73" w:rsidP="009A28EF">
            <w:pPr>
              <w:widowControl w:val="0"/>
              <w:numPr>
                <w:ilvl w:val="0"/>
                <w:numId w:val="2"/>
              </w:numPr>
              <w:tabs>
                <w:tab w:val="clear" w:pos="450"/>
                <w:tab w:val="num" w:pos="-10"/>
                <w:tab w:val="left" w:pos="436"/>
              </w:tabs>
              <w:autoSpaceDE w:val="0"/>
              <w:autoSpaceDN w:val="0"/>
              <w:adjustRightInd w:val="0"/>
              <w:spacing w:after="0" w:line="240" w:lineRule="auto"/>
              <w:ind w:hanging="284"/>
              <w:contextualSpacing/>
              <w:jc w:val="both"/>
              <w:rPr>
                <w:rFonts w:ascii="Times New Roman" w:eastAsia="Times New Roman" w:hAnsi="Times New Roman" w:cs="Times New Roman"/>
                <w:color w:val="000000"/>
              </w:rPr>
            </w:pPr>
            <w:r w:rsidRPr="009F7C2A">
              <w:rPr>
                <w:rFonts w:ascii="Times New Roman" w:eastAsia="Times New Roman" w:hAnsi="Times New Roman" w:cs="Times New Roman"/>
                <w:color w:val="000000"/>
              </w:rPr>
              <w:t xml:space="preserve">demonstrarea </w:t>
            </w:r>
            <w:proofErr w:type="spellStart"/>
            <w:r w:rsidRPr="009F7C2A">
              <w:rPr>
                <w:rFonts w:ascii="Times New Roman" w:eastAsia="Times New Roman" w:hAnsi="Times New Roman" w:cs="Times New Roman"/>
                <w:color w:val="000000"/>
              </w:rPr>
              <w:t>capacităţii</w:t>
            </w:r>
            <w:proofErr w:type="spellEnd"/>
            <w:r w:rsidRPr="009F7C2A">
              <w:rPr>
                <w:rFonts w:ascii="Times New Roman" w:eastAsia="Times New Roman" w:hAnsi="Times New Roman" w:cs="Times New Roman"/>
                <w:color w:val="000000"/>
              </w:rPr>
              <w:t xml:space="preserve"> de analiză, sinteză </w:t>
            </w:r>
            <w:proofErr w:type="spellStart"/>
            <w:r w:rsidRPr="009F7C2A">
              <w:rPr>
                <w:rFonts w:ascii="Times New Roman" w:eastAsia="Times New Roman" w:hAnsi="Times New Roman" w:cs="Times New Roman"/>
                <w:color w:val="000000"/>
              </w:rPr>
              <w:t>şi</w:t>
            </w:r>
            <w:proofErr w:type="spellEnd"/>
            <w:r w:rsidRPr="009F7C2A">
              <w:rPr>
                <w:rFonts w:ascii="Times New Roman" w:eastAsia="Times New Roman" w:hAnsi="Times New Roman" w:cs="Times New Roman"/>
                <w:color w:val="000000"/>
              </w:rPr>
              <w:t xml:space="preserve"> interpretare a unor </w:t>
            </w:r>
            <w:proofErr w:type="spellStart"/>
            <w:r w:rsidRPr="009F7C2A">
              <w:rPr>
                <w:rFonts w:ascii="Times New Roman" w:eastAsia="Times New Roman" w:hAnsi="Times New Roman" w:cs="Times New Roman"/>
                <w:color w:val="000000"/>
              </w:rPr>
              <w:t>situaţii</w:t>
            </w:r>
            <w:proofErr w:type="spellEnd"/>
            <w:r w:rsidRPr="009F7C2A">
              <w:rPr>
                <w:rFonts w:ascii="Times New Roman" w:eastAsia="Times New Roman" w:hAnsi="Times New Roman" w:cs="Times New Roman"/>
                <w:color w:val="000000"/>
              </w:rPr>
              <w:t xml:space="preserve"> problematice în dezvoltarea macroeconomică;</w:t>
            </w:r>
          </w:p>
          <w:p w14:paraId="6A24D9A6" w14:textId="77777777" w:rsidR="003B3C73" w:rsidRPr="009F7C2A" w:rsidRDefault="003B3C73" w:rsidP="009A28EF">
            <w:pPr>
              <w:widowControl w:val="0"/>
              <w:numPr>
                <w:ilvl w:val="0"/>
                <w:numId w:val="2"/>
              </w:numPr>
              <w:tabs>
                <w:tab w:val="clear" w:pos="450"/>
                <w:tab w:val="num" w:pos="-10"/>
                <w:tab w:val="left" w:pos="436"/>
              </w:tabs>
              <w:autoSpaceDE w:val="0"/>
              <w:autoSpaceDN w:val="0"/>
              <w:adjustRightInd w:val="0"/>
              <w:spacing w:after="0" w:line="240" w:lineRule="auto"/>
              <w:ind w:hanging="284"/>
              <w:contextualSpacing/>
              <w:jc w:val="both"/>
              <w:rPr>
                <w:rFonts w:ascii="Times New Roman" w:eastAsia="Times New Roman" w:hAnsi="Times New Roman" w:cs="Times New Roman"/>
                <w:color w:val="000000"/>
              </w:rPr>
            </w:pPr>
            <w:proofErr w:type="spellStart"/>
            <w:r w:rsidRPr="009F7C2A">
              <w:rPr>
                <w:rFonts w:ascii="Times New Roman" w:eastAsia="Times New Roman" w:hAnsi="Times New Roman" w:cs="Times New Roman"/>
                <w:color w:val="000000"/>
              </w:rPr>
              <w:t>însuşirea</w:t>
            </w:r>
            <w:proofErr w:type="spellEnd"/>
            <w:r w:rsidRPr="009F7C2A">
              <w:rPr>
                <w:rFonts w:ascii="Times New Roman" w:eastAsia="Times New Roman" w:hAnsi="Times New Roman" w:cs="Times New Roman"/>
                <w:color w:val="000000"/>
              </w:rPr>
              <w:t xml:space="preserve"> </w:t>
            </w:r>
            <w:proofErr w:type="spellStart"/>
            <w:r w:rsidRPr="009F7C2A">
              <w:rPr>
                <w:rFonts w:ascii="Times New Roman" w:eastAsia="Times New Roman" w:hAnsi="Times New Roman" w:cs="Times New Roman"/>
                <w:color w:val="000000"/>
              </w:rPr>
              <w:t>şi</w:t>
            </w:r>
            <w:proofErr w:type="spellEnd"/>
            <w:r w:rsidRPr="009F7C2A">
              <w:rPr>
                <w:rFonts w:ascii="Times New Roman" w:eastAsia="Times New Roman" w:hAnsi="Times New Roman" w:cs="Times New Roman"/>
                <w:color w:val="000000"/>
              </w:rPr>
              <w:t xml:space="preserve"> aplicarea formulelor, procedeelor </w:t>
            </w:r>
            <w:proofErr w:type="spellStart"/>
            <w:r w:rsidRPr="009F7C2A">
              <w:rPr>
                <w:rFonts w:ascii="Times New Roman" w:eastAsia="Times New Roman" w:hAnsi="Times New Roman" w:cs="Times New Roman"/>
                <w:color w:val="000000"/>
              </w:rPr>
              <w:t>şi</w:t>
            </w:r>
            <w:proofErr w:type="spellEnd"/>
            <w:r w:rsidRPr="009F7C2A">
              <w:rPr>
                <w:rFonts w:ascii="Times New Roman" w:eastAsia="Times New Roman" w:hAnsi="Times New Roman" w:cs="Times New Roman"/>
                <w:color w:val="000000"/>
              </w:rPr>
              <w:t xml:space="preserve"> </w:t>
            </w:r>
            <w:r w:rsidRPr="009F7C2A">
              <w:rPr>
                <w:rFonts w:ascii="Times New Roman" w:eastAsia="Times New Roman" w:hAnsi="Times New Roman" w:cs="Times New Roman"/>
                <w:color w:val="000000"/>
              </w:rPr>
              <w:lastRenderedPageBreak/>
              <w:t xml:space="preserve">tehnicilor de culegere </w:t>
            </w:r>
            <w:proofErr w:type="spellStart"/>
            <w:r w:rsidRPr="009F7C2A">
              <w:rPr>
                <w:rFonts w:ascii="Times New Roman" w:eastAsia="Times New Roman" w:hAnsi="Times New Roman" w:cs="Times New Roman"/>
                <w:color w:val="000000"/>
              </w:rPr>
              <w:t>şi</w:t>
            </w:r>
            <w:proofErr w:type="spellEnd"/>
            <w:r w:rsidRPr="009F7C2A">
              <w:rPr>
                <w:rFonts w:ascii="Times New Roman" w:eastAsia="Times New Roman" w:hAnsi="Times New Roman" w:cs="Times New Roman"/>
                <w:color w:val="000000"/>
              </w:rPr>
              <w:t xml:space="preserve"> prelucrare a datelor statistice în vederea </w:t>
            </w:r>
            <w:proofErr w:type="spellStart"/>
            <w:r w:rsidRPr="009F7C2A">
              <w:rPr>
                <w:rFonts w:ascii="Times New Roman" w:eastAsia="Times New Roman" w:hAnsi="Times New Roman" w:cs="Times New Roman"/>
                <w:color w:val="000000"/>
              </w:rPr>
              <w:t>obţinerii</w:t>
            </w:r>
            <w:proofErr w:type="spellEnd"/>
            <w:r w:rsidRPr="009F7C2A">
              <w:rPr>
                <w:rFonts w:ascii="Times New Roman" w:eastAsia="Times New Roman" w:hAnsi="Times New Roman" w:cs="Times New Roman"/>
                <w:color w:val="000000"/>
              </w:rPr>
              <w:t xml:space="preserve"> indicatorilor pentru caracterizarea </w:t>
            </w:r>
            <w:proofErr w:type="spellStart"/>
            <w:r w:rsidRPr="009F7C2A">
              <w:rPr>
                <w:rFonts w:ascii="Times New Roman" w:eastAsia="Times New Roman" w:hAnsi="Times New Roman" w:cs="Times New Roman"/>
                <w:color w:val="000000"/>
              </w:rPr>
              <w:t>activităţii</w:t>
            </w:r>
            <w:proofErr w:type="spellEnd"/>
            <w:r w:rsidRPr="009F7C2A">
              <w:rPr>
                <w:rFonts w:ascii="Times New Roman" w:eastAsia="Times New Roman" w:hAnsi="Times New Roman" w:cs="Times New Roman"/>
                <w:color w:val="000000"/>
              </w:rPr>
              <w:t xml:space="preserve"> la nivel macroeconomic;</w:t>
            </w:r>
          </w:p>
          <w:p w14:paraId="22BE9703" w14:textId="77777777" w:rsidR="003B3C73" w:rsidRPr="009F7C2A" w:rsidRDefault="003B3C73" w:rsidP="009A28EF">
            <w:pPr>
              <w:widowControl w:val="0"/>
              <w:numPr>
                <w:ilvl w:val="0"/>
                <w:numId w:val="2"/>
              </w:numPr>
              <w:tabs>
                <w:tab w:val="clear" w:pos="450"/>
                <w:tab w:val="num" w:pos="-10"/>
                <w:tab w:val="left" w:pos="436"/>
              </w:tabs>
              <w:autoSpaceDE w:val="0"/>
              <w:autoSpaceDN w:val="0"/>
              <w:adjustRightInd w:val="0"/>
              <w:spacing w:after="0" w:line="240" w:lineRule="auto"/>
              <w:ind w:hanging="284"/>
              <w:contextualSpacing/>
              <w:jc w:val="both"/>
              <w:rPr>
                <w:rFonts w:ascii="Times New Roman" w:eastAsia="Times New Roman" w:hAnsi="Times New Roman" w:cs="Times New Roman"/>
                <w:color w:val="000000"/>
              </w:rPr>
            </w:pPr>
            <w:proofErr w:type="spellStart"/>
            <w:r w:rsidRPr="009F7C2A">
              <w:rPr>
                <w:rFonts w:ascii="Times New Roman" w:eastAsia="Times New Roman" w:hAnsi="Times New Roman" w:cs="Times New Roman"/>
                <w:color w:val="000000"/>
              </w:rPr>
              <w:t>coerenţa</w:t>
            </w:r>
            <w:proofErr w:type="spellEnd"/>
            <w:r w:rsidRPr="009F7C2A">
              <w:rPr>
                <w:rFonts w:ascii="Times New Roman" w:eastAsia="Times New Roman" w:hAnsi="Times New Roman" w:cs="Times New Roman"/>
                <w:color w:val="000000"/>
              </w:rPr>
              <w:t xml:space="preserve"> logică în analiză </w:t>
            </w:r>
            <w:proofErr w:type="spellStart"/>
            <w:r w:rsidRPr="009F7C2A">
              <w:rPr>
                <w:rFonts w:ascii="Times New Roman" w:eastAsia="Times New Roman" w:hAnsi="Times New Roman" w:cs="Times New Roman"/>
                <w:color w:val="000000"/>
              </w:rPr>
              <w:t>şi</w:t>
            </w:r>
            <w:proofErr w:type="spellEnd"/>
            <w:r w:rsidRPr="009F7C2A">
              <w:rPr>
                <w:rFonts w:ascii="Times New Roman" w:eastAsia="Times New Roman" w:hAnsi="Times New Roman" w:cs="Times New Roman"/>
                <w:color w:val="000000"/>
              </w:rPr>
              <w:t xml:space="preserve"> argumentare; </w:t>
            </w:r>
          </w:p>
          <w:p w14:paraId="04B4228A" w14:textId="1C9AF2D8" w:rsidR="003B3C73" w:rsidRDefault="003B3C73" w:rsidP="009A28EF">
            <w:pPr>
              <w:widowControl w:val="0"/>
              <w:numPr>
                <w:ilvl w:val="0"/>
                <w:numId w:val="2"/>
              </w:numPr>
              <w:tabs>
                <w:tab w:val="clear" w:pos="450"/>
                <w:tab w:val="num" w:pos="-10"/>
                <w:tab w:val="left" w:pos="436"/>
              </w:tabs>
              <w:autoSpaceDE w:val="0"/>
              <w:autoSpaceDN w:val="0"/>
              <w:adjustRightInd w:val="0"/>
              <w:spacing w:after="0" w:line="240" w:lineRule="auto"/>
              <w:ind w:hanging="284"/>
              <w:contextualSpacing/>
              <w:jc w:val="both"/>
              <w:rPr>
                <w:rFonts w:ascii="Times New Roman" w:eastAsia="Times New Roman" w:hAnsi="Times New Roman" w:cs="Times New Roman"/>
                <w:color w:val="000000"/>
              </w:rPr>
            </w:pPr>
            <w:proofErr w:type="spellStart"/>
            <w:r w:rsidRPr="009F7C2A">
              <w:rPr>
                <w:rFonts w:ascii="Times New Roman" w:eastAsia="Times New Roman" w:hAnsi="Times New Roman" w:cs="Times New Roman"/>
                <w:color w:val="000000"/>
              </w:rPr>
              <w:t>înţelegerea</w:t>
            </w:r>
            <w:proofErr w:type="spellEnd"/>
            <w:r w:rsidRPr="009F7C2A">
              <w:rPr>
                <w:rFonts w:ascii="Times New Roman" w:eastAsia="Times New Roman" w:hAnsi="Times New Roman" w:cs="Times New Roman"/>
                <w:color w:val="000000"/>
              </w:rPr>
              <w:t xml:space="preserve"> principiilor care trebuie urmate pe parcursul dezvoltării </w:t>
            </w:r>
            <w:proofErr w:type="spellStart"/>
            <w:r w:rsidRPr="009F7C2A">
              <w:rPr>
                <w:rFonts w:ascii="Times New Roman" w:eastAsia="Times New Roman" w:hAnsi="Times New Roman" w:cs="Times New Roman"/>
                <w:color w:val="000000"/>
              </w:rPr>
              <w:t>ţărilor</w:t>
            </w:r>
            <w:proofErr w:type="spellEnd"/>
            <w:r w:rsidRPr="009F7C2A">
              <w:rPr>
                <w:rFonts w:ascii="Times New Roman" w:eastAsia="Times New Roman" w:hAnsi="Times New Roman" w:cs="Times New Roman"/>
                <w:color w:val="000000"/>
              </w:rPr>
              <w:t xml:space="preserve"> / firmelor;</w:t>
            </w:r>
          </w:p>
          <w:p w14:paraId="1414BCD4" w14:textId="77777777" w:rsidR="00DE700E" w:rsidRPr="009F7C2A" w:rsidRDefault="00DE700E" w:rsidP="00DE700E">
            <w:pPr>
              <w:widowControl w:val="0"/>
              <w:numPr>
                <w:ilvl w:val="0"/>
                <w:numId w:val="2"/>
              </w:numPr>
              <w:tabs>
                <w:tab w:val="clear" w:pos="450"/>
                <w:tab w:val="left" w:pos="230"/>
                <w:tab w:val="num" w:pos="436"/>
              </w:tabs>
              <w:autoSpaceDE w:val="0"/>
              <w:autoSpaceDN w:val="0"/>
              <w:adjustRightInd w:val="0"/>
              <w:spacing w:after="0" w:line="240" w:lineRule="auto"/>
              <w:ind w:hanging="284"/>
              <w:contextualSpacing/>
              <w:jc w:val="both"/>
              <w:rPr>
                <w:rFonts w:ascii="Times New Roman" w:eastAsia="Times New Roman" w:hAnsi="Times New Roman" w:cs="Times New Roman"/>
                <w:color w:val="000000"/>
              </w:rPr>
            </w:pPr>
            <w:proofErr w:type="spellStart"/>
            <w:r w:rsidRPr="009F7C2A">
              <w:rPr>
                <w:rFonts w:ascii="Times New Roman" w:eastAsia="Times New Roman" w:hAnsi="Times New Roman" w:cs="Times New Roman"/>
                <w:color w:val="000000"/>
              </w:rPr>
              <w:t>abilităţile</w:t>
            </w:r>
            <w:proofErr w:type="spellEnd"/>
            <w:r w:rsidRPr="009F7C2A">
              <w:rPr>
                <w:rFonts w:ascii="Times New Roman" w:eastAsia="Times New Roman" w:hAnsi="Times New Roman" w:cs="Times New Roman"/>
                <w:color w:val="000000"/>
              </w:rPr>
              <w:t xml:space="preserve"> de gândire analitică </w:t>
            </w:r>
            <w:proofErr w:type="spellStart"/>
            <w:r w:rsidRPr="009F7C2A">
              <w:rPr>
                <w:rFonts w:ascii="Times New Roman" w:eastAsia="Times New Roman" w:hAnsi="Times New Roman" w:cs="Times New Roman"/>
                <w:color w:val="000000"/>
              </w:rPr>
              <w:t>şi</w:t>
            </w:r>
            <w:proofErr w:type="spellEnd"/>
            <w:r w:rsidRPr="009F7C2A">
              <w:rPr>
                <w:rFonts w:ascii="Times New Roman" w:eastAsia="Times New Roman" w:hAnsi="Times New Roman" w:cs="Times New Roman"/>
                <w:color w:val="000000"/>
              </w:rPr>
              <w:t xml:space="preserve"> critică în evaluarea unor </w:t>
            </w:r>
            <w:proofErr w:type="spellStart"/>
            <w:r w:rsidRPr="009F7C2A">
              <w:rPr>
                <w:rFonts w:ascii="Times New Roman" w:eastAsia="Times New Roman" w:hAnsi="Times New Roman" w:cs="Times New Roman"/>
                <w:color w:val="000000"/>
              </w:rPr>
              <w:t>situaţii</w:t>
            </w:r>
            <w:proofErr w:type="spellEnd"/>
            <w:r w:rsidRPr="009F7C2A">
              <w:rPr>
                <w:rFonts w:ascii="Times New Roman" w:eastAsia="Times New Roman" w:hAnsi="Times New Roman" w:cs="Times New Roman"/>
                <w:color w:val="000000"/>
              </w:rPr>
              <w:t xml:space="preserve"> tip „dilemă” în dezvoltarea </w:t>
            </w:r>
            <w:proofErr w:type="spellStart"/>
            <w:r w:rsidRPr="009F7C2A">
              <w:rPr>
                <w:rFonts w:ascii="Times New Roman" w:eastAsia="Times New Roman" w:hAnsi="Times New Roman" w:cs="Times New Roman"/>
                <w:color w:val="000000"/>
              </w:rPr>
              <w:t>economico</w:t>
            </w:r>
            <w:proofErr w:type="spellEnd"/>
            <w:r w:rsidRPr="009F7C2A">
              <w:rPr>
                <w:rFonts w:ascii="Times New Roman" w:eastAsia="Times New Roman" w:hAnsi="Times New Roman" w:cs="Times New Roman"/>
                <w:color w:val="000000"/>
              </w:rPr>
              <w:t xml:space="preserve">-socială asimetrică (diminuarea </w:t>
            </w:r>
            <w:proofErr w:type="spellStart"/>
            <w:r w:rsidRPr="009F7C2A">
              <w:rPr>
                <w:rFonts w:ascii="Times New Roman" w:eastAsia="Times New Roman" w:hAnsi="Times New Roman" w:cs="Times New Roman"/>
                <w:color w:val="000000"/>
              </w:rPr>
              <w:t>disparităţilor</w:t>
            </w:r>
            <w:proofErr w:type="spellEnd"/>
            <w:r w:rsidRPr="009F7C2A">
              <w:rPr>
                <w:rFonts w:ascii="Times New Roman" w:eastAsia="Times New Roman" w:hAnsi="Times New Roman" w:cs="Times New Roman"/>
                <w:color w:val="000000"/>
              </w:rPr>
              <w:t xml:space="preserve"> </w:t>
            </w:r>
            <w:proofErr w:type="spellStart"/>
            <w:r w:rsidRPr="009F7C2A">
              <w:rPr>
                <w:rFonts w:ascii="Times New Roman" w:eastAsia="Times New Roman" w:hAnsi="Times New Roman" w:cs="Times New Roman"/>
                <w:color w:val="000000"/>
              </w:rPr>
              <w:t>economico</w:t>
            </w:r>
            <w:proofErr w:type="spellEnd"/>
            <w:r w:rsidRPr="009F7C2A">
              <w:rPr>
                <w:rFonts w:ascii="Times New Roman" w:eastAsia="Times New Roman" w:hAnsi="Times New Roman" w:cs="Times New Roman"/>
                <w:color w:val="000000"/>
              </w:rPr>
              <w:t>-sociale);</w:t>
            </w:r>
          </w:p>
          <w:p w14:paraId="0D9DB073" w14:textId="77777777" w:rsidR="003B3C73" w:rsidRPr="009F7C2A" w:rsidRDefault="003B3C73" w:rsidP="009A28EF">
            <w:pPr>
              <w:widowControl w:val="0"/>
              <w:numPr>
                <w:ilvl w:val="0"/>
                <w:numId w:val="2"/>
              </w:numPr>
              <w:tabs>
                <w:tab w:val="clear" w:pos="450"/>
                <w:tab w:val="num" w:pos="-10"/>
                <w:tab w:val="left" w:pos="436"/>
              </w:tabs>
              <w:autoSpaceDE w:val="0"/>
              <w:autoSpaceDN w:val="0"/>
              <w:adjustRightInd w:val="0"/>
              <w:spacing w:after="0" w:line="240" w:lineRule="auto"/>
              <w:ind w:hanging="284"/>
              <w:contextualSpacing/>
              <w:jc w:val="both"/>
              <w:rPr>
                <w:rFonts w:ascii="Times New Roman" w:eastAsia="Times New Roman" w:hAnsi="Times New Roman" w:cs="Times New Roman"/>
                <w:color w:val="000000"/>
              </w:rPr>
            </w:pPr>
            <w:r w:rsidRPr="009F7C2A">
              <w:rPr>
                <w:rFonts w:ascii="Times New Roman" w:eastAsia="Times New Roman" w:hAnsi="Times New Roman" w:cs="Times New Roman"/>
                <w:color w:val="000000"/>
              </w:rPr>
              <w:t>capacitatea de corelare a aspectelor teoretice cu cele practice;</w:t>
            </w:r>
          </w:p>
          <w:p w14:paraId="7586D49C" w14:textId="77777777" w:rsidR="00E54C43" w:rsidRPr="009F7C2A" w:rsidRDefault="003B3C73" w:rsidP="009A28EF">
            <w:pPr>
              <w:widowControl w:val="0"/>
              <w:numPr>
                <w:ilvl w:val="0"/>
                <w:numId w:val="2"/>
              </w:numPr>
              <w:tabs>
                <w:tab w:val="clear" w:pos="450"/>
                <w:tab w:val="left" w:pos="436"/>
              </w:tabs>
              <w:autoSpaceDE w:val="0"/>
              <w:autoSpaceDN w:val="0"/>
              <w:adjustRightInd w:val="0"/>
              <w:spacing w:after="0" w:line="240" w:lineRule="auto"/>
              <w:ind w:hanging="284"/>
              <w:contextualSpacing/>
              <w:jc w:val="both"/>
              <w:rPr>
                <w:rFonts w:ascii="Times New Roman" w:eastAsia="Times New Roman" w:hAnsi="Times New Roman" w:cs="Times New Roman"/>
                <w:color w:val="000000"/>
              </w:rPr>
            </w:pPr>
            <w:r w:rsidRPr="009F7C2A">
              <w:rPr>
                <w:rFonts w:ascii="Times New Roman" w:eastAsia="Times New Roman" w:hAnsi="Times New Roman" w:cs="Times New Roman"/>
                <w:color w:val="000000"/>
              </w:rPr>
              <w:t xml:space="preserve">aspectele atitudinale: seriozitatea, interesul pentru studiul individual </w:t>
            </w:r>
            <w:proofErr w:type="spellStart"/>
            <w:r w:rsidRPr="009F7C2A">
              <w:rPr>
                <w:rFonts w:ascii="Times New Roman" w:eastAsia="Times New Roman" w:hAnsi="Times New Roman" w:cs="Times New Roman"/>
                <w:color w:val="000000"/>
              </w:rPr>
              <w:t>şi</w:t>
            </w:r>
            <w:proofErr w:type="spellEnd"/>
            <w:r w:rsidRPr="009F7C2A">
              <w:rPr>
                <w:rFonts w:ascii="Times New Roman" w:eastAsia="Times New Roman" w:hAnsi="Times New Roman" w:cs="Times New Roman"/>
                <w:color w:val="000000"/>
              </w:rPr>
              <w:t xml:space="preserve"> implicarea în activitatea de cercetare </w:t>
            </w:r>
            <w:proofErr w:type="spellStart"/>
            <w:r w:rsidRPr="009F7C2A">
              <w:rPr>
                <w:rFonts w:ascii="Times New Roman" w:eastAsia="Times New Roman" w:hAnsi="Times New Roman" w:cs="Times New Roman"/>
                <w:color w:val="000000"/>
              </w:rPr>
              <w:t>ştiinţifică</w:t>
            </w:r>
            <w:proofErr w:type="spellEnd"/>
            <w:r w:rsidRPr="009F7C2A">
              <w:rPr>
                <w:rFonts w:ascii="Times New Roman" w:eastAsia="Times New Roman" w:hAnsi="Times New Roman" w:cs="Times New Roman"/>
                <w:color w:val="000000"/>
              </w:rPr>
              <w:t>.</w:t>
            </w:r>
          </w:p>
        </w:tc>
        <w:tc>
          <w:tcPr>
            <w:tcW w:w="1389" w:type="dxa"/>
          </w:tcPr>
          <w:p w14:paraId="509764A6" w14:textId="77777777" w:rsidR="00E54C43" w:rsidRPr="009F7C2A" w:rsidRDefault="00E54C43" w:rsidP="009A28EF">
            <w:pPr>
              <w:spacing w:after="0" w:line="240" w:lineRule="auto"/>
              <w:contextualSpacing/>
              <w:rPr>
                <w:rFonts w:ascii="Times New Roman" w:eastAsia="Times New Roman" w:hAnsi="Times New Roman" w:cs="Times New Roman"/>
              </w:rPr>
            </w:pPr>
            <w:r w:rsidRPr="009F7C2A">
              <w:rPr>
                <w:rFonts w:ascii="Times New Roman" w:eastAsia="Times New Roman" w:hAnsi="Times New Roman" w:cs="Times New Roman"/>
              </w:rPr>
              <w:lastRenderedPageBreak/>
              <w:t>Testarea continuă pe parcursul semestrului</w:t>
            </w:r>
          </w:p>
        </w:tc>
        <w:tc>
          <w:tcPr>
            <w:tcW w:w="1560" w:type="dxa"/>
          </w:tcPr>
          <w:p w14:paraId="5AFD176F" w14:textId="0A4879F5" w:rsidR="00E54C43" w:rsidRPr="009F7C2A" w:rsidRDefault="00EA224F" w:rsidP="009A28EF">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2</w:t>
            </w:r>
            <w:r w:rsidR="00E54C43" w:rsidRPr="009F7C2A">
              <w:rPr>
                <w:rFonts w:ascii="Times New Roman" w:eastAsia="Times New Roman" w:hAnsi="Times New Roman" w:cs="Times New Roman"/>
              </w:rPr>
              <w:t>0 %</w:t>
            </w:r>
          </w:p>
        </w:tc>
      </w:tr>
      <w:tr w:rsidR="00E54C43" w:rsidRPr="009F7C2A" w14:paraId="1D4D8D04" w14:textId="77777777" w:rsidTr="00471903">
        <w:trPr>
          <w:trHeight w:val="135"/>
        </w:trPr>
        <w:tc>
          <w:tcPr>
            <w:tcW w:w="2170" w:type="dxa"/>
            <w:vMerge/>
          </w:tcPr>
          <w:p w14:paraId="4AAC435E" w14:textId="77777777" w:rsidR="00E54C43" w:rsidRPr="009F7C2A" w:rsidRDefault="00E54C43" w:rsidP="009A28EF">
            <w:pPr>
              <w:spacing w:after="0" w:line="240" w:lineRule="auto"/>
              <w:ind w:right="-150"/>
              <w:contextualSpacing/>
              <w:rPr>
                <w:rFonts w:ascii="Times New Roman" w:eastAsia="Times New Roman" w:hAnsi="Times New Roman" w:cs="Times New Roman"/>
              </w:rPr>
            </w:pPr>
          </w:p>
        </w:tc>
        <w:tc>
          <w:tcPr>
            <w:tcW w:w="5309" w:type="dxa"/>
            <w:vMerge/>
            <w:shd w:val="clear" w:color="auto" w:fill="D9D9D9"/>
          </w:tcPr>
          <w:p w14:paraId="4DA14377" w14:textId="77777777" w:rsidR="00E54C43" w:rsidRPr="009F7C2A" w:rsidRDefault="00E54C43" w:rsidP="009A28EF">
            <w:pPr>
              <w:spacing w:after="0" w:line="240" w:lineRule="auto"/>
              <w:contextualSpacing/>
              <w:rPr>
                <w:rFonts w:ascii="Times New Roman" w:eastAsia="Times New Roman" w:hAnsi="Times New Roman" w:cs="Times New Roman"/>
              </w:rPr>
            </w:pPr>
          </w:p>
        </w:tc>
        <w:tc>
          <w:tcPr>
            <w:tcW w:w="1389" w:type="dxa"/>
          </w:tcPr>
          <w:p w14:paraId="3EA60FA9" w14:textId="77777777" w:rsidR="00E54C43" w:rsidRPr="009F7C2A" w:rsidRDefault="00E54C43" w:rsidP="009A28EF">
            <w:pPr>
              <w:spacing w:after="0" w:line="240" w:lineRule="auto"/>
              <w:contextualSpacing/>
              <w:rPr>
                <w:rFonts w:ascii="Times New Roman" w:eastAsia="Times New Roman" w:hAnsi="Times New Roman" w:cs="Times New Roman"/>
              </w:rPr>
            </w:pPr>
            <w:r w:rsidRPr="009F7C2A">
              <w:rPr>
                <w:rFonts w:ascii="Times New Roman" w:eastAsia="Times New Roman" w:hAnsi="Times New Roman" w:cs="Times New Roman"/>
              </w:rPr>
              <w:t xml:space="preserve">Participarea activă la seminar </w:t>
            </w:r>
            <w:proofErr w:type="spellStart"/>
            <w:r w:rsidRPr="009F7C2A">
              <w:rPr>
                <w:rFonts w:ascii="Times New Roman" w:eastAsia="Times New Roman" w:hAnsi="Times New Roman" w:cs="Times New Roman"/>
              </w:rPr>
              <w:t>şi</w:t>
            </w:r>
            <w:proofErr w:type="spellEnd"/>
            <w:r w:rsidRPr="009F7C2A">
              <w:rPr>
                <w:rFonts w:ascii="Times New Roman" w:eastAsia="Times New Roman" w:hAnsi="Times New Roman" w:cs="Times New Roman"/>
              </w:rPr>
              <w:t xml:space="preserve"> realizarea de </w:t>
            </w:r>
            <w:proofErr w:type="spellStart"/>
            <w:r w:rsidRPr="009F7C2A">
              <w:rPr>
                <w:rFonts w:ascii="Times New Roman" w:eastAsia="Times New Roman" w:hAnsi="Times New Roman" w:cs="Times New Roman"/>
              </w:rPr>
              <w:t>activităţi</w:t>
            </w:r>
            <w:proofErr w:type="spellEnd"/>
            <w:r w:rsidRPr="009F7C2A">
              <w:rPr>
                <w:rFonts w:ascii="Times New Roman" w:eastAsia="Times New Roman" w:hAnsi="Times New Roman" w:cs="Times New Roman"/>
              </w:rPr>
              <w:t xml:space="preserve"> gen </w:t>
            </w:r>
            <w:r w:rsidRPr="009F7C2A">
              <w:rPr>
                <w:rFonts w:ascii="Times New Roman" w:eastAsia="Times New Roman" w:hAnsi="Times New Roman" w:cs="Times New Roman"/>
              </w:rPr>
              <w:lastRenderedPageBreak/>
              <w:t>teme / referate / eseuri / traduceri / proiecte</w:t>
            </w:r>
          </w:p>
        </w:tc>
        <w:tc>
          <w:tcPr>
            <w:tcW w:w="1560" w:type="dxa"/>
          </w:tcPr>
          <w:p w14:paraId="03B3A1A9" w14:textId="2B6CD5FB" w:rsidR="00E54C43" w:rsidRPr="009F7C2A" w:rsidRDefault="00EA224F" w:rsidP="009A28EF">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lastRenderedPageBreak/>
              <w:t>2</w:t>
            </w:r>
            <w:r w:rsidR="00E54C43" w:rsidRPr="009F7C2A">
              <w:rPr>
                <w:rFonts w:ascii="Times New Roman" w:eastAsia="Times New Roman" w:hAnsi="Times New Roman" w:cs="Times New Roman"/>
              </w:rPr>
              <w:t>0%</w:t>
            </w:r>
          </w:p>
        </w:tc>
      </w:tr>
      <w:tr w:rsidR="00E54C43" w:rsidRPr="009F7C2A" w14:paraId="5DFC30A0" w14:textId="77777777" w:rsidTr="00471903">
        <w:tc>
          <w:tcPr>
            <w:tcW w:w="10428" w:type="dxa"/>
            <w:gridSpan w:val="4"/>
          </w:tcPr>
          <w:p w14:paraId="432783E8" w14:textId="77777777" w:rsidR="00E54C43" w:rsidRPr="009F7C2A" w:rsidRDefault="00E54C43" w:rsidP="009A28EF">
            <w:pPr>
              <w:spacing w:after="0" w:line="240" w:lineRule="auto"/>
              <w:contextualSpacing/>
              <w:rPr>
                <w:rFonts w:ascii="Times New Roman" w:eastAsia="Times New Roman" w:hAnsi="Times New Roman" w:cs="Times New Roman"/>
              </w:rPr>
            </w:pPr>
            <w:r w:rsidRPr="009F7C2A">
              <w:rPr>
                <w:rFonts w:ascii="Times New Roman" w:eastAsia="Times New Roman" w:hAnsi="Times New Roman" w:cs="Times New Roman"/>
              </w:rPr>
              <w:t>10.</w:t>
            </w:r>
            <w:r w:rsidR="00E26630" w:rsidRPr="009F7C2A">
              <w:rPr>
                <w:rFonts w:ascii="Times New Roman" w:eastAsia="Times New Roman" w:hAnsi="Times New Roman" w:cs="Times New Roman"/>
              </w:rPr>
              <w:t>3</w:t>
            </w:r>
            <w:r w:rsidRPr="009F7C2A">
              <w:rPr>
                <w:rFonts w:ascii="Times New Roman" w:eastAsia="Times New Roman" w:hAnsi="Times New Roman" w:cs="Times New Roman"/>
              </w:rPr>
              <w:t xml:space="preserve"> Standard minim de </w:t>
            </w:r>
            <w:proofErr w:type="spellStart"/>
            <w:r w:rsidRPr="009F7C2A">
              <w:rPr>
                <w:rFonts w:ascii="Times New Roman" w:eastAsia="Times New Roman" w:hAnsi="Times New Roman" w:cs="Times New Roman"/>
              </w:rPr>
              <w:t>performanţă</w:t>
            </w:r>
            <w:proofErr w:type="spellEnd"/>
          </w:p>
        </w:tc>
      </w:tr>
      <w:tr w:rsidR="00E54C43" w:rsidRPr="009F7C2A" w14:paraId="70DFC049" w14:textId="77777777" w:rsidTr="00471903">
        <w:tc>
          <w:tcPr>
            <w:tcW w:w="10428" w:type="dxa"/>
            <w:gridSpan w:val="4"/>
          </w:tcPr>
          <w:p w14:paraId="2EE23FB2" w14:textId="77777777" w:rsidR="00E54C43" w:rsidRPr="009F7C2A" w:rsidRDefault="00E54C43" w:rsidP="009A28EF">
            <w:pPr>
              <w:numPr>
                <w:ilvl w:val="0"/>
                <w:numId w:val="1"/>
              </w:numPr>
              <w:tabs>
                <w:tab w:val="num" w:pos="480"/>
              </w:tabs>
              <w:spacing w:after="0" w:line="240" w:lineRule="auto"/>
              <w:ind w:left="490" w:hanging="245"/>
              <w:contextualSpacing/>
              <w:rPr>
                <w:rFonts w:ascii="Times New Roman" w:eastAsia="Times New Roman" w:hAnsi="Times New Roman" w:cs="Times New Roman"/>
              </w:rPr>
            </w:pPr>
            <w:proofErr w:type="spellStart"/>
            <w:r w:rsidRPr="009F7C2A">
              <w:rPr>
                <w:rFonts w:ascii="Times New Roman" w:eastAsia="Times New Roman" w:hAnsi="Times New Roman" w:cs="Times New Roman"/>
              </w:rPr>
              <w:t>însuşirea</w:t>
            </w:r>
            <w:proofErr w:type="spellEnd"/>
            <w:r w:rsidRPr="009F7C2A">
              <w:rPr>
                <w:rFonts w:ascii="Times New Roman" w:eastAsia="Times New Roman" w:hAnsi="Times New Roman" w:cs="Times New Roman"/>
              </w:rPr>
              <w:t xml:space="preserve"> vocabularului specific disciplinei; </w:t>
            </w:r>
          </w:p>
          <w:p w14:paraId="38B253C6" w14:textId="77777777" w:rsidR="00E54C43" w:rsidRPr="009F7C2A" w:rsidRDefault="00E54C43" w:rsidP="009A28EF">
            <w:pPr>
              <w:numPr>
                <w:ilvl w:val="0"/>
                <w:numId w:val="1"/>
              </w:numPr>
              <w:tabs>
                <w:tab w:val="num" w:pos="480"/>
              </w:tabs>
              <w:spacing w:after="0" w:line="240" w:lineRule="auto"/>
              <w:ind w:left="490" w:hanging="245"/>
              <w:contextualSpacing/>
              <w:rPr>
                <w:rFonts w:ascii="Times New Roman" w:eastAsia="Times New Roman" w:hAnsi="Times New Roman" w:cs="Times New Roman"/>
              </w:rPr>
            </w:pPr>
            <w:proofErr w:type="spellStart"/>
            <w:r w:rsidRPr="009F7C2A">
              <w:rPr>
                <w:rFonts w:ascii="Times New Roman" w:eastAsia="Times New Roman" w:hAnsi="Times New Roman" w:cs="Times New Roman"/>
              </w:rPr>
              <w:t>recunoaşterea</w:t>
            </w:r>
            <w:proofErr w:type="spellEnd"/>
            <w:r w:rsidRPr="009F7C2A">
              <w:rPr>
                <w:rFonts w:ascii="Times New Roman" w:eastAsia="Times New Roman" w:hAnsi="Times New Roman" w:cs="Times New Roman"/>
              </w:rPr>
              <w:t xml:space="preserve"> principiilor, legilor </w:t>
            </w:r>
            <w:proofErr w:type="spellStart"/>
            <w:r w:rsidRPr="009F7C2A">
              <w:rPr>
                <w:rFonts w:ascii="Times New Roman" w:eastAsia="Times New Roman" w:hAnsi="Times New Roman" w:cs="Times New Roman"/>
              </w:rPr>
              <w:t>şi</w:t>
            </w:r>
            <w:proofErr w:type="spellEnd"/>
            <w:r w:rsidRPr="009F7C2A">
              <w:rPr>
                <w:rFonts w:ascii="Times New Roman" w:eastAsia="Times New Roman" w:hAnsi="Times New Roman" w:cs="Times New Roman"/>
              </w:rPr>
              <w:t xml:space="preserve"> a teoriilor aferente disciplinei de studiu;</w:t>
            </w:r>
          </w:p>
          <w:p w14:paraId="2C44B10B" w14:textId="77777777" w:rsidR="00E54C43" w:rsidRPr="009F7C2A" w:rsidRDefault="00E54C43" w:rsidP="009A28EF">
            <w:pPr>
              <w:numPr>
                <w:ilvl w:val="0"/>
                <w:numId w:val="1"/>
              </w:numPr>
              <w:tabs>
                <w:tab w:val="num" w:pos="480"/>
              </w:tabs>
              <w:spacing w:after="0" w:line="240" w:lineRule="auto"/>
              <w:ind w:left="490" w:hanging="245"/>
              <w:contextualSpacing/>
              <w:rPr>
                <w:rFonts w:ascii="Times New Roman" w:eastAsia="Times New Roman" w:hAnsi="Times New Roman" w:cs="Times New Roman"/>
              </w:rPr>
            </w:pPr>
            <w:proofErr w:type="spellStart"/>
            <w:r w:rsidRPr="009F7C2A">
              <w:rPr>
                <w:rFonts w:ascii="Times New Roman" w:eastAsia="Times New Roman" w:hAnsi="Times New Roman" w:cs="Times New Roman"/>
              </w:rPr>
              <w:t>înţelegerea</w:t>
            </w:r>
            <w:proofErr w:type="spellEnd"/>
            <w:r w:rsidRPr="009F7C2A">
              <w:rPr>
                <w:rFonts w:ascii="Times New Roman" w:eastAsia="Times New Roman" w:hAnsi="Times New Roman" w:cs="Times New Roman"/>
              </w:rPr>
              <w:t xml:space="preserve"> </w:t>
            </w:r>
            <w:proofErr w:type="spellStart"/>
            <w:r w:rsidRPr="009F7C2A">
              <w:rPr>
                <w:rFonts w:ascii="Times New Roman" w:eastAsia="Times New Roman" w:hAnsi="Times New Roman" w:cs="Times New Roman"/>
              </w:rPr>
              <w:t>şi</w:t>
            </w:r>
            <w:proofErr w:type="spellEnd"/>
            <w:r w:rsidRPr="009F7C2A">
              <w:rPr>
                <w:rFonts w:ascii="Times New Roman" w:eastAsia="Times New Roman" w:hAnsi="Times New Roman" w:cs="Times New Roman"/>
              </w:rPr>
              <w:t xml:space="preserve"> explicarea conceptelor fundamentale;</w:t>
            </w:r>
          </w:p>
          <w:p w14:paraId="6248ABDD" w14:textId="77777777" w:rsidR="00E54C43" w:rsidRPr="009F7C2A" w:rsidRDefault="00E54C43" w:rsidP="009A28EF">
            <w:pPr>
              <w:numPr>
                <w:ilvl w:val="0"/>
                <w:numId w:val="1"/>
              </w:numPr>
              <w:tabs>
                <w:tab w:val="num" w:pos="480"/>
              </w:tabs>
              <w:spacing w:after="0" w:line="240" w:lineRule="auto"/>
              <w:ind w:left="490" w:hanging="245"/>
              <w:contextualSpacing/>
              <w:jc w:val="both"/>
              <w:rPr>
                <w:rFonts w:ascii="Times New Roman" w:eastAsia="Times New Roman" w:hAnsi="Times New Roman" w:cs="Times New Roman"/>
              </w:rPr>
            </w:pPr>
            <w:proofErr w:type="spellStart"/>
            <w:r w:rsidRPr="009F7C2A">
              <w:rPr>
                <w:rFonts w:ascii="Times New Roman" w:eastAsia="Times New Roman" w:hAnsi="Times New Roman" w:cs="Times New Roman"/>
              </w:rPr>
              <w:t>însuşirea</w:t>
            </w:r>
            <w:proofErr w:type="spellEnd"/>
            <w:r w:rsidRPr="009F7C2A">
              <w:rPr>
                <w:rFonts w:ascii="Times New Roman" w:eastAsia="Times New Roman" w:hAnsi="Times New Roman" w:cs="Times New Roman"/>
              </w:rPr>
              <w:t xml:space="preserve"> corectă a </w:t>
            </w:r>
            <w:proofErr w:type="spellStart"/>
            <w:r w:rsidRPr="009F7C2A">
              <w:rPr>
                <w:rFonts w:ascii="Times New Roman" w:eastAsia="Times New Roman" w:hAnsi="Times New Roman" w:cs="Times New Roman"/>
              </w:rPr>
              <w:t>noţiunilor</w:t>
            </w:r>
            <w:proofErr w:type="spellEnd"/>
            <w:r w:rsidRPr="009F7C2A">
              <w:rPr>
                <w:rFonts w:ascii="Times New Roman" w:eastAsia="Times New Roman" w:hAnsi="Times New Roman" w:cs="Times New Roman"/>
              </w:rPr>
              <w:t xml:space="preserve"> teoretice de bază </w:t>
            </w:r>
            <w:proofErr w:type="spellStart"/>
            <w:r w:rsidRPr="009F7C2A">
              <w:rPr>
                <w:rFonts w:ascii="Times New Roman" w:eastAsia="Times New Roman" w:hAnsi="Times New Roman" w:cs="Times New Roman"/>
              </w:rPr>
              <w:t>şi</w:t>
            </w:r>
            <w:proofErr w:type="spellEnd"/>
            <w:r w:rsidRPr="009F7C2A">
              <w:rPr>
                <w:rFonts w:ascii="Times New Roman" w:eastAsia="Times New Roman" w:hAnsi="Times New Roman" w:cs="Times New Roman"/>
              </w:rPr>
              <w:t xml:space="preserve"> a indicatorilor </w:t>
            </w:r>
            <w:proofErr w:type="spellStart"/>
            <w:r w:rsidRPr="009F7C2A">
              <w:rPr>
                <w:rFonts w:ascii="Times New Roman" w:eastAsia="Times New Roman" w:hAnsi="Times New Roman" w:cs="Times New Roman"/>
              </w:rPr>
              <w:t>şi</w:t>
            </w:r>
            <w:proofErr w:type="spellEnd"/>
            <w:r w:rsidRPr="009F7C2A">
              <w:rPr>
                <w:rFonts w:ascii="Times New Roman" w:eastAsia="Times New Roman" w:hAnsi="Times New Roman" w:cs="Times New Roman"/>
              </w:rPr>
              <w:t xml:space="preserve"> aplicarea acestora în </w:t>
            </w:r>
            <w:proofErr w:type="spellStart"/>
            <w:r w:rsidRPr="009F7C2A">
              <w:rPr>
                <w:rFonts w:ascii="Times New Roman" w:eastAsia="Times New Roman" w:hAnsi="Times New Roman" w:cs="Times New Roman"/>
              </w:rPr>
              <w:t>soluţionarea</w:t>
            </w:r>
            <w:proofErr w:type="spellEnd"/>
            <w:r w:rsidRPr="009F7C2A">
              <w:rPr>
                <w:rFonts w:ascii="Times New Roman" w:eastAsia="Times New Roman" w:hAnsi="Times New Roman" w:cs="Times New Roman"/>
              </w:rPr>
              <w:t xml:space="preserve"> problemelor </w:t>
            </w:r>
            <w:proofErr w:type="spellStart"/>
            <w:r w:rsidRPr="009F7C2A">
              <w:rPr>
                <w:rFonts w:ascii="Times New Roman" w:eastAsia="Times New Roman" w:hAnsi="Times New Roman" w:cs="Times New Roman"/>
              </w:rPr>
              <w:t>şi</w:t>
            </w:r>
            <w:proofErr w:type="spellEnd"/>
            <w:r w:rsidRPr="009F7C2A">
              <w:rPr>
                <w:rFonts w:ascii="Times New Roman" w:eastAsia="Times New Roman" w:hAnsi="Times New Roman" w:cs="Times New Roman"/>
              </w:rPr>
              <w:t xml:space="preserve"> </w:t>
            </w:r>
            <w:proofErr w:type="spellStart"/>
            <w:r w:rsidRPr="009F7C2A">
              <w:rPr>
                <w:rFonts w:ascii="Times New Roman" w:eastAsia="Times New Roman" w:hAnsi="Times New Roman" w:cs="Times New Roman"/>
              </w:rPr>
              <w:t>opţiunilor</w:t>
            </w:r>
            <w:proofErr w:type="spellEnd"/>
            <w:r w:rsidRPr="009F7C2A">
              <w:rPr>
                <w:rFonts w:ascii="Times New Roman" w:eastAsia="Times New Roman" w:hAnsi="Times New Roman" w:cs="Times New Roman"/>
              </w:rPr>
              <w:t xml:space="preserve"> de politică economică de mare actualitate (</w:t>
            </w:r>
            <w:proofErr w:type="spellStart"/>
            <w:r w:rsidRPr="009F7C2A">
              <w:rPr>
                <w:rFonts w:ascii="Times New Roman" w:eastAsia="Times New Roman" w:hAnsi="Times New Roman" w:cs="Times New Roman"/>
              </w:rPr>
              <w:t>naţionale</w:t>
            </w:r>
            <w:proofErr w:type="spellEnd"/>
            <w:r w:rsidRPr="009F7C2A">
              <w:rPr>
                <w:rFonts w:ascii="Times New Roman" w:eastAsia="Times New Roman" w:hAnsi="Times New Roman" w:cs="Times New Roman"/>
              </w:rPr>
              <w:t xml:space="preserve"> </w:t>
            </w:r>
            <w:proofErr w:type="spellStart"/>
            <w:r w:rsidRPr="009F7C2A">
              <w:rPr>
                <w:rFonts w:ascii="Times New Roman" w:eastAsia="Times New Roman" w:hAnsi="Times New Roman" w:cs="Times New Roman"/>
              </w:rPr>
              <w:t>şi</w:t>
            </w:r>
            <w:proofErr w:type="spellEnd"/>
            <w:r w:rsidRPr="009F7C2A">
              <w:rPr>
                <w:rFonts w:ascii="Times New Roman" w:eastAsia="Times New Roman" w:hAnsi="Times New Roman" w:cs="Times New Roman"/>
              </w:rPr>
              <w:t xml:space="preserve"> </w:t>
            </w:r>
            <w:proofErr w:type="spellStart"/>
            <w:r w:rsidRPr="009F7C2A">
              <w:rPr>
                <w:rFonts w:ascii="Times New Roman" w:eastAsia="Times New Roman" w:hAnsi="Times New Roman" w:cs="Times New Roman"/>
              </w:rPr>
              <w:t>internaţionale</w:t>
            </w:r>
            <w:proofErr w:type="spellEnd"/>
            <w:r w:rsidRPr="009F7C2A">
              <w:rPr>
                <w:rFonts w:ascii="Times New Roman" w:eastAsia="Times New Roman" w:hAnsi="Times New Roman" w:cs="Times New Roman"/>
              </w:rPr>
              <w:t>);</w:t>
            </w:r>
          </w:p>
          <w:p w14:paraId="18F63852" w14:textId="77777777" w:rsidR="00E54C43" w:rsidRPr="009F7C2A" w:rsidRDefault="00E54C43" w:rsidP="009A28EF">
            <w:pPr>
              <w:numPr>
                <w:ilvl w:val="0"/>
                <w:numId w:val="1"/>
              </w:numPr>
              <w:tabs>
                <w:tab w:val="num" w:pos="480"/>
              </w:tabs>
              <w:spacing w:after="0" w:line="240" w:lineRule="auto"/>
              <w:ind w:left="490" w:hanging="245"/>
              <w:contextualSpacing/>
              <w:jc w:val="both"/>
              <w:rPr>
                <w:rFonts w:ascii="Times New Roman" w:eastAsia="Times New Roman" w:hAnsi="Times New Roman" w:cs="Times New Roman"/>
              </w:rPr>
            </w:pPr>
            <w:r w:rsidRPr="009F7C2A">
              <w:rPr>
                <w:rFonts w:ascii="Times New Roman" w:eastAsia="Times New Roman" w:hAnsi="Times New Roman" w:cs="Times New Roman"/>
              </w:rPr>
              <w:t xml:space="preserve">evaluarea corectă a </w:t>
            </w:r>
            <w:proofErr w:type="spellStart"/>
            <w:r w:rsidRPr="009F7C2A">
              <w:rPr>
                <w:rFonts w:ascii="Times New Roman" w:eastAsia="Times New Roman" w:hAnsi="Times New Roman" w:cs="Times New Roman"/>
              </w:rPr>
              <w:t>oportunităţilor</w:t>
            </w:r>
            <w:proofErr w:type="spellEnd"/>
            <w:r w:rsidRPr="009F7C2A">
              <w:rPr>
                <w:rFonts w:ascii="Times New Roman" w:eastAsia="Times New Roman" w:hAnsi="Times New Roman" w:cs="Times New Roman"/>
              </w:rPr>
              <w:t xml:space="preserve"> </w:t>
            </w:r>
            <w:proofErr w:type="spellStart"/>
            <w:r w:rsidRPr="009F7C2A">
              <w:rPr>
                <w:rFonts w:ascii="Times New Roman" w:eastAsia="Times New Roman" w:hAnsi="Times New Roman" w:cs="Times New Roman"/>
              </w:rPr>
              <w:t>şi</w:t>
            </w:r>
            <w:proofErr w:type="spellEnd"/>
            <w:r w:rsidRPr="009F7C2A">
              <w:rPr>
                <w:rFonts w:ascii="Times New Roman" w:eastAsia="Times New Roman" w:hAnsi="Times New Roman" w:cs="Times New Roman"/>
              </w:rPr>
              <w:t xml:space="preserve"> riscurilor în </w:t>
            </w:r>
            <w:proofErr w:type="spellStart"/>
            <w:r w:rsidRPr="009F7C2A">
              <w:rPr>
                <w:rFonts w:ascii="Times New Roman" w:eastAsia="Times New Roman" w:hAnsi="Times New Roman" w:cs="Times New Roman"/>
              </w:rPr>
              <w:t>acţiunile</w:t>
            </w:r>
            <w:proofErr w:type="spellEnd"/>
            <w:r w:rsidRPr="009F7C2A">
              <w:rPr>
                <w:rFonts w:ascii="Times New Roman" w:eastAsia="Times New Roman" w:hAnsi="Times New Roman" w:cs="Times New Roman"/>
              </w:rPr>
              <w:t xml:space="preserve"> întreprinse;</w:t>
            </w:r>
          </w:p>
          <w:p w14:paraId="38DB5F02" w14:textId="77777777" w:rsidR="00E54C43" w:rsidRPr="009F7C2A" w:rsidRDefault="00E54C43" w:rsidP="009A28EF">
            <w:pPr>
              <w:numPr>
                <w:ilvl w:val="0"/>
                <w:numId w:val="1"/>
              </w:numPr>
              <w:tabs>
                <w:tab w:val="num" w:pos="480"/>
              </w:tabs>
              <w:spacing w:after="0" w:line="240" w:lineRule="auto"/>
              <w:ind w:left="490" w:hanging="245"/>
              <w:contextualSpacing/>
              <w:rPr>
                <w:rFonts w:ascii="Times New Roman" w:eastAsia="Times New Roman" w:hAnsi="Times New Roman" w:cs="Times New Roman"/>
              </w:rPr>
            </w:pPr>
            <w:r w:rsidRPr="009F7C2A">
              <w:rPr>
                <w:rFonts w:ascii="Times New Roman" w:eastAsia="Times New Roman" w:hAnsi="Times New Roman" w:cs="Times New Roman"/>
              </w:rPr>
              <w:t xml:space="preserve">realizarea </w:t>
            </w:r>
            <w:proofErr w:type="spellStart"/>
            <w:r w:rsidRPr="009F7C2A">
              <w:rPr>
                <w:rFonts w:ascii="Times New Roman" w:eastAsia="Times New Roman" w:hAnsi="Times New Roman" w:cs="Times New Roman"/>
              </w:rPr>
              <w:t>parţială</w:t>
            </w:r>
            <w:proofErr w:type="spellEnd"/>
            <w:r w:rsidRPr="009F7C2A">
              <w:rPr>
                <w:rFonts w:ascii="Times New Roman" w:eastAsia="Times New Roman" w:hAnsi="Times New Roman" w:cs="Times New Roman"/>
              </w:rPr>
              <w:t xml:space="preserve"> a lucrărilor practice: prezentări de materiale la seminar, teme, referate, proiecte;</w:t>
            </w:r>
          </w:p>
          <w:p w14:paraId="52D89290" w14:textId="77777777" w:rsidR="00E54C43" w:rsidRPr="009F7C2A" w:rsidRDefault="00E54C43" w:rsidP="009A28EF">
            <w:pPr>
              <w:numPr>
                <w:ilvl w:val="0"/>
                <w:numId w:val="1"/>
              </w:numPr>
              <w:tabs>
                <w:tab w:val="num" w:pos="480"/>
              </w:tabs>
              <w:spacing w:after="0" w:line="240" w:lineRule="auto"/>
              <w:ind w:left="490" w:hanging="245"/>
              <w:contextualSpacing/>
              <w:rPr>
                <w:rFonts w:ascii="Times New Roman" w:eastAsia="Times New Roman" w:hAnsi="Times New Roman" w:cs="Times New Roman"/>
              </w:rPr>
            </w:pPr>
            <w:r w:rsidRPr="009F7C2A">
              <w:rPr>
                <w:rFonts w:ascii="Times New Roman" w:eastAsia="Times New Roman" w:hAnsi="Times New Roman" w:cs="Times New Roman"/>
              </w:rPr>
              <w:t xml:space="preserve">participarea la 1/2 din </w:t>
            </w:r>
            <w:proofErr w:type="spellStart"/>
            <w:r w:rsidRPr="009F7C2A">
              <w:rPr>
                <w:rFonts w:ascii="Times New Roman" w:eastAsia="Times New Roman" w:hAnsi="Times New Roman" w:cs="Times New Roman"/>
              </w:rPr>
              <w:t>seminarii</w:t>
            </w:r>
            <w:proofErr w:type="spellEnd"/>
            <w:r w:rsidRPr="009F7C2A">
              <w:rPr>
                <w:rFonts w:ascii="Times New Roman" w:eastAsia="Times New Roman" w:hAnsi="Times New Roman" w:cs="Times New Roman"/>
              </w:rPr>
              <w:t>;</w:t>
            </w:r>
          </w:p>
          <w:p w14:paraId="597B790D" w14:textId="77777777" w:rsidR="00E54C43" w:rsidRPr="009F7C2A" w:rsidRDefault="00E54C43" w:rsidP="009A28EF">
            <w:pPr>
              <w:numPr>
                <w:ilvl w:val="0"/>
                <w:numId w:val="1"/>
              </w:numPr>
              <w:tabs>
                <w:tab w:val="num" w:pos="480"/>
              </w:tabs>
              <w:spacing w:after="0" w:line="240" w:lineRule="auto"/>
              <w:ind w:left="490" w:hanging="245"/>
              <w:contextualSpacing/>
              <w:rPr>
                <w:rFonts w:ascii="Times New Roman" w:eastAsia="Times New Roman" w:hAnsi="Times New Roman" w:cs="Times New Roman"/>
              </w:rPr>
            </w:pPr>
            <w:r w:rsidRPr="009F7C2A">
              <w:rPr>
                <w:rFonts w:ascii="Times New Roman" w:eastAsia="Times New Roman" w:hAnsi="Times New Roman" w:cs="Times New Roman"/>
              </w:rPr>
              <w:t>obținerea notei 5 la examenul final.</w:t>
            </w:r>
          </w:p>
        </w:tc>
      </w:tr>
    </w:tbl>
    <w:p w14:paraId="52E0A52F" w14:textId="77777777" w:rsidR="00E54C43" w:rsidRPr="009F7C2A" w:rsidRDefault="00E54C43" w:rsidP="009A28EF">
      <w:pPr>
        <w:spacing w:after="0" w:line="240" w:lineRule="auto"/>
        <w:contextualSpacing/>
        <w:rPr>
          <w:rFonts w:ascii="Times New Roman" w:eastAsia="Times New Roman" w:hAnsi="Times New Roman" w:cs="Times New Roman"/>
        </w:rPr>
      </w:pPr>
      <w:r w:rsidRPr="009F7C2A">
        <w:rPr>
          <w:rFonts w:ascii="Times New Roman" w:eastAsia="Times New Roman" w:hAnsi="Times New Roman" w:cs="Times New Roman"/>
        </w:rPr>
        <w:t xml:space="preserve">        </w:t>
      </w:r>
    </w:p>
    <w:p w14:paraId="0F2DCEE0" w14:textId="7517BA6E" w:rsidR="00E54C43" w:rsidRPr="008E2CD3" w:rsidRDefault="00E54C43" w:rsidP="009A28EF">
      <w:pPr>
        <w:spacing w:after="0" w:line="240" w:lineRule="auto"/>
        <w:contextualSpacing/>
        <w:rPr>
          <w:rFonts w:ascii="Times New Roman" w:eastAsia="Times New Roman" w:hAnsi="Times New Roman" w:cs="Times New Roman"/>
        </w:rPr>
      </w:pPr>
      <w:r w:rsidRPr="008E2CD3">
        <w:rPr>
          <w:rFonts w:ascii="Times New Roman" w:eastAsia="Times New Roman" w:hAnsi="Times New Roman" w:cs="Times New Roman"/>
        </w:rPr>
        <w:t>Data completării:</w:t>
      </w:r>
      <w:r w:rsidR="004767EC" w:rsidRPr="008E2CD3">
        <w:rPr>
          <w:rFonts w:ascii="Times New Roman" w:eastAsia="Times New Roman" w:hAnsi="Times New Roman" w:cs="Times New Roman"/>
        </w:rPr>
        <w:t xml:space="preserve"> 2</w:t>
      </w:r>
      <w:r w:rsidR="00F4632E">
        <w:rPr>
          <w:rFonts w:ascii="Times New Roman" w:eastAsia="Times New Roman" w:hAnsi="Times New Roman" w:cs="Times New Roman"/>
        </w:rPr>
        <w:t>0</w:t>
      </w:r>
      <w:r w:rsidR="004767EC" w:rsidRPr="008E2CD3">
        <w:rPr>
          <w:rFonts w:ascii="Times New Roman" w:eastAsia="Times New Roman" w:hAnsi="Times New Roman" w:cs="Times New Roman"/>
        </w:rPr>
        <w:t>.09.202</w:t>
      </w:r>
      <w:r w:rsidR="007A1B8D">
        <w:rPr>
          <w:rFonts w:ascii="Times New Roman" w:eastAsia="Times New Roman" w:hAnsi="Times New Roman" w:cs="Times New Roman"/>
        </w:rPr>
        <w:t>4</w:t>
      </w:r>
    </w:p>
    <w:p w14:paraId="6B660FD5" w14:textId="77777777" w:rsidR="00E54C43" w:rsidRPr="008E2CD3" w:rsidRDefault="00E54C43" w:rsidP="009A28EF">
      <w:pPr>
        <w:spacing w:after="0" w:line="240" w:lineRule="auto"/>
        <w:contextualSpacing/>
        <w:rPr>
          <w:rFonts w:ascii="Times New Roman" w:eastAsia="Times New Roman" w:hAnsi="Times New Roman" w:cs="Times New Roman"/>
        </w:rPr>
      </w:pPr>
    </w:p>
    <w:p w14:paraId="457A61E1" w14:textId="77777777" w:rsidR="00E54C43" w:rsidRPr="008E2CD3" w:rsidRDefault="00E54C43" w:rsidP="009A28EF">
      <w:pPr>
        <w:spacing w:after="0" w:line="240" w:lineRule="auto"/>
        <w:contextualSpacing/>
        <w:rPr>
          <w:rFonts w:ascii="Times New Roman" w:eastAsia="Times New Roman" w:hAnsi="Times New Roman" w:cs="Times New Roman"/>
        </w:rPr>
      </w:pPr>
      <w:r w:rsidRPr="008E2CD3">
        <w:rPr>
          <w:rFonts w:ascii="Times New Roman" w:eastAsia="Times New Roman" w:hAnsi="Times New Roman" w:cs="Times New Roman"/>
        </w:rPr>
        <w:t xml:space="preserve">Semnătura titularului de curs,                    </w:t>
      </w:r>
      <w:r w:rsidRPr="008E2CD3">
        <w:rPr>
          <w:rFonts w:ascii="Times New Roman" w:eastAsia="Times New Roman" w:hAnsi="Times New Roman" w:cs="Times New Roman"/>
        </w:rPr>
        <w:tab/>
      </w:r>
      <w:r w:rsidRPr="008E2CD3">
        <w:rPr>
          <w:rFonts w:ascii="Times New Roman" w:eastAsia="Times New Roman" w:hAnsi="Times New Roman" w:cs="Times New Roman"/>
        </w:rPr>
        <w:tab/>
      </w:r>
      <w:r w:rsidRPr="008E2CD3">
        <w:rPr>
          <w:rFonts w:ascii="Times New Roman" w:eastAsia="Times New Roman" w:hAnsi="Times New Roman" w:cs="Times New Roman"/>
        </w:rPr>
        <w:tab/>
      </w:r>
      <w:r w:rsidRPr="008E2CD3">
        <w:rPr>
          <w:rFonts w:ascii="Times New Roman" w:eastAsia="Times New Roman" w:hAnsi="Times New Roman" w:cs="Times New Roman"/>
        </w:rPr>
        <w:tab/>
        <w:t xml:space="preserve"> Semnătura titularului de seminar,</w:t>
      </w:r>
    </w:p>
    <w:p w14:paraId="0309C630" w14:textId="6C346E7B" w:rsidR="00E54C43" w:rsidRPr="00001FCE" w:rsidRDefault="00001FCE" w:rsidP="009A28EF">
      <w:pPr>
        <w:spacing w:after="0" w:line="240" w:lineRule="auto"/>
        <w:contextualSpacing/>
        <w:rPr>
          <w:rFonts w:ascii="Times New Roman" w:eastAsia="Times New Roman" w:hAnsi="Times New Roman" w:cs="Times New Roman"/>
          <w:bCs/>
        </w:rPr>
      </w:pPr>
      <w:r w:rsidRPr="00001FCE">
        <w:rPr>
          <w:rFonts w:ascii="Times New Roman" w:eastAsia="Times New Roman" w:hAnsi="Times New Roman" w:cs="Times New Roman"/>
          <w:bCs/>
        </w:rPr>
        <w:t>Prof. univ. dr. Cristian – Marian BARBU</w:t>
      </w:r>
      <w:r w:rsidR="004767EC" w:rsidRPr="00001FCE">
        <w:rPr>
          <w:bCs/>
        </w:rPr>
        <w:tab/>
      </w:r>
      <w:r w:rsidR="004767EC" w:rsidRPr="00001FCE">
        <w:rPr>
          <w:bCs/>
        </w:rPr>
        <w:tab/>
      </w:r>
      <w:r w:rsidR="004767EC" w:rsidRPr="00001FCE">
        <w:rPr>
          <w:bCs/>
        </w:rPr>
        <w:tab/>
      </w:r>
      <w:r w:rsidR="00153E74">
        <w:rPr>
          <w:bCs/>
        </w:rPr>
        <w:tab/>
      </w:r>
      <w:r w:rsidR="00153E74" w:rsidRPr="00153E74">
        <w:rPr>
          <w:rFonts w:ascii="Times New Roman" w:eastAsia="Times New Roman" w:hAnsi="Times New Roman" w:cs="Times New Roman"/>
        </w:rPr>
        <w:t>Lect. univ. dr. Alexandru Ionescu</w:t>
      </w:r>
      <w:r w:rsidR="004767EC" w:rsidRPr="00001FCE">
        <w:rPr>
          <w:bCs/>
        </w:rPr>
        <w:tab/>
      </w:r>
      <w:r w:rsidR="004767EC" w:rsidRPr="00001FCE">
        <w:rPr>
          <w:bCs/>
        </w:rPr>
        <w:tab/>
      </w:r>
      <w:r w:rsidR="004767EC" w:rsidRPr="00001FCE">
        <w:rPr>
          <w:bCs/>
        </w:rPr>
        <w:tab/>
      </w:r>
    </w:p>
    <w:p w14:paraId="03917B00" w14:textId="77777777" w:rsidR="00E462DB" w:rsidRPr="008E2CD3" w:rsidRDefault="00E462DB" w:rsidP="009A28EF">
      <w:pPr>
        <w:spacing w:after="0" w:line="240" w:lineRule="auto"/>
        <w:contextualSpacing/>
        <w:rPr>
          <w:rFonts w:ascii="Times New Roman" w:eastAsia="Times New Roman" w:hAnsi="Times New Roman" w:cs="Times New Roman"/>
        </w:rPr>
      </w:pPr>
    </w:p>
    <w:p w14:paraId="2904E3EC" w14:textId="77777777" w:rsidR="00E54C43" w:rsidRPr="008E2CD3" w:rsidRDefault="00E54C43" w:rsidP="009A28EF">
      <w:pPr>
        <w:spacing w:after="0" w:line="240" w:lineRule="auto"/>
        <w:contextualSpacing/>
        <w:rPr>
          <w:rFonts w:ascii="Times New Roman" w:eastAsia="Times New Roman" w:hAnsi="Times New Roman" w:cs="Times New Roman"/>
        </w:rPr>
      </w:pPr>
      <w:r w:rsidRPr="008E2CD3">
        <w:rPr>
          <w:rFonts w:ascii="Times New Roman" w:eastAsia="Times New Roman" w:hAnsi="Times New Roman" w:cs="Times New Roman"/>
        </w:rPr>
        <w:t>……………..............................</w:t>
      </w:r>
      <w:r w:rsidRPr="008E2CD3">
        <w:rPr>
          <w:rFonts w:ascii="Times New Roman" w:eastAsia="Times New Roman" w:hAnsi="Times New Roman" w:cs="Times New Roman"/>
        </w:rPr>
        <w:tab/>
      </w:r>
      <w:r w:rsidRPr="008E2CD3">
        <w:rPr>
          <w:rFonts w:ascii="Times New Roman" w:eastAsia="Times New Roman" w:hAnsi="Times New Roman" w:cs="Times New Roman"/>
        </w:rPr>
        <w:tab/>
      </w:r>
      <w:r w:rsidRPr="008E2CD3">
        <w:rPr>
          <w:rFonts w:ascii="Times New Roman" w:eastAsia="Times New Roman" w:hAnsi="Times New Roman" w:cs="Times New Roman"/>
        </w:rPr>
        <w:tab/>
      </w:r>
      <w:r w:rsidR="003B3C73" w:rsidRPr="008E2CD3">
        <w:rPr>
          <w:rFonts w:ascii="Times New Roman" w:eastAsia="Times New Roman" w:hAnsi="Times New Roman" w:cs="Times New Roman"/>
        </w:rPr>
        <w:tab/>
      </w:r>
      <w:r w:rsidRPr="008E2CD3">
        <w:rPr>
          <w:rFonts w:ascii="Times New Roman" w:eastAsia="Times New Roman" w:hAnsi="Times New Roman" w:cs="Times New Roman"/>
        </w:rPr>
        <w:tab/>
      </w:r>
      <w:r w:rsidRPr="008E2CD3">
        <w:rPr>
          <w:rFonts w:ascii="Times New Roman" w:eastAsia="Times New Roman" w:hAnsi="Times New Roman" w:cs="Times New Roman"/>
        </w:rPr>
        <w:tab/>
        <w:t>.....................................................</w:t>
      </w:r>
    </w:p>
    <w:p w14:paraId="3BA8AF53" w14:textId="77777777" w:rsidR="00E54C43" w:rsidRPr="008E2CD3" w:rsidRDefault="00E54C43" w:rsidP="009A28EF">
      <w:pPr>
        <w:spacing w:after="0" w:line="240" w:lineRule="auto"/>
        <w:contextualSpacing/>
        <w:rPr>
          <w:rFonts w:ascii="Times New Roman" w:eastAsia="Times New Roman" w:hAnsi="Times New Roman" w:cs="Times New Roman"/>
        </w:rPr>
      </w:pPr>
    </w:p>
    <w:p w14:paraId="195746B2" w14:textId="2069AF9E" w:rsidR="004767EC" w:rsidRPr="008E2CD3" w:rsidRDefault="004767EC" w:rsidP="004767EC">
      <w:pPr>
        <w:spacing w:after="0" w:line="240" w:lineRule="auto"/>
        <w:rPr>
          <w:rFonts w:ascii="Times New Roman" w:eastAsia="Times New Roman" w:hAnsi="Times New Roman" w:cs="Times New Roman"/>
        </w:rPr>
      </w:pPr>
      <w:r w:rsidRPr="008E2CD3">
        <w:rPr>
          <w:rFonts w:ascii="Times New Roman" w:eastAsia="Times New Roman" w:hAnsi="Times New Roman" w:cs="Times New Roman"/>
        </w:rPr>
        <w:t>Data avizării în departament:</w:t>
      </w:r>
      <w:r w:rsidR="00001FCE">
        <w:rPr>
          <w:rFonts w:ascii="Times New Roman" w:eastAsia="Times New Roman" w:hAnsi="Times New Roman" w:cs="Times New Roman"/>
        </w:rPr>
        <w:t xml:space="preserve"> 30.09.2024</w:t>
      </w:r>
      <w:r w:rsidRPr="008E2CD3">
        <w:rPr>
          <w:rFonts w:ascii="Times New Roman" w:eastAsia="Times New Roman" w:hAnsi="Times New Roman" w:cs="Times New Roman"/>
        </w:rPr>
        <w:tab/>
      </w:r>
      <w:r w:rsidRPr="008E2CD3">
        <w:rPr>
          <w:rFonts w:ascii="Times New Roman" w:eastAsia="Times New Roman" w:hAnsi="Times New Roman" w:cs="Times New Roman"/>
        </w:rPr>
        <w:tab/>
        <w:t xml:space="preserve">                                              Avizat,</w:t>
      </w:r>
      <w:r w:rsidRPr="008E2CD3">
        <w:rPr>
          <w:rFonts w:ascii="Times New Roman" w:eastAsia="Times New Roman" w:hAnsi="Times New Roman" w:cs="Times New Roman"/>
        </w:rPr>
        <w:tab/>
        <w:t xml:space="preserve">     </w:t>
      </w:r>
    </w:p>
    <w:p w14:paraId="51285721" w14:textId="77777777" w:rsidR="00736339" w:rsidRDefault="004767EC" w:rsidP="004767EC">
      <w:pPr>
        <w:spacing w:after="0" w:line="240" w:lineRule="auto"/>
        <w:rPr>
          <w:rFonts w:ascii="Times New Roman" w:eastAsia="Times New Roman" w:hAnsi="Times New Roman" w:cs="Times New Roman"/>
        </w:rPr>
      </w:pPr>
      <w:r w:rsidRPr="008E2CD3">
        <w:rPr>
          <w:rFonts w:ascii="Times New Roman" w:eastAsia="Times New Roman" w:hAnsi="Times New Roman" w:cs="Times New Roman"/>
        </w:rPr>
        <w:t xml:space="preserve"> </w:t>
      </w:r>
    </w:p>
    <w:p w14:paraId="5E7AF0C2" w14:textId="41396018" w:rsidR="004767EC" w:rsidRPr="008E2CD3" w:rsidRDefault="004767EC" w:rsidP="004767EC">
      <w:pPr>
        <w:spacing w:after="0" w:line="240" w:lineRule="auto"/>
        <w:rPr>
          <w:rFonts w:ascii="Times New Roman" w:eastAsia="Times New Roman" w:hAnsi="Times New Roman" w:cs="Times New Roman"/>
          <w:lang w:val="pt-BR"/>
        </w:rPr>
      </w:pPr>
      <w:r w:rsidRPr="008E2CD3">
        <w:rPr>
          <w:rFonts w:ascii="Times New Roman" w:eastAsia="Times New Roman" w:hAnsi="Times New Roman" w:cs="Times New Roman"/>
          <w:lang w:val="pt-BR"/>
        </w:rPr>
        <w:t>Semnătura directorului de departament,</w:t>
      </w:r>
      <w:r w:rsidRPr="008E2CD3">
        <w:rPr>
          <w:rFonts w:ascii="Times New Roman" w:eastAsia="Times New Roman" w:hAnsi="Times New Roman" w:cs="Times New Roman"/>
          <w:lang w:val="pt-BR"/>
        </w:rPr>
        <w:tab/>
      </w:r>
      <w:r w:rsidRPr="008E2CD3">
        <w:rPr>
          <w:rFonts w:ascii="Times New Roman" w:eastAsia="Times New Roman" w:hAnsi="Times New Roman" w:cs="Times New Roman"/>
          <w:lang w:val="pt-BR"/>
        </w:rPr>
        <w:tab/>
      </w:r>
      <w:r w:rsidRPr="008E2CD3">
        <w:rPr>
          <w:rFonts w:ascii="Times New Roman" w:eastAsia="Times New Roman" w:hAnsi="Times New Roman" w:cs="Times New Roman"/>
          <w:lang w:val="pt-BR"/>
        </w:rPr>
        <w:tab/>
        <w:t xml:space="preserve">   </w:t>
      </w:r>
      <w:r w:rsidRPr="008E2CD3">
        <w:rPr>
          <w:rFonts w:ascii="Times New Roman" w:eastAsia="Times New Roman" w:hAnsi="Times New Roman" w:cs="Times New Roman"/>
          <w:lang w:val="pt-BR"/>
        </w:rPr>
        <w:tab/>
      </w:r>
      <w:r w:rsidR="00DA3E41">
        <w:rPr>
          <w:rFonts w:ascii="Times New Roman" w:eastAsia="Times New Roman" w:hAnsi="Times New Roman" w:cs="Times New Roman"/>
          <w:lang w:val="pt-BR"/>
        </w:rPr>
        <w:t xml:space="preserve">       </w:t>
      </w:r>
      <w:r w:rsidRPr="008E2CD3">
        <w:rPr>
          <w:rFonts w:ascii="Times New Roman" w:eastAsia="Times New Roman" w:hAnsi="Times New Roman" w:cs="Times New Roman"/>
          <w:lang w:val="pt-BR"/>
        </w:rPr>
        <w:t>Responsabil program de studii,</w:t>
      </w:r>
    </w:p>
    <w:p w14:paraId="35E6AC05" w14:textId="647D97E7" w:rsidR="004767EC" w:rsidRPr="008E2CD3" w:rsidRDefault="00001FCE" w:rsidP="004767EC">
      <w:pPr>
        <w:spacing w:after="0" w:line="240" w:lineRule="auto"/>
        <w:rPr>
          <w:rFonts w:ascii="Times New Roman" w:eastAsia="Times New Roman" w:hAnsi="Times New Roman" w:cs="Times New Roman"/>
          <w:lang w:val="pt-BR"/>
        </w:rPr>
      </w:pPr>
      <w:r>
        <w:rPr>
          <w:rFonts w:ascii="Times New Roman" w:eastAsia="Times New Roman" w:hAnsi="Times New Roman" w:cs="Times New Roman"/>
          <w:lang w:val="pt-BR"/>
        </w:rPr>
        <w:t>Conf. univ. dr. Aurelian Diaconu</w:t>
      </w:r>
      <w:r w:rsidR="004767EC" w:rsidRPr="008E2CD3">
        <w:rPr>
          <w:rFonts w:ascii="Times New Roman" w:eastAsia="Times New Roman" w:hAnsi="Times New Roman" w:cs="Times New Roman"/>
          <w:lang w:val="pt-BR"/>
        </w:rPr>
        <w:tab/>
      </w:r>
      <w:r w:rsidR="00736339">
        <w:rPr>
          <w:rFonts w:ascii="Times New Roman" w:eastAsia="Times New Roman" w:hAnsi="Times New Roman" w:cs="Times New Roman"/>
          <w:lang w:val="pt-BR"/>
        </w:rPr>
        <w:tab/>
      </w:r>
      <w:r>
        <w:rPr>
          <w:rFonts w:ascii="Times New Roman" w:eastAsia="Times New Roman" w:hAnsi="Times New Roman" w:cs="Times New Roman"/>
          <w:lang w:val="pt-BR"/>
        </w:rPr>
        <w:tab/>
      </w:r>
      <w:r>
        <w:rPr>
          <w:rFonts w:ascii="Times New Roman" w:eastAsia="Times New Roman" w:hAnsi="Times New Roman" w:cs="Times New Roman"/>
          <w:lang w:val="pt-BR"/>
        </w:rPr>
        <w:tab/>
        <w:t>Conf. univ. dr. Mădălina Gabriela Anghel</w:t>
      </w:r>
    </w:p>
    <w:p w14:paraId="156739EA" w14:textId="77777777" w:rsidR="00001FCE" w:rsidRPr="00736339" w:rsidRDefault="00001FCE" w:rsidP="004767EC">
      <w:pPr>
        <w:spacing w:after="0" w:line="240" w:lineRule="auto"/>
        <w:rPr>
          <w:rFonts w:ascii="Times New Roman" w:eastAsia="Times New Roman" w:hAnsi="Times New Roman" w:cs="Times New Roman"/>
          <w:lang w:val="pt-BR"/>
        </w:rPr>
      </w:pPr>
    </w:p>
    <w:p w14:paraId="6D6201A6" w14:textId="7C1A3B70" w:rsidR="004767EC" w:rsidRPr="00736339" w:rsidRDefault="004767EC" w:rsidP="004767EC">
      <w:pPr>
        <w:spacing w:after="0" w:line="240" w:lineRule="auto"/>
        <w:rPr>
          <w:rFonts w:ascii="Times New Roman" w:eastAsia="Times New Roman" w:hAnsi="Times New Roman" w:cs="Times New Roman"/>
          <w:lang w:val="pt-BR"/>
        </w:rPr>
      </w:pPr>
      <w:r w:rsidRPr="00736339">
        <w:rPr>
          <w:rFonts w:ascii="Times New Roman" w:eastAsia="Times New Roman" w:hAnsi="Times New Roman" w:cs="Times New Roman"/>
          <w:lang w:val="pt-BR"/>
        </w:rPr>
        <w:t>…………………………………</w:t>
      </w:r>
      <w:r w:rsidRPr="008E2CD3">
        <w:rPr>
          <w:rFonts w:ascii="Times New Roman" w:eastAsia="Times New Roman" w:hAnsi="Times New Roman" w:cs="Times New Roman"/>
          <w:lang w:val="pt-BR"/>
        </w:rPr>
        <w:t>.</w:t>
      </w:r>
      <w:r w:rsidRPr="008E2CD3">
        <w:rPr>
          <w:rFonts w:ascii="Times New Roman" w:eastAsia="Times New Roman" w:hAnsi="Times New Roman" w:cs="Times New Roman"/>
          <w:lang w:val="pt-BR"/>
        </w:rPr>
        <w:tab/>
        <w:t xml:space="preserve">                                         </w:t>
      </w:r>
      <w:r w:rsidRPr="00736339">
        <w:rPr>
          <w:rFonts w:ascii="Times New Roman" w:eastAsia="Times New Roman" w:hAnsi="Times New Roman" w:cs="Times New Roman"/>
          <w:lang w:val="pt-BR"/>
        </w:rPr>
        <w:t>…………………………………….</w:t>
      </w:r>
    </w:p>
    <w:p w14:paraId="63E6223B" w14:textId="77777777" w:rsidR="004767EC" w:rsidRPr="00736339" w:rsidRDefault="004767EC" w:rsidP="004767EC">
      <w:pPr>
        <w:spacing w:after="0" w:line="240" w:lineRule="auto"/>
        <w:rPr>
          <w:rFonts w:ascii="Times New Roman" w:eastAsia="Times New Roman" w:hAnsi="Times New Roman" w:cs="Times New Roman"/>
          <w:lang w:val="pt-BR"/>
        </w:rPr>
      </w:pPr>
    </w:p>
    <w:p w14:paraId="62E6219D" w14:textId="7DADAAF5" w:rsidR="004767EC" w:rsidRPr="00736339" w:rsidRDefault="004767EC" w:rsidP="004767EC">
      <w:pPr>
        <w:spacing w:after="0" w:line="240" w:lineRule="auto"/>
        <w:rPr>
          <w:rFonts w:ascii="Times New Roman" w:eastAsia="Times New Roman" w:hAnsi="Times New Roman" w:cs="Times New Roman"/>
          <w:lang w:val="pt-BR"/>
        </w:rPr>
      </w:pPr>
      <w:r w:rsidRPr="00736339">
        <w:rPr>
          <w:rFonts w:ascii="Times New Roman" w:eastAsia="Times New Roman" w:hAnsi="Times New Roman" w:cs="Times New Roman"/>
          <w:lang w:val="pt-BR"/>
        </w:rPr>
        <w:t xml:space="preserve">Data aprobării în Consiliul facultății: </w:t>
      </w:r>
      <w:r w:rsidR="00001FCE" w:rsidRPr="00736339">
        <w:rPr>
          <w:rFonts w:ascii="Times New Roman" w:eastAsia="Times New Roman" w:hAnsi="Times New Roman" w:cs="Times New Roman"/>
          <w:lang w:val="pt-BR"/>
        </w:rPr>
        <w:t>30.09.2024</w:t>
      </w:r>
    </w:p>
    <w:p w14:paraId="3E731053" w14:textId="77777777" w:rsidR="00DE700E" w:rsidRPr="00736339" w:rsidRDefault="00DE700E" w:rsidP="004767EC">
      <w:pPr>
        <w:spacing w:after="0" w:line="240" w:lineRule="auto"/>
        <w:rPr>
          <w:rFonts w:ascii="Times New Roman" w:eastAsia="Times New Roman" w:hAnsi="Times New Roman" w:cs="Times New Roman"/>
          <w:lang w:val="pt-BR"/>
        </w:rPr>
      </w:pPr>
    </w:p>
    <w:p w14:paraId="31A45F39" w14:textId="09167AD6" w:rsidR="004767EC" w:rsidRPr="008E2CD3" w:rsidRDefault="004767EC" w:rsidP="004767EC">
      <w:pPr>
        <w:spacing w:after="0" w:line="240" w:lineRule="auto"/>
        <w:rPr>
          <w:rFonts w:ascii="Times New Roman" w:eastAsia="Times New Roman" w:hAnsi="Times New Roman" w:cs="Times New Roman"/>
          <w:lang w:val="en-US"/>
        </w:rPr>
      </w:pPr>
      <w:proofErr w:type="spellStart"/>
      <w:r w:rsidRPr="008E2CD3">
        <w:rPr>
          <w:rFonts w:ascii="Times New Roman" w:eastAsia="Times New Roman" w:hAnsi="Times New Roman" w:cs="Times New Roman"/>
          <w:lang w:val="en-US"/>
        </w:rPr>
        <w:t>Semnătura</w:t>
      </w:r>
      <w:proofErr w:type="spellEnd"/>
      <w:r w:rsidRPr="008E2CD3">
        <w:rPr>
          <w:rFonts w:ascii="Times New Roman" w:eastAsia="Times New Roman" w:hAnsi="Times New Roman" w:cs="Times New Roman"/>
          <w:lang w:val="en-US"/>
        </w:rPr>
        <w:t xml:space="preserve"> Decan,</w:t>
      </w:r>
    </w:p>
    <w:p w14:paraId="544413C8" w14:textId="134AA751" w:rsidR="004767EC" w:rsidRPr="008E2CD3" w:rsidRDefault="00001FCE" w:rsidP="004767EC">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 xml:space="preserve">Conf. univ. dr. Andrei </w:t>
      </w:r>
      <w:proofErr w:type="spellStart"/>
      <w:r>
        <w:rPr>
          <w:rFonts w:ascii="Times New Roman" w:eastAsia="Times New Roman" w:hAnsi="Times New Roman" w:cs="Times New Roman"/>
          <w:lang w:val="en-US"/>
        </w:rPr>
        <w:t>Buiga</w:t>
      </w:r>
      <w:proofErr w:type="spellEnd"/>
    </w:p>
    <w:p w14:paraId="20B1ADAE" w14:textId="77777777" w:rsidR="00001FCE" w:rsidRDefault="00001FCE" w:rsidP="004767EC">
      <w:pPr>
        <w:spacing w:after="0" w:line="240" w:lineRule="auto"/>
        <w:rPr>
          <w:rFonts w:ascii="Times New Roman" w:eastAsia="Times New Roman" w:hAnsi="Times New Roman" w:cs="Times New Roman"/>
          <w:lang w:val="en-US"/>
        </w:rPr>
      </w:pPr>
    </w:p>
    <w:p w14:paraId="52B7B4A0" w14:textId="34259429" w:rsidR="004767EC" w:rsidRPr="008E2CD3" w:rsidRDefault="004767EC" w:rsidP="004767EC">
      <w:pPr>
        <w:spacing w:after="0" w:line="240" w:lineRule="auto"/>
        <w:rPr>
          <w:rFonts w:ascii="Times New Roman" w:eastAsia="MS Mincho" w:hAnsi="Times New Roman" w:cs="Times New Roman"/>
        </w:rPr>
      </w:pPr>
      <w:r w:rsidRPr="008E2CD3">
        <w:rPr>
          <w:rFonts w:ascii="Times New Roman" w:eastAsia="Times New Roman" w:hAnsi="Times New Roman" w:cs="Times New Roman"/>
          <w:lang w:val="en-US"/>
        </w:rPr>
        <w:t>……………………………………….</w:t>
      </w:r>
    </w:p>
    <w:p w14:paraId="68D2C70E" w14:textId="2D93C773" w:rsidR="00471903" w:rsidRPr="009F7C2A" w:rsidRDefault="00471903" w:rsidP="004767EC">
      <w:pPr>
        <w:spacing w:after="0" w:line="240" w:lineRule="auto"/>
        <w:contextualSpacing/>
        <w:jc w:val="center"/>
        <w:rPr>
          <w:rFonts w:ascii="Times New Roman" w:hAnsi="Times New Roman" w:cs="Times New Roman"/>
        </w:rPr>
      </w:pPr>
    </w:p>
    <w:sectPr w:rsidR="00471903" w:rsidRPr="009F7C2A" w:rsidSect="00E54C43">
      <w:footerReference w:type="default" r:id="rId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B3930" w14:textId="77777777" w:rsidR="00A51DEF" w:rsidRDefault="00A51DEF" w:rsidP="00E54C43">
      <w:pPr>
        <w:spacing w:after="0" w:line="240" w:lineRule="auto"/>
      </w:pPr>
      <w:r>
        <w:separator/>
      </w:r>
    </w:p>
  </w:endnote>
  <w:endnote w:type="continuationSeparator" w:id="0">
    <w:p w14:paraId="2937B0C1" w14:textId="77777777" w:rsidR="00A51DEF" w:rsidRDefault="00A51DEF" w:rsidP="00E54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1346100"/>
      <w:docPartObj>
        <w:docPartGallery w:val="Page Numbers (Bottom of Page)"/>
        <w:docPartUnique/>
      </w:docPartObj>
    </w:sdtPr>
    <w:sdtContent>
      <w:sdt>
        <w:sdtPr>
          <w:id w:val="860082579"/>
          <w:docPartObj>
            <w:docPartGallery w:val="Page Numbers (Top of Page)"/>
            <w:docPartUnique/>
          </w:docPartObj>
        </w:sdtPr>
        <w:sdtContent>
          <w:p w14:paraId="03AFDC57" w14:textId="20C64EDE" w:rsidR="00E462DB" w:rsidRDefault="00E462DB">
            <w:pPr>
              <w:pStyle w:val="Subsol"/>
              <w:jc w:val="right"/>
            </w:pPr>
            <w:r w:rsidRPr="00E462DB">
              <w:rPr>
                <w:rFonts w:ascii="Times New Roman" w:hAnsi="Times New Roman" w:cs="Times New Roman"/>
                <w:sz w:val="20"/>
                <w:szCs w:val="20"/>
              </w:rPr>
              <w:t xml:space="preserve">Pag. </w:t>
            </w:r>
            <w:r w:rsidR="00DA3E41">
              <w:rPr>
                <w:rFonts w:ascii="Times New Roman" w:hAnsi="Times New Roman" w:cs="Times New Roman"/>
                <w:bCs/>
                <w:noProof/>
                <w:sz w:val="20"/>
                <w:szCs w:val="20"/>
              </w:rPr>
              <w:t>7</w:t>
            </w:r>
            <w:r w:rsidRPr="00E462DB">
              <w:rPr>
                <w:rFonts w:ascii="Times New Roman" w:hAnsi="Times New Roman" w:cs="Times New Roman"/>
                <w:sz w:val="20"/>
                <w:szCs w:val="20"/>
              </w:rPr>
              <w:t xml:space="preserve"> din </w:t>
            </w:r>
            <w:r w:rsidR="00DA3E41">
              <w:rPr>
                <w:rFonts w:ascii="Times New Roman" w:hAnsi="Times New Roman" w:cs="Times New Roman"/>
                <w:bCs/>
                <w:noProof/>
                <w:sz w:val="20"/>
                <w:szCs w:val="20"/>
              </w:rPr>
              <w:t>7</w:t>
            </w:r>
          </w:p>
        </w:sdtContent>
      </w:sdt>
    </w:sdtContent>
  </w:sdt>
  <w:p w14:paraId="400C421B" w14:textId="77777777" w:rsidR="00E462DB" w:rsidRDefault="00E462DB">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A61EE" w14:textId="77777777" w:rsidR="00A51DEF" w:rsidRDefault="00A51DEF" w:rsidP="00E54C43">
      <w:pPr>
        <w:spacing w:after="0" w:line="240" w:lineRule="auto"/>
      </w:pPr>
      <w:r>
        <w:separator/>
      </w:r>
    </w:p>
  </w:footnote>
  <w:footnote w:type="continuationSeparator" w:id="0">
    <w:p w14:paraId="3DBA3FF3" w14:textId="77777777" w:rsidR="00A51DEF" w:rsidRDefault="00A51DEF" w:rsidP="00E54C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80156"/>
    <w:multiLevelType w:val="hybridMultilevel"/>
    <w:tmpl w:val="90442D7C"/>
    <w:lvl w:ilvl="0" w:tplc="FFFFFFFF">
      <w:start w:val="1"/>
      <w:numFmt w:val="decimal"/>
      <w:lvlText w:val="%1."/>
      <w:lvlJc w:val="left"/>
      <w:pPr>
        <w:tabs>
          <w:tab w:val="num" w:pos="4320"/>
        </w:tabs>
        <w:ind w:left="43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FE21500"/>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BD14B7F"/>
    <w:multiLevelType w:val="hybridMultilevel"/>
    <w:tmpl w:val="B6EE3644"/>
    <w:lvl w:ilvl="0" w:tplc="53DA40EA">
      <w:start w:val="1"/>
      <w:numFmt w:val="bullet"/>
      <w:lvlText w:val=""/>
      <w:lvlJc w:val="left"/>
      <w:pPr>
        <w:tabs>
          <w:tab w:val="num" w:pos="1800"/>
        </w:tabs>
        <w:ind w:left="1800" w:hanging="360"/>
      </w:pPr>
      <w:rPr>
        <w:rFonts w:ascii="Symbol" w:hAnsi="Symbol" w:hint="default"/>
        <w:sz w:val="18"/>
        <w:szCs w:val="18"/>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D157390"/>
    <w:multiLevelType w:val="hybridMultilevel"/>
    <w:tmpl w:val="A56248F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5F0777"/>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4EE738F"/>
    <w:multiLevelType w:val="hybridMultilevel"/>
    <w:tmpl w:val="9788E27A"/>
    <w:lvl w:ilvl="0" w:tplc="0212CD9C">
      <w:start w:val="2018"/>
      <w:numFmt w:val="bullet"/>
      <w:lvlText w:val="-"/>
      <w:lvlJc w:val="left"/>
      <w:pPr>
        <w:ind w:left="720" w:hanging="360"/>
      </w:pPr>
      <w:rPr>
        <w:rFonts w:ascii="Arial Narrow" w:eastAsia="Times New Roman"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C2F3C2F"/>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D637B23"/>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330D3950"/>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B67263B"/>
    <w:multiLevelType w:val="hybridMultilevel"/>
    <w:tmpl w:val="12F6D9BA"/>
    <w:lvl w:ilvl="0" w:tplc="FD02C45E">
      <w:start w:val="1"/>
      <w:numFmt w:val="bullet"/>
      <w:lvlText w:val=""/>
      <w:lvlJc w:val="left"/>
      <w:pPr>
        <w:tabs>
          <w:tab w:val="num" w:pos="641"/>
        </w:tabs>
        <w:ind w:left="641" w:hanging="357"/>
      </w:pPr>
      <w:rPr>
        <w:rFonts w:ascii="Symbol" w:hAnsi="Symbol" w:hint="default"/>
        <w:sz w:val="16"/>
        <w:szCs w:val="16"/>
      </w:rPr>
    </w:lvl>
    <w:lvl w:ilvl="1" w:tplc="0409000B">
      <w:start w:val="1"/>
      <w:numFmt w:val="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8E772C"/>
    <w:multiLevelType w:val="hybridMultilevel"/>
    <w:tmpl w:val="01BE56DC"/>
    <w:lvl w:ilvl="0" w:tplc="FFFFFFFF">
      <w:start w:val="1"/>
      <w:numFmt w:val="decimal"/>
      <w:lvlText w:val="%1."/>
      <w:lvlJc w:val="left"/>
      <w:pPr>
        <w:tabs>
          <w:tab w:val="num" w:pos="720"/>
        </w:tabs>
        <w:ind w:left="720" w:hanging="360"/>
      </w:pPr>
      <w:rPr>
        <w:i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4309756C"/>
    <w:multiLevelType w:val="hybridMultilevel"/>
    <w:tmpl w:val="01BE56DC"/>
    <w:lvl w:ilvl="0" w:tplc="9A8EA032">
      <w:start w:val="1"/>
      <w:numFmt w:val="decimal"/>
      <w:lvlText w:val="%1."/>
      <w:lvlJc w:val="left"/>
      <w:pPr>
        <w:tabs>
          <w:tab w:val="num" w:pos="720"/>
        </w:tabs>
        <w:ind w:left="720" w:hanging="360"/>
      </w:pPr>
      <w:rPr>
        <w:i w:val="0"/>
        <w:color w:val="auto"/>
      </w:r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12" w15:restartNumberingAfterBreak="0">
    <w:nsid w:val="4B000116"/>
    <w:multiLevelType w:val="hybridMultilevel"/>
    <w:tmpl w:val="A79ED4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539F3FF3"/>
    <w:multiLevelType w:val="hybridMultilevel"/>
    <w:tmpl w:val="01BE56DC"/>
    <w:lvl w:ilvl="0" w:tplc="9A8EA032">
      <w:start w:val="1"/>
      <w:numFmt w:val="decimal"/>
      <w:lvlText w:val="%1."/>
      <w:lvlJc w:val="left"/>
      <w:pPr>
        <w:tabs>
          <w:tab w:val="num" w:pos="720"/>
        </w:tabs>
        <w:ind w:left="720" w:hanging="360"/>
      </w:pPr>
      <w:rPr>
        <w:i w:val="0"/>
        <w:color w:val="auto"/>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4" w15:restartNumberingAfterBreak="0">
    <w:nsid w:val="5FBB4A31"/>
    <w:multiLevelType w:val="hybridMultilevel"/>
    <w:tmpl w:val="01BE56DC"/>
    <w:lvl w:ilvl="0" w:tplc="9A8EA032">
      <w:start w:val="1"/>
      <w:numFmt w:val="decimal"/>
      <w:lvlText w:val="%1."/>
      <w:lvlJc w:val="left"/>
      <w:pPr>
        <w:tabs>
          <w:tab w:val="num" w:pos="720"/>
        </w:tabs>
        <w:ind w:left="720" w:hanging="360"/>
      </w:pPr>
      <w:rPr>
        <w:i w:val="0"/>
        <w:color w:val="auto"/>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5" w15:restartNumberingAfterBreak="0">
    <w:nsid w:val="621A5B82"/>
    <w:multiLevelType w:val="hybridMultilevel"/>
    <w:tmpl w:val="A3520D44"/>
    <w:lvl w:ilvl="0" w:tplc="FD02C45E">
      <w:start w:val="1"/>
      <w:numFmt w:val="bullet"/>
      <w:lvlText w:val=""/>
      <w:lvlJc w:val="left"/>
      <w:pPr>
        <w:tabs>
          <w:tab w:val="num" w:pos="641"/>
        </w:tabs>
        <w:ind w:left="641" w:hanging="357"/>
      </w:pPr>
      <w:rPr>
        <w:rFonts w:ascii="Symbol" w:hAnsi="Symbol" w:hint="default"/>
        <w:sz w:val="16"/>
        <w:szCs w:val="16"/>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64623E51"/>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67463ECF"/>
    <w:multiLevelType w:val="hybridMultilevel"/>
    <w:tmpl w:val="B17ECEBC"/>
    <w:lvl w:ilvl="0" w:tplc="92B6DA30">
      <w:start w:val="1"/>
      <w:numFmt w:val="bullet"/>
      <w:lvlText w:val=""/>
      <w:lvlJc w:val="left"/>
      <w:pPr>
        <w:tabs>
          <w:tab w:val="num" w:pos="450"/>
        </w:tabs>
        <w:ind w:left="450" w:hanging="360"/>
      </w:pPr>
      <w:rPr>
        <w:rFonts w:ascii="Symbol" w:hAnsi="Symbol" w:hint="default"/>
        <w:sz w:val="20"/>
        <w:szCs w:val="20"/>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8" w15:restartNumberingAfterBreak="0">
    <w:nsid w:val="72A20EC4"/>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754E747C"/>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775721CB"/>
    <w:multiLevelType w:val="hybridMultilevel"/>
    <w:tmpl w:val="01BE56DC"/>
    <w:lvl w:ilvl="0" w:tplc="9A8EA032">
      <w:start w:val="1"/>
      <w:numFmt w:val="decimal"/>
      <w:lvlText w:val="%1."/>
      <w:lvlJc w:val="left"/>
      <w:pPr>
        <w:tabs>
          <w:tab w:val="num" w:pos="720"/>
        </w:tabs>
        <w:ind w:left="720" w:hanging="360"/>
      </w:pPr>
      <w:rPr>
        <w:i w:val="0"/>
        <w:color w:val="auto"/>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1" w15:restartNumberingAfterBreak="0">
    <w:nsid w:val="7A6A1018"/>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41508393">
    <w:abstractNumId w:val="9"/>
  </w:num>
  <w:num w:numId="2" w16cid:durableId="817112751">
    <w:abstractNumId w:val="17"/>
  </w:num>
  <w:num w:numId="3" w16cid:durableId="252977976">
    <w:abstractNumId w:val="3"/>
  </w:num>
  <w:num w:numId="4" w16cid:durableId="1842426940">
    <w:abstractNumId w:val="21"/>
  </w:num>
  <w:num w:numId="5" w16cid:durableId="584149380">
    <w:abstractNumId w:val="0"/>
  </w:num>
  <w:num w:numId="6" w16cid:durableId="1990744768">
    <w:abstractNumId w:val="4"/>
  </w:num>
  <w:num w:numId="7" w16cid:durableId="1635406824">
    <w:abstractNumId w:val="5"/>
  </w:num>
  <w:num w:numId="8" w16cid:durableId="1860662155">
    <w:abstractNumId w:val="12"/>
  </w:num>
  <w:num w:numId="9" w16cid:durableId="1266838982">
    <w:abstractNumId w:val="15"/>
  </w:num>
  <w:num w:numId="10" w16cid:durableId="9573732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65019428">
    <w:abstractNumId w:val="7"/>
  </w:num>
  <w:num w:numId="12" w16cid:durableId="1802265574">
    <w:abstractNumId w:val="2"/>
  </w:num>
  <w:num w:numId="13" w16cid:durableId="1304238164">
    <w:abstractNumId w:val="6"/>
  </w:num>
  <w:num w:numId="14" w16cid:durableId="1110979406">
    <w:abstractNumId w:val="19"/>
  </w:num>
  <w:num w:numId="15" w16cid:durableId="1422022680">
    <w:abstractNumId w:val="17"/>
  </w:num>
  <w:num w:numId="16" w16cid:durableId="1612785025">
    <w:abstractNumId w:val="8"/>
  </w:num>
  <w:num w:numId="17" w16cid:durableId="744104439">
    <w:abstractNumId w:val="14"/>
  </w:num>
  <w:num w:numId="18" w16cid:durableId="1450708290">
    <w:abstractNumId w:val="1"/>
  </w:num>
  <w:num w:numId="19" w16cid:durableId="328413340">
    <w:abstractNumId w:val="11"/>
  </w:num>
  <w:num w:numId="20" w16cid:durableId="347635530">
    <w:abstractNumId w:val="16"/>
  </w:num>
  <w:num w:numId="21" w16cid:durableId="596984698">
    <w:abstractNumId w:val="18"/>
  </w:num>
  <w:num w:numId="22" w16cid:durableId="1712539271">
    <w:abstractNumId w:val="20"/>
  </w:num>
  <w:num w:numId="23" w16cid:durableId="1646742782">
    <w:abstractNumId w:val="13"/>
  </w:num>
  <w:num w:numId="24" w16cid:durableId="7573352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4C43"/>
    <w:rsid w:val="00001FCE"/>
    <w:rsid w:val="000B08CF"/>
    <w:rsid w:val="000E161C"/>
    <w:rsid w:val="000E6BD1"/>
    <w:rsid w:val="00153E74"/>
    <w:rsid w:val="001B4C15"/>
    <w:rsid w:val="00201A20"/>
    <w:rsid w:val="00207192"/>
    <w:rsid w:val="00280A65"/>
    <w:rsid w:val="00283E29"/>
    <w:rsid w:val="002B08C7"/>
    <w:rsid w:val="002B1082"/>
    <w:rsid w:val="002B5B08"/>
    <w:rsid w:val="002F5C8F"/>
    <w:rsid w:val="003256B4"/>
    <w:rsid w:val="003703CF"/>
    <w:rsid w:val="00392B82"/>
    <w:rsid w:val="0039448A"/>
    <w:rsid w:val="003A4163"/>
    <w:rsid w:val="003B1742"/>
    <w:rsid w:val="003B3C73"/>
    <w:rsid w:val="003E5761"/>
    <w:rsid w:val="00406757"/>
    <w:rsid w:val="0042791E"/>
    <w:rsid w:val="004673EB"/>
    <w:rsid w:val="00471903"/>
    <w:rsid w:val="004767EC"/>
    <w:rsid w:val="004855B4"/>
    <w:rsid w:val="00492062"/>
    <w:rsid w:val="004A3F07"/>
    <w:rsid w:val="004D54D6"/>
    <w:rsid w:val="004D74D1"/>
    <w:rsid w:val="004E2CA9"/>
    <w:rsid w:val="004E3B22"/>
    <w:rsid w:val="004F770E"/>
    <w:rsid w:val="00507995"/>
    <w:rsid w:val="0055230E"/>
    <w:rsid w:val="005631AE"/>
    <w:rsid w:val="005652F9"/>
    <w:rsid w:val="00570E4F"/>
    <w:rsid w:val="00574E8F"/>
    <w:rsid w:val="005922FB"/>
    <w:rsid w:val="005A3E95"/>
    <w:rsid w:val="00603120"/>
    <w:rsid w:val="00606804"/>
    <w:rsid w:val="0063079A"/>
    <w:rsid w:val="006379CB"/>
    <w:rsid w:val="00655E74"/>
    <w:rsid w:val="00673E97"/>
    <w:rsid w:val="006D696B"/>
    <w:rsid w:val="00703E78"/>
    <w:rsid w:val="007345C2"/>
    <w:rsid w:val="00736339"/>
    <w:rsid w:val="00756DAA"/>
    <w:rsid w:val="007668FB"/>
    <w:rsid w:val="00767EBC"/>
    <w:rsid w:val="007A142D"/>
    <w:rsid w:val="007A1B8D"/>
    <w:rsid w:val="007A2191"/>
    <w:rsid w:val="007D3035"/>
    <w:rsid w:val="00801E8F"/>
    <w:rsid w:val="00820044"/>
    <w:rsid w:val="008350B8"/>
    <w:rsid w:val="00854597"/>
    <w:rsid w:val="00855FE1"/>
    <w:rsid w:val="00864059"/>
    <w:rsid w:val="008669C1"/>
    <w:rsid w:val="008C7A77"/>
    <w:rsid w:val="008E2CD3"/>
    <w:rsid w:val="008E349F"/>
    <w:rsid w:val="008E7B79"/>
    <w:rsid w:val="00966105"/>
    <w:rsid w:val="0097636D"/>
    <w:rsid w:val="009A28EF"/>
    <w:rsid w:val="009B69B5"/>
    <w:rsid w:val="009C579A"/>
    <w:rsid w:val="009F7C2A"/>
    <w:rsid w:val="00A15D67"/>
    <w:rsid w:val="00A213D2"/>
    <w:rsid w:val="00A2312A"/>
    <w:rsid w:val="00A37657"/>
    <w:rsid w:val="00A4146E"/>
    <w:rsid w:val="00A51DEF"/>
    <w:rsid w:val="00A6267A"/>
    <w:rsid w:val="00AA1EE7"/>
    <w:rsid w:val="00AB47B8"/>
    <w:rsid w:val="00AB6644"/>
    <w:rsid w:val="00AE2497"/>
    <w:rsid w:val="00B2464F"/>
    <w:rsid w:val="00B80258"/>
    <w:rsid w:val="00BA445A"/>
    <w:rsid w:val="00BB0726"/>
    <w:rsid w:val="00BC1D94"/>
    <w:rsid w:val="00BD1CE4"/>
    <w:rsid w:val="00BE3E1C"/>
    <w:rsid w:val="00BF30EE"/>
    <w:rsid w:val="00BF404B"/>
    <w:rsid w:val="00C24635"/>
    <w:rsid w:val="00C43D1D"/>
    <w:rsid w:val="00C50134"/>
    <w:rsid w:val="00CB6E39"/>
    <w:rsid w:val="00D157CB"/>
    <w:rsid w:val="00D328C9"/>
    <w:rsid w:val="00D3358D"/>
    <w:rsid w:val="00D37E34"/>
    <w:rsid w:val="00D479FE"/>
    <w:rsid w:val="00D47A57"/>
    <w:rsid w:val="00D91DB8"/>
    <w:rsid w:val="00D931CE"/>
    <w:rsid w:val="00DA3E41"/>
    <w:rsid w:val="00DD4194"/>
    <w:rsid w:val="00DE700E"/>
    <w:rsid w:val="00E26630"/>
    <w:rsid w:val="00E42640"/>
    <w:rsid w:val="00E462DB"/>
    <w:rsid w:val="00E507FB"/>
    <w:rsid w:val="00E54C43"/>
    <w:rsid w:val="00EA2098"/>
    <w:rsid w:val="00EA224F"/>
    <w:rsid w:val="00EC7ABD"/>
    <w:rsid w:val="00F218C5"/>
    <w:rsid w:val="00F4632E"/>
    <w:rsid w:val="00F47F9F"/>
    <w:rsid w:val="00F51655"/>
    <w:rsid w:val="00F530E3"/>
    <w:rsid w:val="00F62824"/>
    <w:rsid w:val="00F944E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71C92"/>
  <w15:docId w15:val="{0CCA8950-993F-40B5-976C-64AC74DB7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basedOn w:val="Normal"/>
    <w:link w:val="TextnotdesubsolCaracter"/>
    <w:uiPriority w:val="99"/>
    <w:semiHidden/>
    <w:unhideWhenUsed/>
    <w:rsid w:val="00E54C43"/>
    <w:pPr>
      <w:spacing w:after="0" w:line="240" w:lineRule="auto"/>
    </w:pPr>
    <w:rPr>
      <w:rFonts w:ascii="Times New Roman" w:eastAsia="MS Mincho" w:hAnsi="Times New Roman" w:cs="Times New Roman"/>
      <w:sz w:val="20"/>
      <w:szCs w:val="20"/>
    </w:rPr>
  </w:style>
  <w:style w:type="character" w:customStyle="1" w:styleId="TextnotdesubsolCaracter">
    <w:name w:val="Text notă de subsol Caracter"/>
    <w:basedOn w:val="Fontdeparagrafimplicit"/>
    <w:link w:val="Textnotdesubsol"/>
    <w:uiPriority w:val="99"/>
    <w:semiHidden/>
    <w:rsid w:val="00E54C43"/>
    <w:rPr>
      <w:rFonts w:ascii="Times New Roman" w:eastAsia="MS Mincho" w:hAnsi="Times New Roman" w:cs="Times New Roman"/>
      <w:sz w:val="20"/>
      <w:szCs w:val="20"/>
    </w:rPr>
  </w:style>
  <w:style w:type="character" w:styleId="Referinnotdesubsol">
    <w:name w:val="footnote reference"/>
    <w:uiPriority w:val="99"/>
    <w:unhideWhenUsed/>
    <w:rsid w:val="00E54C43"/>
    <w:rPr>
      <w:vertAlign w:val="superscript"/>
    </w:rPr>
  </w:style>
  <w:style w:type="paragraph" w:customStyle="1" w:styleId="Default">
    <w:name w:val="Default"/>
    <w:rsid w:val="002B1082"/>
    <w:pPr>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styleId="Listparagraf">
    <w:name w:val="List Paragraph"/>
    <w:basedOn w:val="Normal"/>
    <w:uiPriority w:val="34"/>
    <w:qFormat/>
    <w:rsid w:val="002B08C7"/>
    <w:pPr>
      <w:ind w:left="720"/>
      <w:contextualSpacing/>
    </w:pPr>
  </w:style>
  <w:style w:type="paragraph" w:customStyle="1" w:styleId="CharCharCharCharChar">
    <w:name w:val="Char Char Char Char Char"/>
    <w:basedOn w:val="Normal"/>
    <w:rsid w:val="00703E78"/>
    <w:pPr>
      <w:spacing w:after="0" w:line="240" w:lineRule="auto"/>
    </w:pPr>
    <w:rPr>
      <w:rFonts w:ascii="Times New Roman" w:eastAsia="Times New Roman" w:hAnsi="Times New Roman" w:cs="Times New Roman"/>
      <w:sz w:val="24"/>
      <w:szCs w:val="24"/>
      <w:lang w:val="pl-PL" w:eastAsia="pl-PL"/>
    </w:rPr>
  </w:style>
  <w:style w:type="paragraph" w:styleId="Cuprins2">
    <w:name w:val="toc 2"/>
    <w:basedOn w:val="Normal"/>
    <w:next w:val="Normal"/>
    <w:autoRedefine/>
    <w:semiHidden/>
    <w:rsid w:val="00703E78"/>
    <w:pPr>
      <w:spacing w:after="0" w:line="240" w:lineRule="auto"/>
      <w:jc w:val="both"/>
    </w:pPr>
    <w:rPr>
      <w:rFonts w:ascii="Arial Narrow" w:eastAsia="Times New Roman" w:hAnsi="Arial Narrow" w:cs="Times New Roman"/>
      <w:b/>
      <w:lang w:val="it-IT"/>
    </w:rPr>
  </w:style>
  <w:style w:type="paragraph" w:styleId="Antet">
    <w:name w:val="header"/>
    <w:basedOn w:val="Normal"/>
    <w:link w:val="AntetCaracter"/>
    <w:uiPriority w:val="99"/>
    <w:unhideWhenUsed/>
    <w:rsid w:val="00E462DB"/>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E462DB"/>
  </w:style>
  <w:style w:type="paragraph" w:styleId="Subsol">
    <w:name w:val="footer"/>
    <w:basedOn w:val="Normal"/>
    <w:link w:val="SubsolCaracter"/>
    <w:uiPriority w:val="99"/>
    <w:unhideWhenUsed/>
    <w:rsid w:val="00E462DB"/>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E46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83066">
      <w:bodyDiv w:val="1"/>
      <w:marLeft w:val="0"/>
      <w:marRight w:val="0"/>
      <w:marTop w:val="0"/>
      <w:marBottom w:val="0"/>
      <w:divBdr>
        <w:top w:val="none" w:sz="0" w:space="0" w:color="auto"/>
        <w:left w:val="none" w:sz="0" w:space="0" w:color="auto"/>
        <w:bottom w:val="none" w:sz="0" w:space="0" w:color="auto"/>
        <w:right w:val="none" w:sz="0" w:space="0" w:color="auto"/>
      </w:divBdr>
    </w:div>
    <w:div w:id="119690308">
      <w:bodyDiv w:val="1"/>
      <w:marLeft w:val="0"/>
      <w:marRight w:val="0"/>
      <w:marTop w:val="0"/>
      <w:marBottom w:val="0"/>
      <w:divBdr>
        <w:top w:val="none" w:sz="0" w:space="0" w:color="auto"/>
        <w:left w:val="none" w:sz="0" w:space="0" w:color="auto"/>
        <w:bottom w:val="none" w:sz="0" w:space="0" w:color="auto"/>
        <w:right w:val="none" w:sz="0" w:space="0" w:color="auto"/>
      </w:divBdr>
    </w:div>
    <w:div w:id="157621912">
      <w:bodyDiv w:val="1"/>
      <w:marLeft w:val="0"/>
      <w:marRight w:val="0"/>
      <w:marTop w:val="0"/>
      <w:marBottom w:val="0"/>
      <w:divBdr>
        <w:top w:val="none" w:sz="0" w:space="0" w:color="auto"/>
        <w:left w:val="none" w:sz="0" w:space="0" w:color="auto"/>
        <w:bottom w:val="none" w:sz="0" w:space="0" w:color="auto"/>
        <w:right w:val="none" w:sz="0" w:space="0" w:color="auto"/>
      </w:divBdr>
    </w:div>
    <w:div w:id="237206634">
      <w:bodyDiv w:val="1"/>
      <w:marLeft w:val="0"/>
      <w:marRight w:val="0"/>
      <w:marTop w:val="0"/>
      <w:marBottom w:val="0"/>
      <w:divBdr>
        <w:top w:val="none" w:sz="0" w:space="0" w:color="auto"/>
        <w:left w:val="none" w:sz="0" w:space="0" w:color="auto"/>
        <w:bottom w:val="none" w:sz="0" w:space="0" w:color="auto"/>
        <w:right w:val="none" w:sz="0" w:space="0" w:color="auto"/>
      </w:divBdr>
    </w:div>
    <w:div w:id="341979904">
      <w:bodyDiv w:val="1"/>
      <w:marLeft w:val="0"/>
      <w:marRight w:val="0"/>
      <w:marTop w:val="0"/>
      <w:marBottom w:val="0"/>
      <w:divBdr>
        <w:top w:val="none" w:sz="0" w:space="0" w:color="auto"/>
        <w:left w:val="none" w:sz="0" w:space="0" w:color="auto"/>
        <w:bottom w:val="none" w:sz="0" w:space="0" w:color="auto"/>
        <w:right w:val="none" w:sz="0" w:space="0" w:color="auto"/>
      </w:divBdr>
    </w:div>
    <w:div w:id="581724186">
      <w:bodyDiv w:val="1"/>
      <w:marLeft w:val="0"/>
      <w:marRight w:val="0"/>
      <w:marTop w:val="0"/>
      <w:marBottom w:val="0"/>
      <w:divBdr>
        <w:top w:val="none" w:sz="0" w:space="0" w:color="auto"/>
        <w:left w:val="none" w:sz="0" w:space="0" w:color="auto"/>
        <w:bottom w:val="none" w:sz="0" w:space="0" w:color="auto"/>
        <w:right w:val="none" w:sz="0" w:space="0" w:color="auto"/>
      </w:divBdr>
    </w:div>
    <w:div w:id="941182021">
      <w:bodyDiv w:val="1"/>
      <w:marLeft w:val="0"/>
      <w:marRight w:val="0"/>
      <w:marTop w:val="0"/>
      <w:marBottom w:val="0"/>
      <w:divBdr>
        <w:top w:val="none" w:sz="0" w:space="0" w:color="auto"/>
        <w:left w:val="none" w:sz="0" w:space="0" w:color="auto"/>
        <w:bottom w:val="none" w:sz="0" w:space="0" w:color="auto"/>
        <w:right w:val="none" w:sz="0" w:space="0" w:color="auto"/>
      </w:divBdr>
    </w:div>
    <w:div w:id="1031416702">
      <w:bodyDiv w:val="1"/>
      <w:marLeft w:val="0"/>
      <w:marRight w:val="0"/>
      <w:marTop w:val="0"/>
      <w:marBottom w:val="0"/>
      <w:divBdr>
        <w:top w:val="none" w:sz="0" w:space="0" w:color="auto"/>
        <w:left w:val="none" w:sz="0" w:space="0" w:color="auto"/>
        <w:bottom w:val="none" w:sz="0" w:space="0" w:color="auto"/>
        <w:right w:val="none" w:sz="0" w:space="0" w:color="auto"/>
      </w:divBdr>
    </w:div>
    <w:div w:id="1124690059">
      <w:bodyDiv w:val="1"/>
      <w:marLeft w:val="0"/>
      <w:marRight w:val="0"/>
      <w:marTop w:val="0"/>
      <w:marBottom w:val="0"/>
      <w:divBdr>
        <w:top w:val="none" w:sz="0" w:space="0" w:color="auto"/>
        <w:left w:val="none" w:sz="0" w:space="0" w:color="auto"/>
        <w:bottom w:val="none" w:sz="0" w:space="0" w:color="auto"/>
        <w:right w:val="none" w:sz="0" w:space="0" w:color="auto"/>
      </w:divBdr>
    </w:div>
    <w:div w:id="1241915168">
      <w:bodyDiv w:val="1"/>
      <w:marLeft w:val="0"/>
      <w:marRight w:val="0"/>
      <w:marTop w:val="0"/>
      <w:marBottom w:val="0"/>
      <w:divBdr>
        <w:top w:val="none" w:sz="0" w:space="0" w:color="auto"/>
        <w:left w:val="none" w:sz="0" w:space="0" w:color="auto"/>
        <w:bottom w:val="none" w:sz="0" w:space="0" w:color="auto"/>
        <w:right w:val="none" w:sz="0" w:space="0" w:color="auto"/>
      </w:divBdr>
    </w:div>
    <w:div w:id="1471170897">
      <w:bodyDiv w:val="1"/>
      <w:marLeft w:val="0"/>
      <w:marRight w:val="0"/>
      <w:marTop w:val="0"/>
      <w:marBottom w:val="0"/>
      <w:divBdr>
        <w:top w:val="none" w:sz="0" w:space="0" w:color="auto"/>
        <w:left w:val="none" w:sz="0" w:space="0" w:color="auto"/>
        <w:bottom w:val="none" w:sz="0" w:space="0" w:color="auto"/>
        <w:right w:val="none" w:sz="0" w:space="0" w:color="auto"/>
      </w:divBdr>
    </w:div>
    <w:div w:id="1622884305">
      <w:bodyDiv w:val="1"/>
      <w:marLeft w:val="0"/>
      <w:marRight w:val="0"/>
      <w:marTop w:val="0"/>
      <w:marBottom w:val="0"/>
      <w:divBdr>
        <w:top w:val="none" w:sz="0" w:space="0" w:color="auto"/>
        <w:left w:val="none" w:sz="0" w:space="0" w:color="auto"/>
        <w:bottom w:val="none" w:sz="0" w:space="0" w:color="auto"/>
        <w:right w:val="none" w:sz="0" w:space="0" w:color="auto"/>
      </w:divBdr>
    </w:div>
    <w:div w:id="1676613443">
      <w:bodyDiv w:val="1"/>
      <w:marLeft w:val="0"/>
      <w:marRight w:val="0"/>
      <w:marTop w:val="0"/>
      <w:marBottom w:val="0"/>
      <w:divBdr>
        <w:top w:val="none" w:sz="0" w:space="0" w:color="auto"/>
        <w:left w:val="none" w:sz="0" w:space="0" w:color="auto"/>
        <w:bottom w:val="none" w:sz="0" w:space="0" w:color="auto"/>
        <w:right w:val="none" w:sz="0" w:space="0" w:color="auto"/>
      </w:divBdr>
    </w:div>
    <w:div w:id="1681004758">
      <w:bodyDiv w:val="1"/>
      <w:marLeft w:val="0"/>
      <w:marRight w:val="0"/>
      <w:marTop w:val="0"/>
      <w:marBottom w:val="0"/>
      <w:divBdr>
        <w:top w:val="none" w:sz="0" w:space="0" w:color="auto"/>
        <w:left w:val="none" w:sz="0" w:space="0" w:color="auto"/>
        <w:bottom w:val="none" w:sz="0" w:space="0" w:color="auto"/>
        <w:right w:val="none" w:sz="0" w:space="0" w:color="auto"/>
      </w:divBdr>
    </w:div>
    <w:div w:id="1738866732">
      <w:bodyDiv w:val="1"/>
      <w:marLeft w:val="0"/>
      <w:marRight w:val="0"/>
      <w:marTop w:val="0"/>
      <w:marBottom w:val="0"/>
      <w:divBdr>
        <w:top w:val="none" w:sz="0" w:space="0" w:color="auto"/>
        <w:left w:val="none" w:sz="0" w:space="0" w:color="auto"/>
        <w:bottom w:val="none" w:sz="0" w:space="0" w:color="auto"/>
        <w:right w:val="none" w:sz="0" w:space="0" w:color="auto"/>
      </w:divBdr>
    </w:div>
    <w:div w:id="1810248450">
      <w:bodyDiv w:val="1"/>
      <w:marLeft w:val="0"/>
      <w:marRight w:val="0"/>
      <w:marTop w:val="0"/>
      <w:marBottom w:val="0"/>
      <w:divBdr>
        <w:top w:val="none" w:sz="0" w:space="0" w:color="auto"/>
        <w:left w:val="none" w:sz="0" w:space="0" w:color="auto"/>
        <w:bottom w:val="none" w:sz="0" w:space="0" w:color="auto"/>
        <w:right w:val="none" w:sz="0" w:space="0" w:color="auto"/>
      </w:divBdr>
    </w:div>
    <w:div w:id="1834762835">
      <w:bodyDiv w:val="1"/>
      <w:marLeft w:val="0"/>
      <w:marRight w:val="0"/>
      <w:marTop w:val="0"/>
      <w:marBottom w:val="0"/>
      <w:divBdr>
        <w:top w:val="none" w:sz="0" w:space="0" w:color="auto"/>
        <w:left w:val="none" w:sz="0" w:space="0" w:color="auto"/>
        <w:bottom w:val="none" w:sz="0" w:space="0" w:color="auto"/>
        <w:right w:val="none" w:sz="0" w:space="0" w:color="auto"/>
      </w:divBdr>
    </w:div>
    <w:div w:id="1855875619">
      <w:bodyDiv w:val="1"/>
      <w:marLeft w:val="0"/>
      <w:marRight w:val="0"/>
      <w:marTop w:val="0"/>
      <w:marBottom w:val="0"/>
      <w:divBdr>
        <w:top w:val="none" w:sz="0" w:space="0" w:color="auto"/>
        <w:left w:val="none" w:sz="0" w:space="0" w:color="auto"/>
        <w:bottom w:val="none" w:sz="0" w:space="0" w:color="auto"/>
        <w:right w:val="none" w:sz="0" w:space="0" w:color="auto"/>
      </w:divBdr>
    </w:div>
    <w:div w:id="190980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1D0C0-07D5-473A-BCDF-C7C8610AC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8</Pages>
  <Words>3512</Words>
  <Characters>20020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Prorector</dc:creator>
  <cp:lastModifiedBy>lm verbski</cp:lastModifiedBy>
  <cp:revision>85</cp:revision>
  <dcterms:created xsi:type="dcterms:W3CDTF">2019-09-04T08:02:00Z</dcterms:created>
  <dcterms:modified xsi:type="dcterms:W3CDTF">2024-12-10T12:46:00Z</dcterms:modified>
</cp:coreProperties>
</file>